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59485" w14:textId="02A13D96" w:rsidR="00B03A5E" w:rsidRDefault="00B03A5E" w:rsidP="00945C77">
      <w:pPr>
        <w:widowControl/>
        <w:shd w:val="clear" w:color="auto" w:fill="FFFFFF"/>
        <w:jc w:val="center"/>
        <w:outlineLvl w:val="0"/>
        <w:rPr>
          <w:rFonts w:ascii="Verdana" w:eastAsia="宋体" w:hAnsi="Verdana" w:cs="Helvetica"/>
          <w:caps/>
          <w:color w:val="333333"/>
          <w:kern w:val="36"/>
          <w:sz w:val="36"/>
          <w:szCs w:val="36"/>
        </w:rPr>
      </w:pPr>
      <w:r w:rsidRPr="00945C77">
        <w:rPr>
          <w:rFonts w:ascii="Verdana" w:eastAsia="宋体" w:hAnsi="Verdana" w:cs="Helvetica"/>
          <w:caps/>
          <w:color w:val="333333"/>
          <w:kern w:val="36"/>
          <w:sz w:val="36"/>
          <w:szCs w:val="36"/>
        </w:rPr>
        <w:t>DANIEL W. MEAD PRIZE FOR STUDENTS</w:t>
      </w:r>
    </w:p>
    <w:p w14:paraId="7EC44D00" w14:textId="3B551925" w:rsidR="00945C77" w:rsidRPr="000435AB" w:rsidRDefault="000435AB" w:rsidP="00B03A5E">
      <w:pPr>
        <w:widowControl/>
        <w:shd w:val="clear" w:color="auto" w:fill="FFFFFF"/>
        <w:jc w:val="left"/>
        <w:outlineLvl w:val="0"/>
        <w:rPr>
          <w:rFonts w:ascii="Verdana" w:eastAsia="宋体" w:hAnsi="Verdana" w:cs="Helvetica"/>
          <w:caps/>
          <w:color w:val="FF0000"/>
          <w:kern w:val="36"/>
          <w:sz w:val="20"/>
          <w:szCs w:val="20"/>
        </w:rPr>
      </w:pPr>
      <w:r w:rsidRPr="000435AB">
        <w:rPr>
          <w:rFonts w:ascii="Verdana" w:eastAsia="宋体" w:hAnsi="Verdana" w:cs="Helvetica" w:hint="eastAsia"/>
          <w:caps/>
          <w:color w:val="FF0000"/>
          <w:kern w:val="36"/>
          <w:sz w:val="20"/>
          <w:szCs w:val="20"/>
        </w:rPr>
        <w:t>论文项目的赛题为网页形式发布，具体网址请见</w:t>
      </w:r>
      <w:r w:rsidRPr="000435AB">
        <w:rPr>
          <w:rFonts w:ascii="Verdana" w:eastAsia="宋体" w:hAnsi="Verdana" w:cs="Helvetica"/>
          <w:caps/>
          <w:color w:val="FF0000"/>
          <w:kern w:val="36"/>
          <w:sz w:val="20"/>
          <w:szCs w:val="20"/>
        </w:rPr>
        <w:t>mailerI</w:t>
      </w:r>
      <w:r w:rsidRPr="000435AB">
        <w:rPr>
          <w:rFonts w:ascii="Verdana" w:eastAsia="宋体" w:hAnsi="Verdana" w:cs="Helvetica" w:hint="eastAsia"/>
          <w:caps/>
          <w:color w:val="FF0000"/>
          <w:kern w:val="36"/>
          <w:sz w:val="20"/>
          <w:szCs w:val="20"/>
        </w:rPr>
        <w:t>内</w:t>
      </w:r>
      <w:r w:rsidRPr="000435AB">
        <w:rPr>
          <w:rFonts w:ascii="Verdana" w:eastAsia="宋体" w:hAnsi="Verdana" w:cs="Helvetica" w:hint="eastAsia"/>
          <w:caps/>
          <w:color w:val="FF0000"/>
          <w:kern w:val="36"/>
          <w:sz w:val="20"/>
          <w:szCs w:val="20"/>
        </w:rPr>
        <w:t>Daniel</w:t>
      </w:r>
      <w:r w:rsidRPr="000435AB">
        <w:rPr>
          <w:rFonts w:ascii="Verdana" w:eastAsia="宋体" w:hAnsi="Verdana" w:cs="Helvetica"/>
          <w:caps/>
          <w:color w:val="FF0000"/>
          <w:kern w:val="36"/>
          <w:sz w:val="20"/>
          <w:szCs w:val="20"/>
        </w:rPr>
        <w:t xml:space="preserve"> </w:t>
      </w:r>
      <w:r w:rsidRPr="000435AB">
        <w:rPr>
          <w:rFonts w:ascii="Verdana" w:eastAsia="宋体" w:hAnsi="Verdana" w:cs="Helvetica" w:hint="eastAsia"/>
          <w:caps/>
          <w:color w:val="FF0000"/>
          <w:kern w:val="36"/>
          <w:sz w:val="20"/>
          <w:szCs w:val="20"/>
        </w:rPr>
        <w:t>W.</w:t>
      </w:r>
      <w:r w:rsidRPr="000435AB">
        <w:rPr>
          <w:rFonts w:ascii="Verdana" w:eastAsia="宋体" w:hAnsi="Verdana" w:cs="Helvetica"/>
          <w:caps/>
          <w:color w:val="FF0000"/>
          <w:kern w:val="36"/>
          <w:sz w:val="20"/>
          <w:szCs w:val="20"/>
        </w:rPr>
        <w:t>mead paper</w:t>
      </w:r>
      <w:r w:rsidRPr="000435AB">
        <w:rPr>
          <w:rFonts w:ascii="Verdana" w:eastAsia="宋体" w:hAnsi="Verdana" w:cs="Helvetica" w:hint="eastAsia"/>
          <w:caps/>
          <w:color w:val="FF0000"/>
          <w:kern w:val="36"/>
          <w:sz w:val="20"/>
          <w:szCs w:val="20"/>
        </w:rPr>
        <w:t>项目，此为网页内容的拷贝文件，如与网页赛题内容有出入请以网页内容为准</w:t>
      </w:r>
      <w:r>
        <w:rPr>
          <w:rFonts w:ascii="Verdana" w:eastAsia="宋体" w:hAnsi="Verdana" w:cs="Helvetica" w:hint="eastAsia"/>
          <w:caps/>
          <w:color w:val="FF0000"/>
          <w:kern w:val="36"/>
          <w:sz w:val="20"/>
          <w:szCs w:val="20"/>
        </w:rPr>
        <w:t>（文末附赛题网址）</w:t>
      </w:r>
      <w:r w:rsidRPr="000435AB">
        <w:rPr>
          <w:rFonts w:ascii="Verdana" w:eastAsia="宋体" w:hAnsi="Verdana" w:cs="Helvetica" w:hint="eastAsia"/>
          <w:caps/>
          <w:color w:val="FF0000"/>
          <w:kern w:val="36"/>
          <w:sz w:val="20"/>
          <w:szCs w:val="20"/>
        </w:rPr>
        <w:t>！！！</w:t>
      </w:r>
    </w:p>
    <w:p w14:paraId="6EF627AC" w14:textId="77777777" w:rsidR="000435AB" w:rsidRPr="000435AB" w:rsidRDefault="000435AB" w:rsidP="00B03A5E">
      <w:pPr>
        <w:widowControl/>
        <w:shd w:val="clear" w:color="auto" w:fill="FFFFFF"/>
        <w:jc w:val="left"/>
        <w:outlineLvl w:val="0"/>
        <w:rPr>
          <w:rFonts w:ascii="Verdana" w:eastAsia="宋体" w:hAnsi="Verdana" w:cs="Helvetica"/>
          <w:caps/>
          <w:color w:val="333333"/>
          <w:kern w:val="36"/>
          <w:sz w:val="20"/>
          <w:szCs w:val="20"/>
        </w:rPr>
      </w:pPr>
    </w:p>
    <w:p w14:paraId="5C5F98E4" w14:textId="77777777" w:rsidR="00B03A5E" w:rsidRPr="00B03A5E" w:rsidRDefault="00B03A5E" w:rsidP="00B03A5E">
      <w:pPr>
        <w:widowControl/>
        <w:shd w:val="clear" w:color="auto" w:fill="EEF5F8"/>
        <w:jc w:val="left"/>
        <w:rPr>
          <w:rFonts w:ascii="Arial" w:eastAsia="宋体" w:hAnsi="Arial" w:cs="Arial"/>
          <w:color w:val="333333"/>
          <w:kern w:val="0"/>
          <w:sz w:val="24"/>
          <w:szCs w:val="24"/>
        </w:rPr>
      </w:pPr>
      <w:r w:rsidRPr="00B03A5E">
        <w:rPr>
          <w:rFonts w:ascii="Arial" w:eastAsia="宋体" w:hAnsi="Arial" w:cs="Arial"/>
          <w:b/>
          <w:bCs/>
          <w:color w:val="333333"/>
          <w:kern w:val="0"/>
          <w:sz w:val="24"/>
          <w:szCs w:val="24"/>
        </w:rPr>
        <w:t>Nomination Deadline: March 1st</w:t>
      </w:r>
    </w:p>
    <w:p w14:paraId="5A795637" w14:textId="77777777" w:rsidR="00B03A5E" w:rsidRPr="00B03A5E" w:rsidRDefault="00B03A5E" w:rsidP="00945C77">
      <w:pPr>
        <w:widowControl/>
        <w:shd w:val="clear" w:color="auto" w:fill="FFFFFF"/>
        <w:spacing w:after="300"/>
        <w:ind w:firstLineChars="200" w:firstLine="48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t xml:space="preserve">The prize was established and endowed in 1939 by Daniel W. Mead, </w:t>
      </w:r>
      <w:proofErr w:type="spellStart"/>
      <w:proofErr w:type="gramStart"/>
      <w:r w:rsidRPr="00B03A5E">
        <w:rPr>
          <w:rFonts w:ascii="Arial" w:eastAsia="宋体" w:hAnsi="Arial" w:cs="Arial"/>
          <w:color w:val="333333"/>
          <w:kern w:val="0"/>
          <w:sz w:val="24"/>
          <w:szCs w:val="24"/>
        </w:rPr>
        <w:t>Hon.M.ASCE</w:t>
      </w:r>
      <w:proofErr w:type="spellEnd"/>
      <w:proofErr w:type="gramEnd"/>
      <w:r w:rsidRPr="00B03A5E">
        <w:rPr>
          <w:rFonts w:ascii="Arial" w:eastAsia="宋体" w:hAnsi="Arial" w:cs="Arial"/>
          <w:color w:val="333333"/>
          <w:kern w:val="0"/>
          <w:sz w:val="24"/>
          <w:szCs w:val="24"/>
        </w:rPr>
        <w:t>, a Society past president. The contest provides an opportunity for alert young civil engineers to further their professional development and gain national attention.</w:t>
      </w:r>
    </w:p>
    <w:p w14:paraId="0BDC43E0" w14:textId="77777777" w:rsidR="00B03A5E" w:rsidRPr="00B03A5E" w:rsidRDefault="00B03A5E" w:rsidP="00B03A5E">
      <w:pPr>
        <w:widowControl/>
        <w:shd w:val="clear" w:color="auto" w:fill="FFFFFF"/>
        <w:spacing w:after="240"/>
        <w:jc w:val="left"/>
        <w:outlineLvl w:val="3"/>
        <w:rPr>
          <w:rFonts w:ascii="Arial" w:eastAsia="宋体" w:hAnsi="Arial" w:cs="Arial"/>
          <w:b/>
          <w:bCs/>
          <w:caps/>
          <w:color w:val="333333"/>
          <w:kern w:val="0"/>
          <w:sz w:val="24"/>
          <w:szCs w:val="24"/>
        </w:rPr>
      </w:pPr>
      <w:r w:rsidRPr="00B03A5E">
        <w:rPr>
          <w:rFonts w:ascii="Arial" w:eastAsia="宋体" w:hAnsi="Arial" w:cs="Arial"/>
          <w:b/>
          <w:bCs/>
          <w:caps/>
          <w:color w:val="333333"/>
          <w:kern w:val="0"/>
          <w:sz w:val="24"/>
          <w:szCs w:val="24"/>
        </w:rPr>
        <w:t>2021 TOPIC</w:t>
      </w:r>
    </w:p>
    <w:p w14:paraId="1C24A631" w14:textId="77777777" w:rsidR="00B03A5E" w:rsidRPr="00B03A5E" w:rsidRDefault="00B03A5E" w:rsidP="00B03A5E">
      <w:pPr>
        <w:widowControl/>
        <w:shd w:val="clear" w:color="auto" w:fill="FFFFFF"/>
        <w:spacing w:after="30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t>During the COVID-19 pandemic, businesses and universities shut down and/or imposed other stringent measures to combat the spread of the virus. How should the civil engineering profession respond to this situation and what are our ethical responsibilities associated with civil engineering related operations such as offices, universities, construction sites, exam centers, and transit systems in response to the pandemic?</w:t>
      </w:r>
    </w:p>
    <w:p w14:paraId="45087A05" w14:textId="77777777" w:rsidR="00B03A5E" w:rsidRPr="00B03A5E" w:rsidRDefault="00B03A5E" w:rsidP="00B03A5E">
      <w:pPr>
        <w:widowControl/>
        <w:shd w:val="clear" w:color="auto" w:fill="FFFFFF"/>
        <w:spacing w:after="300"/>
        <w:jc w:val="left"/>
        <w:rPr>
          <w:rFonts w:ascii="Arial" w:eastAsia="宋体" w:hAnsi="Arial" w:cs="Arial"/>
          <w:color w:val="333333"/>
          <w:kern w:val="0"/>
          <w:sz w:val="24"/>
          <w:szCs w:val="24"/>
        </w:rPr>
      </w:pPr>
      <w:r w:rsidRPr="00B03A5E">
        <w:rPr>
          <w:rFonts w:ascii="Arial" w:eastAsia="宋体" w:hAnsi="Arial" w:cs="Arial"/>
          <w:b/>
          <w:bCs/>
          <w:color w:val="333333"/>
          <w:kern w:val="0"/>
          <w:sz w:val="24"/>
          <w:szCs w:val="24"/>
        </w:rPr>
        <w:t>Entries for the contest shall be limited to one paper from each ASCE or AEI Student Organization and must be submitted through the Faculty Advisor.</w:t>
      </w:r>
    </w:p>
    <w:p w14:paraId="713DF1F2" w14:textId="77777777" w:rsidR="00B03A5E" w:rsidRPr="00B03A5E" w:rsidRDefault="00B03A5E" w:rsidP="00B03A5E">
      <w:pPr>
        <w:widowControl/>
        <w:shd w:val="clear" w:color="auto" w:fill="FFFFFF"/>
        <w:spacing w:after="30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t>Questions should be directed to </w:t>
      </w:r>
      <w:hyperlink r:id="rId5" w:history="1">
        <w:r w:rsidRPr="00B03A5E">
          <w:rPr>
            <w:rFonts w:ascii="Arial" w:eastAsia="宋体" w:hAnsi="Arial" w:cs="Arial"/>
            <w:color w:val="92663F"/>
            <w:kern w:val="0"/>
            <w:sz w:val="24"/>
            <w:szCs w:val="24"/>
            <w:u w:val="single"/>
          </w:rPr>
          <w:t>ASCE Student Services.</w:t>
        </w:r>
      </w:hyperlink>
    </w:p>
    <w:p w14:paraId="7077D2D6" w14:textId="77777777" w:rsidR="00B03A5E" w:rsidRPr="00B03A5E" w:rsidRDefault="00B03A5E" w:rsidP="00B03A5E">
      <w:pPr>
        <w:widowControl/>
        <w:jc w:val="left"/>
        <w:rPr>
          <w:rFonts w:ascii="宋体" w:eastAsia="宋体" w:hAnsi="宋体" w:cs="宋体"/>
          <w:kern w:val="0"/>
          <w:sz w:val="24"/>
          <w:szCs w:val="24"/>
        </w:rPr>
      </w:pPr>
    </w:p>
    <w:p w14:paraId="3FE05ABF" w14:textId="77777777" w:rsidR="00B03A5E" w:rsidRPr="00B03A5E" w:rsidRDefault="00B03A5E" w:rsidP="00B03A5E">
      <w:pPr>
        <w:widowControl/>
        <w:shd w:val="clear" w:color="auto" w:fill="FFFFFF"/>
        <w:spacing w:after="240"/>
        <w:jc w:val="left"/>
        <w:outlineLvl w:val="3"/>
        <w:rPr>
          <w:rFonts w:ascii="Arial" w:eastAsia="宋体" w:hAnsi="Arial" w:cs="Arial"/>
          <w:b/>
          <w:bCs/>
          <w:caps/>
          <w:color w:val="333333"/>
          <w:kern w:val="0"/>
          <w:sz w:val="24"/>
          <w:szCs w:val="24"/>
        </w:rPr>
      </w:pPr>
      <w:r w:rsidRPr="00B03A5E">
        <w:rPr>
          <w:rFonts w:ascii="Arial" w:eastAsia="宋体" w:hAnsi="Arial" w:cs="Arial"/>
          <w:b/>
          <w:bCs/>
          <w:caps/>
          <w:color w:val="333333"/>
          <w:kern w:val="0"/>
          <w:sz w:val="24"/>
          <w:szCs w:val="24"/>
        </w:rPr>
        <w:t>RULES</w:t>
      </w:r>
    </w:p>
    <w:p w14:paraId="1D0626BC" w14:textId="77777777" w:rsidR="00B03A5E" w:rsidRPr="00B03A5E" w:rsidRDefault="00B03A5E" w:rsidP="00B03A5E">
      <w:pPr>
        <w:widowControl/>
        <w:numPr>
          <w:ilvl w:val="0"/>
          <w:numId w:val="1"/>
        </w:numPr>
        <w:spacing w:before="100" w:beforeAutospacing="1" w:after="150" w:line="300" w:lineRule="atLeast"/>
        <w:ind w:left="117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t xml:space="preserve">The Daniel W. Mead Prize for Students may be awarded annually </w:t>
      </w:r>
      <w:proofErr w:type="gramStart"/>
      <w:r w:rsidRPr="00B03A5E">
        <w:rPr>
          <w:rFonts w:ascii="Arial" w:eastAsia="宋体" w:hAnsi="Arial" w:cs="Arial"/>
          <w:color w:val="333333"/>
          <w:kern w:val="0"/>
          <w:sz w:val="24"/>
          <w:szCs w:val="24"/>
        </w:rPr>
        <w:t>on the basis of</w:t>
      </w:r>
      <w:proofErr w:type="gramEnd"/>
      <w:r w:rsidRPr="00B03A5E">
        <w:rPr>
          <w:rFonts w:ascii="Arial" w:eastAsia="宋体" w:hAnsi="Arial" w:cs="Arial"/>
          <w:color w:val="333333"/>
          <w:kern w:val="0"/>
          <w:sz w:val="24"/>
          <w:szCs w:val="24"/>
        </w:rPr>
        <w:t xml:space="preserve"> a paper on professional ethics.  Each year the specific topic   of the contest for the forthcoming year shall be selected by the Committee on Student Members for the Student Award.</w:t>
      </w:r>
    </w:p>
    <w:p w14:paraId="1008A981" w14:textId="77777777" w:rsidR="00B03A5E" w:rsidRPr="00B03A5E" w:rsidRDefault="00B03A5E" w:rsidP="00B03A5E">
      <w:pPr>
        <w:widowControl/>
        <w:numPr>
          <w:ilvl w:val="0"/>
          <w:numId w:val="1"/>
        </w:numPr>
        <w:spacing w:before="100" w:beforeAutospacing="1" w:after="150" w:line="300" w:lineRule="atLeast"/>
        <w:ind w:left="117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t>Members of Student Organizations of the Society who are in good standing at the time their papers are submitted are eligible for the contest, unless they have previously received the national award for which they are competing.</w:t>
      </w:r>
    </w:p>
    <w:p w14:paraId="375B7DF9" w14:textId="77777777" w:rsidR="00B03A5E" w:rsidRPr="00B03A5E" w:rsidRDefault="00B03A5E" w:rsidP="00B03A5E">
      <w:pPr>
        <w:widowControl/>
        <w:numPr>
          <w:ilvl w:val="0"/>
          <w:numId w:val="1"/>
        </w:numPr>
        <w:spacing w:before="100" w:beforeAutospacing="1" w:after="150" w:line="300" w:lineRule="atLeast"/>
        <w:ind w:left="117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t>Papers for the national contests shall (a) be limited to one paper from each Student Organization; (b) not exceed 2,000 words in length; (c) be written by only one person; and (d) not have previously been published in other school or Society publications.</w:t>
      </w:r>
    </w:p>
    <w:p w14:paraId="4BFC9791" w14:textId="77777777" w:rsidR="00B03A5E" w:rsidRPr="00B03A5E" w:rsidRDefault="00B03A5E" w:rsidP="00B03A5E">
      <w:pPr>
        <w:widowControl/>
        <w:numPr>
          <w:ilvl w:val="0"/>
          <w:numId w:val="1"/>
        </w:numPr>
        <w:spacing w:before="100" w:beforeAutospacing="1" w:after="150" w:line="300" w:lineRule="atLeast"/>
        <w:ind w:left="117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lastRenderedPageBreak/>
        <w:t>The Committee on Student Members shall review each submission and recommend the top five student papers as Society finalists, of which one may be selected as the national winner for approval by the Executive Committee.</w:t>
      </w:r>
    </w:p>
    <w:p w14:paraId="344F74E9" w14:textId="77777777" w:rsidR="00B03A5E" w:rsidRPr="00B03A5E" w:rsidRDefault="00B03A5E" w:rsidP="00B03A5E">
      <w:pPr>
        <w:widowControl/>
        <w:numPr>
          <w:ilvl w:val="0"/>
          <w:numId w:val="1"/>
        </w:numPr>
        <w:spacing w:before="100" w:beforeAutospacing="1" w:after="150" w:line="300" w:lineRule="atLeast"/>
        <w:ind w:left="1170"/>
        <w:jc w:val="left"/>
        <w:rPr>
          <w:rFonts w:ascii="Arial" w:eastAsia="宋体" w:hAnsi="Arial" w:cs="Arial"/>
          <w:color w:val="333333"/>
          <w:kern w:val="0"/>
          <w:sz w:val="24"/>
          <w:szCs w:val="24"/>
        </w:rPr>
      </w:pPr>
      <w:r w:rsidRPr="00B03A5E">
        <w:rPr>
          <w:rFonts w:ascii="Arial" w:eastAsia="宋体" w:hAnsi="Arial" w:cs="Arial"/>
          <w:color w:val="333333"/>
          <w:kern w:val="0"/>
          <w:sz w:val="24"/>
          <w:szCs w:val="24"/>
        </w:rPr>
        <w:t>All finalists shall receive an appropriate certificate recognizing their achievements. If there is a national winner, they shall receive a wall plaque rather than a certificate.</w:t>
      </w:r>
    </w:p>
    <w:p w14:paraId="1D10DC29" w14:textId="6D3B3C54" w:rsidR="00B540D1" w:rsidRDefault="00B540D1"/>
    <w:p w14:paraId="1D6E5CBF" w14:textId="77777777" w:rsidR="00DD57B9" w:rsidRPr="00DD57B9" w:rsidRDefault="00DD57B9" w:rsidP="00DD57B9">
      <w:pPr>
        <w:widowControl/>
        <w:spacing w:after="300"/>
        <w:jc w:val="left"/>
        <w:outlineLvl w:val="3"/>
        <w:rPr>
          <w:rFonts w:ascii="Arial" w:eastAsia="宋体" w:hAnsi="Arial" w:cs="Arial"/>
          <w:b/>
          <w:bCs/>
          <w:caps/>
          <w:color w:val="333333"/>
          <w:kern w:val="0"/>
          <w:sz w:val="24"/>
          <w:szCs w:val="24"/>
        </w:rPr>
      </w:pPr>
      <w:r w:rsidRPr="00DD57B9">
        <w:rPr>
          <w:rFonts w:ascii="Arial" w:eastAsia="宋体" w:hAnsi="Arial" w:cs="Arial"/>
          <w:b/>
          <w:bCs/>
          <w:caps/>
          <w:color w:val="333333"/>
          <w:kern w:val="0"/>
          <w:sz w:val="24"/>
          <w:szCs w:val="24"/>
        </w:rPr>
        <w:t>SUBMISSION INSTRUCTIONS</w:t>
      </w:r>
    </w:p>
    <w:p w14:paraId="2DE8DA83" w14:textId="77777777" w:rsidR="00DD57B9" w:rsidRPr="00DD57B9" w:rsidRDefault="00DD57B9" w:rsidP="00DD57B9">
      <w:pPr>
        <w:widowControl/>
        <w:spacing w:after="300"/>
        <w:jc w:val="left"/>
        <w:rPr>
          <w:rFonts w:ascii="Arial" w:eastAsia="宋体" w:hAnsi="Arial" w:cs="Arial"/>
          <w:b/>
          <w:bCs/>
          <w:color w:val="333333"/>
          <w:kern w:val="0"/>
          <w:sz w:val="24"/>
          <w:szCs w:val="24"/>
        </w:rPr>
      </w:pPr>
      <w:r w:rsidRPr="00DD57B9">
        <w:rPr>
          <w:rFonts w:ascii="Arial" w:eastAsia="宋体" w:hAnsi="Arial" w:cs="Arial"/>
          <w:b/>
          <w:bCs/>
          <w:color w:val="333333"/>
          <w:kern w:val="0"/>
          <w:sz w:val="24"/>
          <w:szCs w:val="24"/>
        </w:rPr>
        <w:t xml:space="preserve">A completed submission will consist </w:t>
      </w:r>
      <w:proofErr w:type="gramStart"/>
      <w:r w:rsidRPr="00DD57B9">
        <w:rPr>
          <w:rFonts w:ascii="Arial" w:eastAsia="宋体" w:hAnsi="Arial" w:cs="Arial"/>
          <w:b/>
          <w:bCs/>
          <w:color w:val="333333"/>
          <w:kern w:val="0"/>
          <w:sz w:val="24"/>
          <w:szCs w:val="24"/>
        </w:rPr>
        <w:t>of  a</w:t>
      </w:r>
      <w:proofErr w:type="gramEnd"/>
      <w:r w:rsidRPr="00DD57B9">
        <w:rPr>
          <w:rFonts w:ascii="Arial" w:eastAsia="宋体" w:hAnsi="Arial" w:cs="Arial"/>
          <w:b/>
          <w:bCs/>
          <w:color w:val="333333"/>
          <w:kern w:val="0"/>
          <w:sz w:val="24"/>
          <w:szCs w:val="24"/>
        </w:rPr>
        <w:t xml:space="preserve"> single .pdf file containing:</w:t>
      </w:r>
    </w:p>
    <w:p w14:paraId="5913A63C" w14:textId="77777777" w:rsidR="00DD57B9" w:rsidRPr="00DD57B9" w:rsidRDefault="00DD57B9" w:rsidP="00DD57B9">
      <w:pPr>
        <w:widowControl/>
        <w:numPr>
          <w:ilvl w:val="0"/>
          <w:numId w:val="2"/>
        </w:numPr>
        <w:spacing w:before="100" w:beforeAutospacing="1" w:after="150" w:line="300" w:lineRule="atLeast"/>
        <w:ind w:left="1170"/>
        <w:jc w:val="left"/>
        <w:rPr>
          <w:rFonts w:ascii="Arial" w:eastAsia="宋体" w:hAnsi="Arial" w:cs="Arial"/>
          <w:color w:val="333333"/>
          <w:kern w:val="0"/>
          <w:sz w:val="24"/>
          <w:szCs w:val="24"/>
        </w:rPr>
      </w:pPr>
      <w:r w:rsidRPr="00DD57B9">
        <w:rPr>
          <w:rFonts w:ascii="Arial" w:eastAsia="宋体" w:hAnsi="Arial" w:cs="Arial"/>
          <w:color w:val="333333"/>
          <w:kern w:val="0"/>
          <w:sz w:val="24"/>
          <w:szCs w:val="24"/>
        </w:rPr>
        <w:t>Cover letter, from the Faculty Advisor stating the name, ASCE/AEI member ID number, mailing address, phone number, and e-mail address for the paper's author.</w:t>
      </w:r>
    </w:p>
    <w:p w14:paraId="61DD330C" w14:textId="77777777" w:rsidR="00DD57B9" w:rsidRPr="00DD57B9" w:rsidRDefault="00DD57B9" w:rsidP="00DD57B9">
      <w:pPr>
        <w:widowControl/>
        <w:numPr>
          <w:ilvl w:val="0"/>
          <w:numId w:val="2"/>
        </w:numPr>
        <w:spacing w:before="100" w:beforeAutospacing="1" w:after="150" w:line="300" w:lineRule="atLeast"/>
        <w:ind w:left="1170"/>
        <w:jc w:val="left"/>
        <w:rPr>
          <w:rFonts w:ascii="Arial" w:eastAsia="宋体" w:hAnsi="Arial" w:cs="Arial"/>
          <w:color w:val="333333"/>
          <w:kern w:val="0"/>
          <w:sz w:val="24"/>
          <w:szCs w:val="24"/>
        </w:rPr>
      </w:pPr>
      <w:r w:rsidRPr="00DD57B9">
        <w:rPr>
          <w:rFonts w:ascii="Arial" w:eastAsia="宋体" w:hAnsi="Arial" w:cs="Arial"/>
          <w:color w:val="333333"/>
          <w:kern w:val="0"/>
          <w:sz w:val="24"/>
          <w:szCs w:val="24"/>
        </w:rPr>
        <w:t>The paper being submitted.</w:t>
      </w:r>
    </w:p>
    <w:p w14:paraId="7DFC38BC" w14:textId="77777777" w:rsidR="00DD57B9" w:rsidRPr="00DD57B9" w:rsidRDefault="00DD57B9" w:rsidP="00DD57B9">
      <w:pPr>
        <w:widowControl/>
        <w:spacing w:after="300"/>
        <w:jc w:val="left"/>
        <w:rPr>
          <w:rFonts w:ascii="Arial" w:eastAsia="宋体" w:hAnsi="Arial" w:cs="Arial"/>
          <w:b/>
          <w:bCs/>
          <w:color w:val="333333"/>
          <w:kern w:val="0"/>
          <w:sz w:val="24"/>
          <w:szCs w:val="24"/>
        </w:rPr>
      </w:pPr>
      <w:r w:rsidRPr="00DD57B9">
        <w:rPr>
          <w:rFonts w:ascii="Arial" w:eastAsia="宋体" w:hAnsi="Arial" w:cs="Arial"/>
          <w:b/>
          <w:bCs/>
          <w:color w:val="333333"/>
          <w:kern w:val="0"/>
          <w:sz w:val="24"/>
          <w:szCs w:val="24"/>
        </w:rPr>
        <w:t>The name of the file shall follow this format:</w:t>
      </w:r>
    </w:p>
    <w:p w14:paraId="50197B48" w14:textId="77777777" w:rsidR="00DD57B9" w:rsidRPr="00DD57B9" w:rsidRDefault="00DD57B9" w:rsidP="00DD57B9">
      <w:pPr>
        <w:widowControl/>
        <w:spacing w:after="300"/>
        <w:jc w:val="left"/>
        <w:rPr>
          <w:rFonts w:ascii="Arial" w:eastAsia="宋体" w:hAnsi="Arial" w:cs="Arial"/>
          <w:b/>
          <w:bCs/>
          <w:color w:val="333333"/>
          <w:kern w:val="0"/>
          <w:sz w:val="24"/>
          <w:szCs w:val="24"/>
        </w:rPr>
      </w:pPr>
      <w:r w:rsidRPr="00DD57B9">
        <w:rPr>
          <w:rFonts w:ascii="Arial" w:eastAsia="宋体" w:hAnsi="Arial" w:cs="Arial"/>
          <w:b/>
          <w:bCs/>
          <w:color w:val="333333"/>
          <w:kern w:val="0"/>
          <w:sz w:val="24"/>
          <w:szCs w:val="24"/>
        </w:rPr>
        <w:t xml:space="preserve">Mead Student Prize </w:t>
      </w:r>
      <w:proofErr w:type="gramStart"/>
      <w:r w:rsidRPr="00DD57B9">
        <w:rPr>
          <w:rFonts w:ascii="Arial" w:eastAsia="宋体" w:hAnsi="Arial" w:cs="Arial"/>
          <w:b/>
          <w:bCs/>
          <w:color w:val="333333"/>
          <w:kern w:val="0"/>
          <w:sz w:val="24"/>
          <w:szCs w:val="24"/>
        </w:rPr>
        <w:t>-  </w:t>
      </w:r>
      <w:r w:rsidRPr="00DD57B9">
        <w:rPr>
          <w:rFonts w:ascii="Arial" w:eastAsia="宋体" w:hAnsi="Arial" w:cs="Arial"/>
          <w:b/>
          <w:bCs/>
          <w:i/>
          <w:iCs/>
          <w:color w:val="333333"/>
          <w:kern w:val="0"/>
          <w:sz w:val="24"/>
          <w:szCs w:val="24"/>
        </w:rPr>
        <w:t>Author's</w:t>
      </w:r>
      <w:proofErr w:type="gramEnd"/>
      <w:r w:rsidRPr="00DD57B9">
        <w:rPr>
          <w:rFonts w:ascii="Arial" w:eastAsia="宋体" w:hAnsi="Arial" w:cs="Arial"/>
          <w:b/>
          <w:bCs/>
          <w:i/>
          <w:iCs/>
          <w:color w:val="333333"/>
          <w:kern w:val="0"/>
          <w:sz w:val="24"/>
          <w:szCs w:val="24"/>
        </w:rPr>
        <w:t xml:space="preserve"> Last Name - Name of University.pdf</w:t>
      </w:r>
    </w:p>
    <w:p w14:paraId="7C9B6413" w14:textId="77777777" w:rsidR="00DD57B9" w:rsidRPr="00DD57B9" w:rsidRDefault="00DD57B9" w:rsidP="00DD57B9">
      <w:pPr>
        <w:widowControl/>
        <w:spacing w:after="300"/>
        <w:jc w:val="left"/>
        <w:rPr>
          <w:rFonts w:ascii="Arial" w:eastAsia="宋体" w:hAnsi="Arial" w:cs="Arial"/>
          <w:b/>
          <w:bCs/>
          <w:color w:val="333333"/>
          <w:kern w:val="0"/>
          <w:sz w:val="24"/>
          <w:szCs w:val="24"/>
        </w:rPr>
      </w:pPr>
      <w:r w:rsidRPr="00DD57B9">
        <w:rPr>
          <w:rFonts w:ascii="Arial" w:eastAsia="宋体" w:hAnsi="Arial" w:cs="Arial"/>
          <w:b/>
          <w:bCs/>
          <w:color w:val="333333"/>
          <w:kern w:val="0"/>
          <w:sz w:val="24"/>
          <w:szCs w:val="24"/>
        </w:rPr>
        <w:t>Submissions should be sent to </w:t>
      </w:r>
      <w:hyperlink r:id="rId6" w:history="1">
        <w:r w:rsidRPr="00DD57B9">
          <w:rPr>
            <w:rFonts w:ascii="Arial" w:eastAsia="宋体" w:hAnsi="Arial" w:cs="Arial"/>
            <w:b/>
            <w:bCs/>
            <w:color w:val="92663F"/>
            <w:kern w:val="0"/>
            <w:sz w:val="24"/>
            <w:szCs w:val="24"/>
            <w:u w:val="single"/>
          </w:rPr>
          <w:t>student@asce.org</w:t>
        </w:r>
      </w:hyperlink>
      <w:r w:rsidRPr="00DD57B9">
        <w:rPr>
          <w:rFonts w:ascii="Arial" w:eastAsia="宋体" w:hAnsi="Arial" w:cs="Arial"/>
          <w:b/>
          <w:bCs/>
          <w:color w:val="333333"/>
          <w:kern w:val="0"/>
          <w:sz w:val="24"/>
          <w:szCs w:val="24"/>
        </w:rPr>
        <w:t> and must be received on or before 11:59 pm (EST) March 1.</w:t>
      </w:r>
    </w:p>
    <w:p w14:paraId="148656CF" w14:textId="75E21808" w:rsidR="00DD57B9" w:rsidRPr="00DD57B9" w:rsidRDefault="000435AB">
      <w:r w:rsidRPr="000435AB">
        <w:rPr>
          <w:rFonts w:hint="eastAsia"/>
          <w:color w:val="FF0000"/>
        </w:rPr>
        <w:t>赛题网址：</w:t>
      </w:r>
      <w:r w:rsidRPr="000435AB">
        <w:rPr>
          <w:color w:val="FF0000"/>
        </w:rPr>
        <w:t>https://www.asce.org/mead-student/</w:t>
      </w:r>
    </w:p>
    <w:p w14:paraId="142A8B89" w14:textId="77777777" w:rsidR="000435AB" w:rsidRPr="00DD57B9" w:rsidRDefault="000435AB"/>
    <w:sectPr w:rsidR="000435AB" w:rsidRPr="00DD57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962ED7"/>
    <w:multiLevelType w:val="multilevel"/>
    <w:tmpl w:val="54640F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698D197E"/>
    <w:multiLevelType w:val="multilevel"/>
    <w:tmpl w:val="6BC8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94"/>
    <w:rsid w:val="000435AB"/>
    <w:rsid w:val="000C2E4E"/>
    <w:rsid w:val="00945C77"/>
    <w:rsid w:val="00B03A5E"/>
    <w:rsid w:val="00B540D1"/>
    <w:rsid w:val="00DA2894"/>
    <w:rsid w:val="00DD5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EDEE"/>
  <w15:chartTrackingRefBased/>
  <w15:docId w15:val="{B247FC1A-CB34-46AB-8C63-DFB12B52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DD57B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DD57B9"/>
    <w:rPr>
      <w:rFonts w:ascii="宋体" w:eastAsia="宋体" w:hAnsi="宋体" w:cs="宋体"/>
      <w:b/>
      <w:bCs/>
      <w:kern w:val="0"/>
      <w:sz w:val="24"/>
      <w:szCs w:val="24"/>
    </w:rPr>
  </w:style>
  <w:style w:type="paragraph" w:styleId="a3">
    <w:name w:val="Normal (Web)"/>
    <w:basedOn w:val="a"/>
    <w:uiPriority w:val="99"/>
    <w:semiHidden/>
    <w:unhideWhenUsed/>
    <w:rsid w:val="00DD57B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D57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293327">
      <w:bodyDiv w:val="1"/>
      <w:marLeft w:val="0"/>
      <w:marRight w:val="0"/>
      <w:marTop w:val="0"/>
      <w:marBottom w:val="0"/>
      <w:divBdr>
        <w:top w:val="none" w:sz="0" w:space="0" w:color="auto"/>
        <w:left w:val="none" w:sz="0" w:space="0" w:color="auto"/>
        <w:bottom w:val="none" w:sz="0" w:space="0" w:color="auto"/>
        <w:right w:val="none" w:sz="0" w:space="0" w:color="auto"/>
      </w:divBdr>
      <w:divsChild>
        <w:div w:id="1384644748">
          <w:marLeft w:val="0"/>
          <w:marRight w:val="0"/>
          <w:marTop w:val="0"/>
          <w:marBottom w:val="0"/>
          <w:divBdr>
            <w:top w:val="none" w:sz="0" w:space="0" w:color="auto"/>
            <w:left w:val="none" w:sz="0" w:space="0" w:color="auto"/>
            <w:bottom w:val="none" w:sz="0" w:space="0" w:color="auto"/>
            <w:right w:val="none" w:sz="0" w:space="0" w:color="auto"/>
          </w:divBdr>
        </w:div>
        <w:div w:id="398482332">
          <w:marLeft w:val="0"/>
          <w:marRight w:val="0"/>
          <w:marTop w:val="0"/>
          <w:marBottom w:val="750"/>
          <w:divBdr>
            <w:top w:val="single" w:sz="12" w:space="23" w:color="BAE3F1"/>
            <w:left w:val="none" w:sz="0" w:space="0" w:color="auto"/>
            <w:bottom w:val="none" w:sz="0" w:space="0" w:color="auto"/>
            <w:right w:val="none" w:sz="0" w:space="0" w:color="auto"/>
          </w:divBdr>
        </w:div>
        <w:div w:id="285548992">
          <w:marLeft w:val="0"/>
          <w:marRight w:val="0"/>
          <w:marTop w:val="0"/>
          <w:marBottom w:val="0"/>
          <w:divBdr>
            <w:top w:val="none" w:sz="0" w:space="0" w:color="auto"/>
            <w:left w:val="none" w:sz="0" w:space="0" w:color="auto"/>
            <w:bottom w:val="none" w:sz="0" w:space="0" w:color="auto"/>
            <w:right w:val="none" w:sz="0" w:space="0" w:color="auto"/>
          </w:divBdr>
        </w:div>
        <w:div w:id="1183667211">
          <w:marLeft w:val="0"/>
          <w:marRight w:val="0"/>
          <w:marTop w:val="0"/>
          <w:marBottom w:val="0"/>
          <w:divBdr>
            <w:top w:val="none" w:sz="0" w:space="0" w:color="auto"/>
            <w:left w:val="none" w:sz="0" w:space="0" w:color="auto"/>
            <w:bottom w:val="none" w:sz="0" w:space="0" w:color="auto"/>
            <w:right w:val="none" w:sz="0" w:space="0" w:color="auto"/>
          </w:divBdr>
        </w:div>
        <w:div w:id="1967539096">
          <w:marLeft w:val="0"/>
          <w:marRight w:val="0"/>
          <w:marTop w:val="0"/>
          <w:marBottom w:val="0"/>
          <w:divBdr>
            <w:top w:val="none" w:sz="0" w:space="0" w:color="auto"/>
            <w:left w:val="none" w:sz="0" w:space="0" w:color="auto"/>
            <w:bottom w:val="none" w:sz="0" w:space="0" w:color="auto"/>
            <w:right w:val="none" w:sz="0" w:space="0" w:color="auto"/>
          </w:divBdr>
        </w:div>
      </w:divsChild>
    </w:div>
    <w:div w:id="13195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ent@asce.org?Subject=Mead%20Student%20Prize" TargetMode="External"/><Relationship Id="rId5" Type="http://schemas.openxmlformats.org/officeDocument/2006/relationships/hyperlink" Target="mailto:student@asce.org?Subject=Mead%20Student%20Priz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 义迟</dc:creator>
  <cp:keywords/>
  <dc:description/>
  <cp:lastModifiedBy>施 义迟</cp:lastModifiedBy>
  <cp:revision>2</cp:revision>
  <dcterms:created xsi:type="dcterms:W3CDTF">2020-10-22T16:09:00Z</dcterms:created>
  <dcterms:modified xsi:type="dcterms:W3CDTF">2020-10-22T16:09:00Z</dcterms:modified>
</cp:coreProperties>
</file>