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26" w:rsidRDefault="005D3710">
      <w:pPr>
        <w:jc w:val="center"/>
        <w:rPr>
          <w:rFonts w:ascii="黑体" w:eastAsia="黑体" w:hAnsi="黑体"/>
          <w:b/>
          <w:sz w:val="32"/>
          <w:szCs w:val="32"/>
        </w:rPr>
      </w:pPr>
      <w:r>
        <w:rPr>
          <w:rFonts w:ascii="黑体" w:eastAsia="黑体" w:hAnsi="黑体" w:hint="eastAsia"/>
          <w:b/>
          <w:sz w:val="32"/>
          <w:szCs w:val="32"/>
        </w:rPr>
        <w:t>第</w:t>
      </w:r>
      <w:r w:rsidR="002A47CB">
        <w:rPr>
          <w:rFonts w:ascii="黑体" w:eastAsia="黑体" w:hAnsi="黑体" w:hint="eastAsia"/>
          <w:b/>
          <w:sz w:val="32"/>
          <w:szCs w:val="32"/>
        </w:rPr>
        <w:t>五</w:t>
      </w:r>
      <w:r w:rsidR="004D50FF">
        <w:rPr>
          <w:rFonts w:ascii="黑体" w:eastAsia="黑体" w:hAnsi="黑体" w:hint="eastAsia"/>
          <w:b/>
          <w:sz w:val="32"/>
          <w:szCs w:val="32"/>
        </w:rPr>
        <w:t>届</w:t>
      </w:r>
      <w:r w:rsidR="00815843">
        <w:rPr>
          <w:rFonts w:ascii="黑体" w:eastAsia="黑体" w:hAnsi="黑体" w:hint="eastAsia"/>
          <w:b/>
          <w:sz w:val="32"/>
          <w:szCs w:val="32"/>
        </w:rPr>
        <w:t>江苏</w:t>
      </w:r>
      <w:r w:rsidR="004D50FF">
        <w:rPr>
          <w:rFonts w:ascii="黑体" w:eastAsia="黑体" w:hAnsi="黑体" w:hint="eastAsia"/>
          <w:b/>
          <w:sz w:val="32"/>
          <w:szCs w:val="32"/>
        </w:rPr>
        <w:t>大学生交通科技大赛实施方案</w:t>
      </w:r>
    </w:p>
    <w:p w:rsidR="00EC792F" w:rsidRDefault="00EC792F">
      <w:pPr>
        <w:spacing w:line="360" w:lineRule="auto"/>
        <w:ind w:firstLineChars="200" w:firstLine="480"/>
        <w:rPr>
          <w:sz w:val="24"/>
          <w:szCs w:val="24"/>
        </w:rPr>
      </w:pPr>
    </w:p>
    <w:p w:rsidR="001A6A26" w:rsidRPr="004D3F78" w:rsidRDefault="004D50FF">
      <w:pPr>
        <w:spacing w:line="360" w:lineRule="auto"/>
        <w:ind w:firstLineChars="200" w:firstLine="480"/>
        <w:rPr>
          <w:rFonts w:ascii="Times New Roman" w:eastAsia="宋体" w:hAnsi="Times New Roman" w:cs="Times New Roman"/>
          <w:kern w:val="0"/>
          <w:sz w:val="24"/>
          <w:szCs w:val="24"/>
        </w:rPr>
      </w:pPr>
      <w:r w:rsidRPr="004D3F78">
        <w:rPr>
          <w:rFonts w:ascii="Times New Roman" w:eastAsia="宋体" w:hAnsi="Times New Roman" w:cs="Times New Roman" w:hint="eastAsia"/>
          <w:kern w:val="0"/>
          <w:sz w:val="24"/>
          <w:szCs w:val="24"/>
        </w:rPr>
        <w:t>为培养大学生的科技创新精神和实践能力，提高大学生科学素养，促进高校大学生学术</w:t>
      </w:r>
      <w:r w:rsidR="00767DE2" w:rsidRPr="004D3F78">
        <w:rPr>
          <w:rFonts w:ascii="Times New Roman" w:eastAsia="宋体" w:hAnsi="Times New Roman" w:cs="Times New Roman" w:hint="eastAsia"/>
          <w:kern w:val="0"/>
          <w:sz w:val="24"/>
          <w:szCs w:val="24"/>
        </w:rPr>
        <w:t>活动开展，加强高校间大学生文化交流，提高本科教学质量，根据《</w:t>
      </w:r>
      <w:r w:rsidR="00815843" w:rsidRPr="004D3F78">
        <w:rPr>
          <w:rFonts w:ascii="Times New Roman" w:eastAsia="宋体" w:hAnsi="Times New Roman" w:cs="Times New Roman" w:hint="eastAsia"/>
          <w:kern w:val="0"/>
          <w:sz w:val="24"/>
          <w:szCs w:val="24"/>
        </w:rPr>
        <w:t>江苏大学生</w:t>
      </w:r>
      <w:r w:rsidRPr="004D3F78">
        <w:rPr>
          <w:rFonts w:ascii="Times New Roman" w:eastAsia="宋体" w:hAnsi="Times New Roman" w:cs="Times New Roman" w:hint="eastAsia"/>
          <w:kern w:val="0"/>
          <w:sz w:val="24"/>
          <w:szCs w:val="24"/>
        </w:rPr>
        <w:t>交通科技大赛章程》（</w:t>
      </w:r>
      <w:r w:rsidRPr="004D3F78">
        <w:rPr>
          <w:rFonts w:ascii="Times New Roman" w:eastAsia="宋体" w:hAnsi="Times New Roman" w:cs="Times New Roman" w:hint="eastAsia"/>
          <w:kern w:val="0"/>
          <w:sz w:val="24"/>
          <w:szCs w:val="24"/>
        </w:rPr>
        <w:t>201</w:t>
      </w:r>
      <w:r w:rsidR="00DD7F79">
        <w:rPr>
          <w:rFonts w:ascii="Times New Roman" w:eastAsia="宋体" w:hAnsi="Times New Roman" w:cs="Times New Roman"/>
          <w:kern w:val="0"/>
          <w:sz w:val="24"/>
          <w:szCs w:val="24"/>
        </w:rPr>
        <w:t>8</w:t>
      </w:r>
      <w:r w:rsidRPr="004D3F78">
        <w:rPr>
          <w:rFonts w:ascii="Times New Roman" w:eastAsia="宋体" w:hAnsi="Times New Roman" w:cs="Times New Roman" w:hint="eastAsia"/>
          <w:kern w:val="0"/>
          <w:sz w:val="24"/>
          <w:szCs w:val="24"/>
        </w:rPr>
        <w:t>年修订）制定本实施方案。</w:t>
      </w:r>
    </w:p>
    <w:p w:rsidR="001A6A26" w:rsidRDefault="004D50FF">
      <w:pPr>
        <w:spacing w:line="360" w:lineRule="auto"/>
        <w:rPr>
          <w:rFonts w:ascii="黑体" w:eastAsia="黑体" w:hAnsi="黑体"/>
          <w:sz w:val="28"/>
          <w:szCs w:val="28"/>
        </w:rPr>
      </w:pPr>
      <w:r>
        <w:rPr>
          <w:rFonts w:ascii="黑体" w:eastAsia="黑体" w:hAnsi="黑体" w:hint="eastAsia"/>
          <w:sz w:val="28"/>
          <w:szCs w:val="28"/>
        </w:rPr>
        <w:t>一、本届大赛主题</w:t>
      </w:r>
    </w:p>
    <w:p w:rsidR="001A6A26" w:rsidRDefault="00EE1C78">
      <w:pPr>
        <w:spacing w:line="360" w:lineRule="auto"/>
        <w:ind w:firstLineChars="200" w:firstLine="480"/>
        <w:rPr>
          <w:sz w:val="24"/>
          <w:szCs w:val="24"/>
        </w:rPr>
      </w:pPr>
      <w:r>
        <w:rPr>
          <w:rFonts w:hint="eastAsia"/>
          <w:sz w:val="24"/>
          <w:szCs w:val="24"/>
        </w:rPr>
        <w:t>第五</w:t>
      </w:r>
      <w:r w:rsidR="002B6A91">
        <w:rPr>
          <w:rFonts w:hint="eastAsia"/>
          <w:sz w:val="24"/>
          <w:szCs w:val="24"/>
        </w:rPr>
        <w:t>届</w:t>
      </w:r>
      <w:r w:rsidR="00815843">
        <w:rPr>
          <w:rFonts w:hint="eastAsia"/>
          <w:sz w:val="24"/>
          <w:szCs w:val="24"/>
        </w:rPr>
        <w:t>江苏大学生</w:t>
      </w:r>
      <w:r w:rsidR="004D50FF">
        <w:rPr>
          <w:rFonts w:hint="eastAsia"/>
          <w:sz w:val="24"/>
          <w:szCs w:val="24"/>
        </w:rPr>
        <w:t>交</w:t>
      </w:r>
      <w:r w:rsidR="004D50FF" w:rsidRPr="00B746AB">
        <w:rPr>
          <w:rFonts w:hint="eastAsia"/>
          <w:kern w:val="0"/>
          <w:sz w:val="24"/>
          <w:lang w:val="zh-CN"/>
        </w:rPr>
        <w:t>通科技大赛以</w:t>
      </w:r>
      <w:r w:rsidR="00B746AB" w:rsidRPr="00B746AB">
        <w:rPr>
          <w:rFonts w:hint="eastAsia"/>
          <w:kern w:val="0"/>
          <w:sz w:val="24"/>
          <w:lang w:val="zh-CN"/>
        </w:rPr>
        <w:t>“</w:t>
      </w:r>
      <w:r w:rsidR="00B746AB" w:rsidRPr="00587BFA">
        <w:rPr>
          <w:rFonts w:hint="eastAsia"/>
          <w:kern w:val="0"/>
          <w:sz w:val="24"/>
          <w:lang w:val="zh-CN"/>
        </w:rPr>
        <w:t>绿色安全</w:t>
      </w:r>
      <w:r w:rsidR="00B746AB" w:rsidRPr="00B746AB">
        <w:rPr>
          <w:rFonts w:hint="eastAsia"/>
          <w:kern w:val="0"/>
          <w:sz w:val="24"/>
          <w:lang w:val="zh-CN"/>
        </w:rPr>
        <w:t>智慧</w:t>
      </w:r>
      <w:r w:rsidR="00B746AB" w:rsidRPr="00B746AB">
        <w:rPr>
          <w:rFonts w:hint="eastAsia"/>
          <w:kern w:val="0"/>
          <w:sz w:val="24"/>
          <w:lang w:val="zh-CN"/>
        </w:rPr>
        <w:t xml:space="preserve">  </w:t>
      </w:r>
      <w:r w:rsidR="00B746AB" w:rsidRPr="00B746AB">
        <w:rPr>
          <w:rFonts w:hint="eastAsia"/>
          <w:kern w:val="0"/>
          <w:sz w:val="24"/>
          <w:lang w:val="zh-CN"/>
        </w:rPr>
        <w:t>协同创新发展”</w:t>
      </w:r>
      <w:r w:rsidR="004D50FF" w:rsidRPr="00B746AB">
        <w:rPr>
          <w:rFonts w:hint="eastAsia"/>
          <w:kern w:val="0"/>
          <w:sz w:val="24"/>
          <w:lang w:val="zh-CN"/>
        </w:rPr>
        <w:t>为主</w:t>
      </w:r>
      <w:r w:rsidR="004D50FF">
        <w:rPr>
          <w:rFonts w:hint="eastAsia"/>
          <w:sz w:val="24"/>
          <w:szCs w:val="24"/>
        </w:rPr>
        <w:t>题，为培养大学生科学精神和科学素养、发现和解决问题的能力及团队协作精神，鼓励各高校积极组织校内赛，选拔优秀作品参与竞赛，为同学们提供一个展示自我的平台，吸引同学们对于现代交通问题的关注，促进现代交通科学和技术的快速发展。</w:t>
      </w:r>
    </w:p>
    <w:p w:rsidR="001A6A26" w:rsidRPr="00D37B75" w:rsidRDefault="004D50FF">
      <w:pPr>
        <w:spacing w:line="360" w:lineRule="auto"/>
        <w:rPr>
          <w:rFonts w:ascii="黑体" w:eastAsia="黑体" w:hAnsi="黑体"/>
          <w:color w:val="FF0000"/>
          <w:sz w:val="28"/>
          <w:szCs w:val="28"/>
        </w:rPr>
      </w:pPr>
      <w:r w:rsidRPr="00D37B75">
        <w:rPr>
          <w:rFonts w:ascii="黑体" w:eastAsia="黑体" w:hAnsi="黑体" w:hint="eastAsia"/>
          <w:sz w:val="28"/>
          <w:szCs w:val="28"/>
        </w:rPr>
        <w:t>二、组织机构</w:t>
      </w:r>
    </w:p>
    <w:p w:rsidR="001A6A26" w:rsidRPr="004D3F78" w:rsidRDefault="004D50FF" w:rsidP="004D3F78">
      <w:pPr>
        <w:spacing w:line="360" w:lineRule="auto"/>
        <w:ind w:leftChars="245" w:left="1719" w:hangingChars="500" w:hanging="1205"/>
        <w:rPr>
          <w:rFonts w:ascii="Times New Roman" w:eastAsia="宋体" w:hAnsi="Times New Roman" w:cs="Times New Roman"/>
          <w:kern w:val="0"/>
          <w:sz w:val="24"/>
          <w:szCs w:val="24"/>
        </w:rPr>
      </w:pPr>
      <w:r w:rsidRPr="004D3F78">
        <w:rPr>
          <w:rFonts w:ascii="Times New Roman" w:eastAsia="宋体" w:hAnsi="Times New Roman" w:cs="Times New Roman" w:hint="eastAsia"/>
          <w:b/>
          <w:kern w:val="0"/>
          <w:sz w:val="24"/>
          <w:szCs w:val="24"/>
        </w:rPr>
        <w:t>指导单位</w:t>
      </w:r>
      <w:r w:rsidR="004D3F78">
        <w:rPr>
          <w:rFonts w:ascii="Times New Roman" w:eastAsia="宋体" w:hAnsi="Times New Roman" w:cs="Times New Roman" w:hint="eastAsia"/>
          <w:kern w:val="0"/>
          <w:sz w:val="24"/>
          <w:szCs w:val="24"/>
        </w:rPr>
        <w:t>：</w:t>
      </w:r>
      <w:r w:rsidRPr="004D3F78">
        <w:rPr>
          <w:rFonts w:ascii="Times New Roman" w:eastAsia="宋体" w:hAnsi="Times New Roman" w:cs="Times New Roman" w:hint="eastAsia"/>
          <w:kern w:val="0"/>
          <w:sz w:val="24"/>
          <w:szCs w:val="24"/>
        </w:rPr>
        <w:t>教育部高等学校交通运输类教学指导委员会交通工程教学指导分委员会</w:t>
      </w:r>
    </w:p>
    <w:p w:rsidR="00437053" w:rsidRDefault="004D50FF">
      <w:pPr>
        <w:spacing w:line="360" w:lineRule="auto"/>
        <w:ind w:firstLineChars="200" w:firstLine="482"/>
        <w:rPr>
          <w:rFonts w:ascii="Times New Roman" w:eastAsia="宋体" w:hAnsi="Times New Roman" w:cs="Times New Roman"/>
          <w:kern w:val="0"/>
          <w:sz w:val="24"/>
          <w:szCs w:val="24"/>
        </w:rPr>
      </w:pPr>
      <w:r w:rsidRPr="004D3F78">
        <w:rPr>
          <w:rFonts w:ascii="Times New Roman" w:eastAsia="宋体" w:hAnsi="Times New Roman" w:cs="Times New Roman" w:hint="eastAsia"/>
          <w:b/>
          <w:kern w:val="0"/>
          <w:sz w:val="24"/>
          <w:szCs w:val="24"/>
        </w:rPr>
        <w:t>主办单位</w:t>
      </w:r>
      <w:r w:rsidRPr="004D3F78">
        <w:rPr>
          <w:rFonts w:ascii="Times New Roman" w:eastAsia="宋体" w:hAnsi="Times New Roman" w:cs="Times New Roman" w:hint="eastAsia"/>
          <w:kern w:val="0"/>
          <w:sz w:val="24"/>
          <w:szCs w:val="24"/>
        </w:rPr>
        <w:t>：</w:t>
      </w:r>
      <w:r w:rsidR="00815843" w:rsidRPr="004D3F78">
        <w:rPr>
          <w:rFonts w:ascii="Times New Roman" w:eastAsia="宋体" w:hAnsi="Times New Roman" w:cs="Times New Roman" w:hint="eastAsia"/>
          <w:kern w:val="0"/>
          <w:sz w:val="24"/>
          <w:szCs w:val="24"/>
        </w:rPr>
        <w:t>江苏省城市</w:t>
      </w:r>
      <w:r w:rsidR="00437053">
        <w:rPr>
          <w:rFonts w:ascii="Times New Roman" w:eastAsia="宋体" w:hAnsi="Times New Roman" w:cs="Times New Roman" w:hint="eastAsia"/>
          <w:kern w:val="0"/>
          <w:sz w:val="24"/>
          <w:szCs w:val="24"/>
        </w:rPr>
        <w:t>科学研究会、江苏省城市</w:t>
      </w:r>
      <w:r w:rsidR="00815843" w:rsidRPr="004D3F78">
        <w:rPr>
          <w:rFonts w:ascii="Times New Roman" w:eastAsia="宋体" w:hAnsi="Times New Roman" w:cs="Times New Roman" w:hint="eastAsia"/>
          <w:kern w:val="0"/>
          <w:sz w:val="24"/>
          <w:szCs w:val="24"/>
        </w:rPr>
        <w:t>规划</w:t>
      </w:r>
      <w:r w:rsidR="00437053">
        <w:rPr>
          <w:rFonts w:ascii="Times New Roman" w:eastAsia="宋体" w:hAnsi="Times New Roman" w:cs="Times New Roman" w:hint="eastAsia"/>
          <w:kern w:val="0"/>
          <w:sz w:val="24"/>
          <w:szCs w:val="24"/>
        </w:rPr>
        <w:t>研究</w:t>
      </w:r>
      <w:r w:rsidR="00815843" w:rsidRPr="004D3F78">
        <w:rPr>
          <w:rFonts w:ascii="Times New Roman" w:eastAsia="宋体" w:hAnsi="Times New Roman" w:cs="Times New Roman" w:hint="eastAsia"/>
          <w:kern w:val="0"/>
          <w:sz w:val="24"/>
          <w:szCs w:val="24"/>
        </w:rPr>
        <w:t>会</w:t>
      </w:r>
      <w:r w:rsidR="00437053">
        <w:rPr>
          <w:rFonts w:ascii="Times New Roman" w:eastAsia="宋体" w:hAnsi="Times New Roman" w:cs="Times New Roman" w:hint="eastAsia"/>
          <w:kern w:val="0"/>
          <w:sz w:val="24"/>
          <w:szCs w:val="24"/>
        </w:rPr>
        <w:t>、</w:t>
      </w:r>
    </w:p>
    <w:p w:rsidR="001A6A26" w:rsidRPr="004D3F78" w:rsidRDefault="004D50FF" w:rsidP="00437053">
      <w:pPr>
        <w:spacing w:line="360" w:lineRule="auto"/>
        <w:ind w:left="1200" w:firstLineChars="200" w:firstLine="480"/>
        <w:rPr>
          <w:rFonts w:ascii="Times New Roman" w:eastAsia="宋体" w:hAnsi="Times New Roman" w:cs="Times New Roman"/>
          <w:kern w:val="0"/>
          <w:sz w:val="24"/>
          <w:szCs w:val="24"/>
        </w:rPr>
      </w:pPr>
      <w:r w:rsidRPr="004D3F78">
        <w:rPr>
          <w:rFonts w:ascii="Times New Roman" w:eastAsia="宋体" w:hAnsi="Times New Roman" w:cs="Times New Roman" w:hint="eastAsia"/>
          <w:kern w:val="0"/>
          <w:sz w:val="24"/>
          <w:szCs w:val="24"/>
        </w:rPr>
        <w:t>南京市科学技术协会</w:t>
      </w:r>
    </w:p>
    <w:p w:rsidR="001A6A26" w:rsidRPr="004D3F78" w:rsidRDefault="004D50FF">
      <w:pPr>
        <w:spacing w:line="360" w:lineRule="auto"/>
        <w:ind w:firstLineChars="200" w:firstLine="482"/>
        <w:rPr>
          <w:rFonts w:ascii="Times New Roman" w:eastAsia="宋体" w:hAnsi="Times New Roman" w:cs="Times New Roman"/>
          <w:kern w:val="0"/>
          <w:sz w:val="24"/>
          <w:szCs w:val="24"/>
        </w:rPr>
      </w:pPr>
      <w:r w:rsidRPr="004D3F78">
        <w:rPr>
          <w:rFonts w:ascii="Times New Roman" w:eastAsia="宋体" w:hAnsi="Times New Roman" w:cs="Times New Roman" w:hint="eastAsia"/>
          <w:b/>
          <w:kern w:val="0"/>
          <w:sz w:val="24"/>
          <w:szCs w:val="24"/>
        </w:rPr>
        <w:t>承办单位</w:t>
      </w:r>
      <w:r w:rsidRPr="004D3F78">
        <w:rPr>
          <w:rFonts w:ascii="Times New Roman" w:eastAsia="宋体" w:hAnsi="Times New Roman" w:cs="Times New Roman" w:hint="eastAsia"/>
          <w:kern w:val="0"/>
          <w:sz w:val="24"/>
          <w:szCs w:val="24"/>
        </w:rPr>
        <w:t>：</w:t>
      </w:r>
      <w:r w:rsidR="00BF26A5">
        <w:rPr>
          <w:rFonts w:ascii="Times New Roman" w:eastAsia="宋体" w:hAnsi="Times New Roman" w:cs="Times New Roman" w:hint="eastAsia"/>
          <w:kern w:val="0"/>
          <w:sz w:val="24"/>
          <w:szCs w:val="24"/>
        </w:rPr>
        <w:t>南京工业</w:t>
      </w:r>
      <w:r w:rsidRPr="004D3F78">
        <w:rPr>
          <w:rFonts w:ascii="Times New Roman" w:eastAsia="宋体" w:hAnsi="Times New Roman" w:cs="Times New Roman" w:hint="eastAsia"/>
          <w:kern w:val="0"/>
          <w:sz w:val="24"/>
          <w:szCs w:val="24"/>
        </w:rPr>
        <w:t>大学、南京交通学会</w:t>
      </w:r>
    </w:p>
    <w:p w:rsidR="001A6A26" w:rsidRDefault="004D50FF">
      <w:pPr>
        <w:spacing w:line="360" w:lineRule="auto"/>
        <w:rPr>
          <w:rFonts w:ascii="黑体" w:eastAsia="黑体" w:hAnsi="黑体"/>
          <w:sz w:val="28"/>
          <w:szCs w:val="28"/>
        </w:rPr>
      </w:pPr>
      <w:r>
        <w:rPr>
          <w:rFonts w:ascii="黑体" w:eastAsia="黑体" w:hAnsi="黑体" w:hint="eastAsia"/>
          <w:sz w:val="28"/>
          <w:szCs w:val="28"/>
        </w:rPr>
        <w:t>三、参赛单位</w:t>
      </w:r>
    </w:p>
    <w:p w:rsidR="001A6A26" w:rsidRDefault="004D50FF">
      <w:pPr>
        <w:spacing w:line="360" w:lineRule="auto"/>
        <w:ind w:firstLineChars="200" w:firstLine="480"/>
        <w:rPr>
          <w:sz w:val="24"/>
          <w:szCs w:val="24"/>
        </w:rPr>
      </w:pPr>
      <w:r>
        <w:rPr>
          <w:rFonts w:hint="eastAsia"/>
          <w:sz w:val="24"/>
          <w:szCs w:val="24"/>
        </w:rPr>
        <w:t>本届大赛邀请江苏省范围内办有交通运输工程类相关学科</w:t>
      </w:r>
      <w:r w:rsidR="0021574D">
        <w:rPr>
          <w:rFonts w:hint="eastAsia"/>
          <w:sz w:val="24"/>
          <w:szCs w:val="24"/>
        </w:rPr>
        <w:t>全日制</w:t>
      </w:r>
      <w:r>
        <w:rPr>
          <w:rFonts w:hint="eastAsia"/>
          <w:sz w:val="24"/>
          <w:szCs w:val="24"/>
        </w:rPr>
        <w:t>本科专业的高校参加。相关专业包括交通工程、交通运输、轨道交通信号与控制、道路桥梁与渡河工程（道路、桥梁、隧道）或交通土建（道路与桥梁）、交通设备与控制工程、载运工具运用工程、物流工程、管理工程（交通运输相关）等。</w:t>
      </w:r>
    </w:p>
    <w:p w:rsidR="001A6A26" w:rsidRDefault="004D50FF">
      <w:pPr>
        <w:spacing w:line="360" w:lineRule="auto"/>
        <w:rPr>
          <w:rFonts w:ascii="黑体" w:eastAsia="黑体" w:hAnsi="黑体"/>
          <w:sz w:val="28"/>
          <w:szCs w:val="28"/>
        </w:rPr>
      </w:pPr>
      <w:r>
        <w:rPr>
          <w:rFonts w:ascii="黑体" w:eastAsia="黑体" w:hAnsi="黑体" w:hint="eastAsia"/>
          <w:sz w:val="28"/>
          <w:szCs w:val="28"/>
        </w:rPr>
        <w:t>四、举办时间</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本届大赛</w:t>
      </w:r>
      <w:r w:rsidRPr="005D6659">
        <w:rPr>
          <w:rFonts w:ascii="Times New Roman" w:eastAsia="宋体" w:hAnsi="Times New Roman" w:cs="Times New Roman" w:hint="eastAsia"/>
          <w:kern w:val="0"/>
          <w:sz w:val="24"/>
          <w:szCs w:val="24"/>
        </w:rPr>
        <w:t>201</w:t>
      </w:r>
      <w:r w:rsidR="00BF26A5">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年</w:t>
      </w:r>
      <w:r w:rsidR="00B56504" w:rsidRPr="005D6659">
        <w:rPr>
          <w:rFonts w:ascii="Times New Roman" w:eastAsia="宋体" w:hAnsi="Times New Roman" w:cs="Times New Roman" w:hint="eastAsia"/>
          <w:kern w:val="0"/>
          <w:sz w:val="24"/>
          <w:szCs w:val="24"/>
        </w:rPr>
        <w:t>9</w:t>
      </w:r>
      <w:r w:rsidRPr="005D6659">
        <w:rPr>
          <w:rFonts w:ascii="Times New Roman" w:eastAsia="宋体" w:hAnsi="Times New Roman" w:cs="Times New Roman" w:hint="eastAsia"/>
          <w:kern w:val="0"/>
          <w:sz w:val="24"/>
          <w:szCs w:val="24"/>
        </w:rPr>
        <w:t>月</w:t>
      </w:r>
      <w:r w:rsidRPr="005D6659">
        <w:rPr>
          <w:rFonts w:ascii="Times New Roman" w:eastAsia="宋体" w:hAnsi="Times New Roman" w:cs="Times New Roman" w:hint="eastAsia"/>
          <w:kern w:val="0"/>
          <w:sz w:val="24"/>
          <w:szCs w:val="24"/>
        </w:rPr>
        <w:t>1</w:t>
      </w:r>
      <w:r w:rsidRPr="005D6659">
        <w:rPr>
          <w:rFonts w:ascii="Times New Roman" w:eastAsia="宋体" w:hAnsi="Times New Roman" w:cs="Times New Roman" w:hint="eastAsia"/>
          <w:kern w:val="0"/>
          <w:sz w:val="24"/>
          <w:szCs w:val="24"/>
        </w:rPr>
        <w:t>日开始，</w:t>
      </w:r>
      <w:r w:rsidR="00BF26A5" w:rsidRPr="00C20D41">
        <w:rPr>
          <w:rFonts w:ascii="Times New Roman" w:eastAsia="宋体" w:hAnsi="Times New Roman" w:cs="Times New Roman" w:hint="eastAsia"/>
          <w:kern w:val="0"/>
          <w:sz w:val="24"/>
          <w:szCs w:val="24"/>
        </w:rPr>
        <w:t>2020</w:t>
      </w:r>
      <w:r w:rsidRPr="00C20D41">
        <w:rPr>
          <w:rFonts w:ascii="Times New Roman" w:eastAsia="宋体" w:hAnsi="Times New Roman" w:cs="Times New Roman" w:hint="eastAsia"/>
          <w:kern w:val="0"/>
          <w:sz w:val="24"/>
          <w:szCs w:val="24"/>
        </w:rPr>
        <w:t>年</w:t>
      </w:r>
      <w:r w:rsidR="00BF26A5" w:rsidRPr="00C20D41">
        <w:rPr>
          <w:rFonts w:ascii="Times New Roman" w:eastAsia="宋体" w:hAnsi="Times New Roman" w:cs="Times New Roman" w:hint="eastAsia"/>
          <w:kern w:val="0"/>
          <w:sz w:val="24"/>
          <w:szCs w:val="24"/>
        </w:rPr>
        <w:t>4</w:t>
      </w:r>
      <w:r w:rsidRPr="00C20D41">
        <w:rPr>
          <w:rFonts w:ascii="Times New Roman" w:eastAsia="宋体" w:hAnsi="Times New Roman" w:cs="Times New Roman" w:hint="eastAsia"/>
          <w:kern w:val="0"/>
          <w:sz w:val="24"/>
          <w:szCs w:val="24"/>
        </w:rPr>
        <w:t>月</w:t>
      </w:r>
      <w:r w:rsidR="00BF26A5" w:rsidRPr="00C20D41">
        <w:rPr>
          <w:rFonts w:ascii="Times New Roman" w:eastAsia="宋体" w:hAnsi="Times New Roman" w:cs="Times New Roman"/>
          <w:kern w:val="0"/>
          <w:sz w:val="24"/>
          <w:szCs w:val="24"/>
        </w:rPr>
        <w:t>11</w:t>
      </w:r>
      <w:r w:rsidRPr="00C20D41">
        <w:rPr>
          <w:rFonts w:ascii="Times New Roman" w:eastAsia="宋体" w:hAnsi="Times New Roman" w:cs="Times New Roman" w:hint="eastAsia"/>
          <w:kern w:val="0"/>
          <w:sz w:val="24"/>
          <w:szCs w:val="24"/>
        </w:rPr>
        <w:t>日</w:t>
      </w:r>
      <w:r w:rsidR="004D3F78" w:rsidRPr="00C20D41">
        <w:rPr>
          <w:rFonts w:ascii="Times New Roman" w:eastAsia="宋体" w:hAnsi="Times New Roman" w:cs="Times New Roman" w:hint="eastAsia"/>
          <w:kern w:val="0"/>
          <w:sz w:val="24"/>
          <w:szCs w:val="24"/>
        </w:rPr>
        <w:t>-</w:t>
      </w:r>
      <w:r w:rsidR="00BF26A5" w:rsidRPr="00C20D41">
        <w:rPr>
          <w:rFonts w:ascii="Times New Roman" w:eastAsia="宋体" w:hAnsi="Times New Roman" w:cs="Times New Roman"/>
          <w:kern w:val="0"/>
          <w:sz w:val="24"/>
          <w:szCs w:val="24"/>
        </w:rPr>
        <w:t>4</w:t>
      </w:r>
      <w:r w:rsidR="00B56504" w:rsidRPr="00C20D41">
        <w:rPr>
          <w:rFonts w:ascii="Times New Roman" w:eastAsia="宋体" w:hAnsi="Times New Roman" w:cs="Times New Roman" w:hint="eastAsia"/>
          <w:kern w:val="0"/>
          <w:sz w:val="24"/>
          <w:szCs w:val="24"/>
        </w:rPr>
        <w:t>月</w:t>
      </w:r>
      <w:r w:rsidR="00BF26A5" w:rsidRPr="00C20D41">
        <w:rPr>
          <w:rFonts w:ascii="Times New Roman" w:eastAsia="宋体" w:hAnsi="Times New Roman" w:cs="Times New Roman" w:hint="eastAsia"/>
          <w:kern w:val="0"/>
          <w:sz w:val="24"/>
          <w:szCs w:val="24"/>
        </w:rPr>
        <w:t>12</w:t>
      </w:r>
      <w:r w:rsidRPr="00C20D41">
        <w:rPr>
          <w:rFonts w:ascii="Times New Roman" w:eastAsia="宋体" w:hAnsi="Times New Roman" w:cs="Times New Roman" w:hint="eastAsia"/>
          <w:kern w:val="0"/>
          <w:sz w:val="24"/>
          <w:szCs w:val="24"/>
        </w:rPr>
        <w:t>日</w:t>
      </w:r>
      <w:r w:rsidRPr="005D6659">
        <w:rPr>
          <w:rFonts w:ascii="Times New Roman" w:eastAsia="宋体" w:hAnsi="Times New Roman" w:cs="Times New Roman" w:hint="eastAsia"/>
          <w:kern w:val="0"/>
          <w:sz w:val="24"/>
          <w:szCs w:val="24"/>
        </w:rPr>
        <w:t>在</w:t>
      </w:r>
      <w:r w:rsidR="00BF26A5">
        <w:rPr>
          <w:rFonts w:ascii="Times New Roman" w:eastAsia="宋体" w:hAnsi="Times New Roman" w:cs="Times New Roman" w:hint="eastAsia"/>
          <w:kern w:val="0"/>
          <w:sz w:val="24"/>
          <w:szCs w:val="24"/>
        </w:rPr>
        <w:t>南京工业</w:t>
      </w:r>
      <w:r w:rsidR="008247C4">
        <w:rPr>
          <w:rFonts w:ascii="Times New Roman" w:eastAsia="宋体" w:hAnsi="Times New Roman" w:cs="Times New Roman" w:hint="eastAsia"/>
          <w:kern w:val="0"/>
          <w:sz w:val="24"/>
          <w:szCs w:val="24"/>
        </w:rPr>
        <w:t>大学</w:t>
      </w:r>
      <w:r w:rsidRPr="005D6659">
        <w:rPr>
          <w:rFonts w:ascii="Times New Roman" w:eastAsia="宋体" w:hAnsi="Times New Roman" w:cs="Times New Roman" w:hint="eastAsia"/>
          <w:kern w:val="0"/>
          <w:sz w:val="24"/>
          <w:szCs w:val="24"/>
        </w:rPr>
        <w:t>举行决赛答辩和颁奖典礼以及参赛高校交流活动。</w:t>
      </w:r>
    </w:p>
    <w:p w:rsidR="001A6A26" w:rsidRDefault="004D50FF">
      <w:pPr>
        <w:spacing w:line="360" w:lineRule="auto"/>
        <w:rPr>
          <w:rFonts w:ascii="黑体" w:eastAsia="黑体" w:hAnsi="黑体"/>
          <w:sz w:val="28"/>
          <w:szCs w:val="28"/>
        </w:rPr>
      </w:pPr>
      <w:r>
        <w:rPr>
          <w:rFonts w:ascii="黑体" w:eastAsia="黑体" w:hAnsi="黑体" w:hint="eastAsia"/>
          <w:sz w:val="28"/>
          <w:szCs w:val="28"/>
        </w:rPr>
        <w:t>五、费用说明</w:t>
      </w:r>
    </w:p>
    <w:p w:rsidR="001A6A26" w:rsidRDefault="004D50FF">
      <w:pPr>
        <w:spacing w:line="360" w:lineRule="auto"/>
        <w:ind w:firstLineChars="200" w:firstLine="480"/>
        <w:rPr>
          <w:sz w:val="24"/>
          <w:szCs w:val="24"/>
        </w:rPr>
      </w:pPr>
      <w:r>
        <w:rPr>
          <w:rFonts w:hint="eastAsia"/>
          <w:sz w:val="24"/>
          <w:szCs w:val="24"/>
        </w:rPr>
        <w:t>本届大赛决赛阶段的活动经费（包括场地费、会务费、评审费和奖状奖杯制</w:t>
      </w:r>
      <w:r>
        <w:rPr>
          <w:rFonts w:hint="eastAsia"/>
          <w:sz w:val="24"/>
          <w:szCs w:val="24"/>
        </w:rPr>
        <w:lastRenderedPageBreak/>
        <w:t>作费等）由承办高校负责提供。参加决赛的学生和带队教师的交通及住宿费自理，</w:t>
      </w:r>
      <w:r w:rsidRPr="00815843">
        <w:rPr>
          <w:rFonts w:hint="eastAsia"/>
          <w:sz w:val="24"/>
          <w:szCs w:val="24"/>
        </w:rPr>
        <w:t>承办单位提供大会工作餐。</w:t>
      </w:r>
      <w:r>
        <w:rPr>
          <w:rFonts w:hint="eastAsia"/>
          <w:sz w:val="24"/>
          <w:szCs w:val="24"/>
        </w:rPr>
        <w:t>大赛只设奖项，不设奖金。</w:t>
      </w:r>
    </w:p>
    <w:p w:rsidR="001A6A26" w:rsidRDefault="004D50FF">
      <w:pPr>
        <w:spacing w:line="360" w:lineRule="auto"/>
        <w:rPr>
          <w:rFonts w:ascii="黑体" w:eastAsia="黑体" w:hAnsi="黑体"/>
          <w:sz w:val="28"/>
          <w:szCs w:val="28"/>
        </w:rPr>
      </w:pPr>
      <w:r>
        <w:rPr>
          <w:rFonts w:ascii="黑体" w:eastAsia="黑体" w:hAnsi="黑体" w:hint="eastAsia"/>
          <w:sz w:val="28"/>
          <w:szCs w:val="28"/>
        </w:rPr>
        <w:t>六、参赛说明</w:t>
      </w:r>
    </w:p>
    <w:p w:rsidR="001A6A26" w:rsidRDefault="004D50FF">
      <w:pPr>
        <w:spacing w:line="360" w:lineRule="auto"/>
        <w:ind w:firstLineChars="200" w:firstLine="482"/>
        <w:rPr>
          <w:b/>
          <w:sz w:val="24"/>
          <w:szCs w:val="24"/>
        </w:rPr>
      </w:pPr>
      <w:r>
        <w:rPr>
          <w:rFonts w:hint="eastAsia"/>
          <w:b/>
          <w:sz w:val="24"/>
          <w:szCs w:val="24"/>
        </w:rPr>
        <w:t>1</w:t>
      </w:r>
      <w:r>
        <w:rPr>
          <w:rFonts w:hint="eastAsia"/>
          <w:b/>
          <w:sz w:val="24"/>
          <w:szCs w:val="24"/>
        </w:rPr>
        <w:t>、参赛对象</w:t>
      </w:r>
    </w:p>
    <w:p w:rsidR="001A6A26" w:rsidRPr="001A6A26" w:rsidRDefault="004D50FF">
      <w:pPr>
        <w:spacing w:line="360" w:lineRule="auto"/>
        <w:ind w:firstLineChars="200" w:firstLine="480"/>
        <w:rPr>
          <w:sz w:val="24"/>
          <w:szCs w:val="24"/>
        </w:rPr>
      </w:pPr>
      <w:r>
        <w:rPr>
          <w:rFonts w:hint="eastAsia"/>
          <w:sz w:val="24"/>
          <w:szCs w:val="24"/>
        </w:rPr>
        <w:t>参加本届大赛的对象为参赛高校交通运输工程类相关学科</w:t>
      </w:r>
      <w:r w:rsidR="0021574D">
        <w:rPr>
          <w:rFonts w:hint="eastAsia"/>
          <w:sz w:val="24"/>
          <w:szCs w:val="24"/>
        </w:rPr>
        <w:t>全日制</w:t>
      </w:r>
      <w:r w:rsidR="001A6A26" w:rsidRPr="001A6A26">
        <w:rPr>
          <w:rFonts w:hint="eastAsia"/>
          <w:sz w:val="24"/>
          <w:szCs w:val="24"/>
        </w:rPr>
        <w:t>在读本科生组成。</w:t>
      </w:r>
    </w:p>
    <w:p w:rsidR="001A6A26" w:rsidRDefault="004D50FF">
      <w:pPr>
        <w:spacing w:line="360" w:lineRule="auto"/>
        <w:ind w:firstLineChars="200" w:firstLine="482"/>
        <w:rPr>
          <w:sz w:val="24"/>
          <w:szCs w:val="24"/>
        </w:rPr>
      </w:pPr>
      <w:r>
        <w:rPr>
          <w:rFonts w:hint="eastAsia"/>
          <w:b/>
          <w:sz w:val="24"/>
          <w:szCs w:val="24"/>
        </w:rPr>
        <w:t>2</w:t>
      </w:r>
      <w:r>
        <w:rPr>
          <w:rFonts w:hint="eastAsia"/>
          <w:b/>
          <w:sz w:val="24"/>
          <w:szCs w:val="24"/>
        </w:rPr>
        <w:t>、作品范围</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参赛作品必须是</w:t>
      </w:r>
      <w:r w:rsidRPr="005D6659">
        <w:rPr>
          <w:rFonts w:ascii="Times New Roman" w:eastAsia="宋体" w:hAnsi="Times New Roman" w:cs="Times New Roman" w:hint="eastAsia"/>
          <w:kern w:val="0"/>
          <w:sz w:val="24"/>
          <w:szCs w:val="24"/>
        </w:rPr>
        <w:t>201</w:t>
      </w:r>
      <w:r w:rsidR="00BF26A5">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年第十</w:t>
      </w:r>
      <w:r w:rsidR="008247C4">
        <w:rPr>
          <w:rFonts w:ascii="Times New Roman" w:eastAsia="宋体" w:hAnsi="Times New Roman" w:cs="Times New Roman" w:hint="eastAsia"/>
          <w:kern w:val="0"/>
          <w:sz w:val="24"/>
          <w:szCs w:val="24"/>
        </w:rPr>
        <w:t>三</w:t>
      </w:r>
      <w:r w:rsidRPr="005D6659">
        <w:rPr>
          <w:rFonts w:ascii="Times New Roman" w:eastAsia="宋体" w:hAnsi="Times New Roman" w:cs="Times New Roman" w:hint="eastAsia"/>
          <w:kern w:val="0"/>
          <w:sz w:val="24"/>
          <w:szCs w:val="24"/>
        </w:rPr>
        <w:t>届全国大学生交通科技大赛之后立项，</w:t>
      </w:r>
      <w:r w:rsidR="00BF26A5">
        <w:rPr>
          <w:rFonts w:ascii="Times New Roman" w:eastAsia="宋体" w:hAnsi="Times New Roman" w:cs="Times New Roman" w:hint="eastAsia"/>
          <w:kern w:val="0"/>
          <w:sz w:val="24"/>
          <w:szCs w:val="24"/>
        </w:rPr>
        <w:t>2020</w:t>
      </w:r>
      <w:r w:rsidRPr="005D6659">
        <w:rPr>
          <w:rFonts w:ascii="Times New Roman" w:eastAsia="宋体" w:hAnsi="Times New Roman" w:cs="Times New Roman" w:hint="eastAsia"/>
          <w:kern w:val="0"/>
          <w:sz w:val="24"/>
          <w:szCs w:val="24"/>
        </w:rPr>
        <w:t>年</w:t>
      </w:r>
      <w:r w:rsidR="00BF26A5">
        <w:rPr>
          <w:rFonts w:ascii="Times New Roman" w:eastAsia="宋体" w:hAnsi="Times New Roman" w:cs="Times New Roman"/>
          <w:kern w:val="0"/>
          <w:sz w:val="24"/>
          <w:szCs w:val="24"/>
        </w:rPr>
        <w:t>4</w:t>
      </w:r>
      <w:r w:rsidRPr="005D6659">
        <w:rPr>
          <w:rFonts w:ascii="Times New Roman" w:eastAsia="宋体" w:hAnsi="Times New Roman" w:cs="Times New Roman" w:hint="eastAsia"/>
          <w:kern w:val="0"/>
          <w:sz w:val="24"/>
          <w:szCs w:val="24"/>
        </w:rPr>
        <w:t>月</w:t>
      </w:r>
      <w:r w:rsidR="00BF26A5">
        <w:rPr>
          <w:rFonts w:ascii="Times New Roman" w:eastAsia="宋体" w:hAnsi="Times New Roman" w:cs="Times New Roman"/>
          <w:kern w:val="0"/>
          <w:sz w:val="24"/>
          <w:szCs w:val="24"/>
        </w:rPr>
        <w:t>11</w:t>
      </w:r>
      <w:r w:rsidR="005D6659">
        <w:rPr>
          <w:rFonts w:ascii="Times New Roman" w:eastAsia="宋体" w:hAnsi="Times New Roman" w:cs="Times New Roman" w:hint="eastAsia"/>
          <w:kern w:val="0"/>
          <w:sz w:val="24"/>
          <w:szCs w:val="24"/>
        </w:rPr>
        <w:t>日</w:t>
      </w:r>
      <w:r w:rsidRPr="005D6659">
        <w:rPr>
          <w:rFonts w:ascii="Times New Roman" w:eastAsia="宋体" w:hAnsi="Times New Roman" w:cs="Times New Roman" w:hint="eastAsia"/>
          <w:kern w:val="0"/>
          <w:sz w:val="24"/>
          <w:szCs w:val="24"/>
        </w:rPr>
        <w:t>之前完成的成果。</w:t>
      </w:r>
      <w:r w:rsidR="00B56504" w:rsidRPr="005D6659">
        <w:rPr>
          <w:rFonts w:ascii="Times New Roman" w:eastAsia="宋体" w:hAnsi="Times New Roman" w:cs="Times New Roman" w:hint="eastAsia"/>
          <w:kern w:val="0"/>
          <w:sz w:val="24"/>
          <w:szCs w:val="24"/>
        </w:rPr>
        <w:t>已经参加其他全国级别大赛的作品</w:t>
      </w:r>
      <w:r w:rsidR="00AE09F2" w:rsidRPr="005D6659">
        <w:rPr>
          <w:rFonts w:ascii="Times New Roman" w:eastAsia="宋体" w:hAnsi="Times New Roman" w:cs="Times New Roman" w:hint="eastAsia"/>
          <w:kern w:val="0"/>
          <w:sz w:val="24"/>
          <w:szCs w:val="24"/>
        </w:rPr>
        <w:t>，</w:t>
      </w:r>
      <w:bookmarkStart w:id="0" w:name="_GoBack"/>
      <w:bookmarkEnd w:id="0"/>
      <w:r w:rsidR="00B56504" w:rsidRPr="005D6659">
        <w:rPr>
          <w:rFonts w:ascii="Times New Roman" w:eastAsia="宋体" w:hAnsi="Times New Roman" w:cs="Times New Roman" w:hint="eastAsia"/>
          <w:kern w:val="0"/>
          <w:sz w:val="24"/>
          <w:szCs w:val="24"/>
        </w:rPr>
        <w:t>不能参加本大赛。</w:t>
      </w:r>
      <w:r w:rsidRPr="005D6659">
        <w:rPr>
          <w:rFonts w:ascii="Times New Roman" w:eastAsia="宋体" w:hAnsi="Times New Roman" w:cs="Times New Roman" w:hint="eastAsia"/>
          <w:kern w:val="0"/>
          <w:sz w:val="24"/>
          <w:szCs w:val="24"/>
        </w:rPr>
        <w:t>参赛作品形式包括设计图纸、研究报告、实物模型、计算机软件等。所有作品应为原创，填写申报书并且撰写研究报告或论文，</w:t>
      </w:r>
      <w:r w:rsidR="007F32C7">
        <w:rPr>
          <w:rFonts w:ascii="Times New Roman" w:eastAsia="宋体" w:hAnsi="Times New Roman" w:cs="Times New Roman" w:hint="eastAsia"/>
          <w:kern w:val="0"/>
          <w:sz w:val="24"/>
          <w:szCs w:val="24"/>
        </w:rPr>
        <w:t>提交</w:t>
      </w:r>
      <w:r w:rsidRPr="005D6659">
        <w:rPr>
          <w:rFonts w:ascii="Times New Roman" w:eastAsia="宋体" w:hAnsi="Times New Roman" w:cs="Times New Roman" w:hint="eastAsia"/>
          <w:kern w:val="0"/>
          <w:sz w:val="24"/>
          <w:szCs w:val="24"/>
        </w:rPr>
        <w:t>研究报告或论文供赛后出版论文集使用。专业范围包括交通工程、交通运输、轨道交通信号与控制、道路桥梁与渡河工程（道路、桥梁、隧道）或交通土建（道路与桥梁）、交通设备与控制工程、载运工具运用工程、物流工程、管理工程（交通运输相关）等。</w:t>
      </w:r>
    </w:p>
    <w:p w:rsidR="001A6A26" w:rsidRDefault="004D50FF">
      <w:pPr>
        <w:spacing w:line="360" w:lineRule="auto"/>
        <w:ind w:firstLineChars="200" w:firstLine="482"/>
        <w:rPr>
          <w:b/>
          <w:sz w:val="24"/>
          <w:szCs w:val="24"/>
        </w:rPr>
      </w:pPr>
      <w:r>
        <w:rPr>
          <w:rFonts w:hint="eastAsia"/>
          <w:b/>
          <w:sz w:val="24"/>
          <w:szCs w:val="24"/>
        </w:rPr>
        <w:t>3</w:t>
      </w:r>
      <w:r>
        <w:rPr>
          <w:rFonts w:hint="eastAsia"/>
          <w:b/>
          <w:sz w:val="24"/>
          <w:szCs w:val="24"/>
        </w:rPr>
        <w:t>、作品</w:t>
      </w:r>
      <w:r w:rsidR="00A27DC5">
        <w:rPr>
          <w:rFonts w:hint="eastAsia"/>
          <w:b/>
          <w:sz w:val="24"/>
          <w:szCs w:val="24"/>
        </w:rPr>
        <w:t>类别</w:t>
      </w:r>
    </w:p>
    <w:p w:rsidR="001A6A26" w:rsidRPr="005D6659" w:rsidRDefault="005132FF">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各参赛单位按照</w:t>
      </w:r>
      <w:r w:rsidR="00D174E4">
        <w:rPr>
          <w:rFonts w:ascii="Times New Roman" w:eastAsia="宋体" w:hAnsi="Times New Roman" w:cs="Times New Roman" w:hint="eastAsia"/>
          <w:kern w:val="0"/>
          <w:sz w:val="24"/>
          <w:szCs w:val="24"/>
        </w:rPr>
        <w:t>下列</w:t>
      </w:r>
      <w:r w:rsidR="00D17412">
        <w:rPr>
          <w:rFonts w:ascii="Times New Roman" w:eastAsia="宋体" w:hAnsi="Times New Roman" w:cs="Times New Roman" w:hint="eastAsia"/>
          <w:kern w:val="0"/>
          <w:sz w:val="24"/>
          <w:szCs w:val="24"/>
        </w:rPr>
        <w:t>类别组织并提交参赛作品</w:t>
      </w:r>
      <w:r w:rsidR="004D50FF" w:rsidRPr="005D6659">
        <w:rPr>
          <w:rFonts w:ascii="Times New Roman" w:eastAsia="宋体" w:hAnsi="Times New Roman" w:cs="Times New Roman" w:hint="eastAsia"/>
          <w:kern w:val="0"/>
          <w:sz w:val="24"/>
          <w:szCs w:val="24"/>
        </w:rPr>
        <w:t>：</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1</w:t>
      </w:r>
      <w:r w:rsidRPr="005D6659">
        <w:rPr>
          <w:rFonts w:ascii="Times New Roman" w:eastAsia="宋体" w:hAnsi="Times New Roman" w:cs="Times New Roman" w:hint="eastAsia"/>
          <w:kern w:val="0"/>
          <w:sz w:val="24"/>
          <w:szCs w:val="24"/>
        </w:rPr>
        <w:t>）交通运输规划与管理；</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）交通信息工程及控制；</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）载运工具运用工程、道路与铁道工程及其它</w:t>
      </w:r>
      <w:r w:rsidR="00433215" w:rsidRPr="005D6659">
        <w:rPr>
          <w:rFonts w:ascii="Times New Roman" w:eastAsia="宋体" w:hAnsi="Times New Roman" w:cs="Times New Roman" w:hint="eastAsia"/>
          <w:kern w:val="0"/>
          <w:sz w:val="24"/>
          <w:szCs w:val="24"/>
        </w:rPr>
        <w:t>；</w:t>
      </w:r>
    </w:p>
    <w:p w:rsidR="00990538" w:rsidRPr="00275DD9" w:rsidRDefault="00990538">
      <w:pPr>
        <w:spacing w:line="360" w:lineRule="auto"/>
        <w:ind w:firstLineChars="200" w:firstLine="480"/>
        <w:rPr>
          <w:rFonts w:ascii="Times New Roman" w:eastAsia="宋体" w:hAnsi="Times New Roman" w:cs="Times New Roman"/>
          <w:kern w:val="0"/>
          <w:sz w:val="24"/>
          <w:szCs w:val="24"/>
        </w:rPr>
      </w:pPr>
      <w:r w:rsidRPr="00275DD9">
        <w:rPr>
          <w:rFonts w:ascii="Times New Roman" w:eastAsia="宋体" w:hAnsi="Times New Roman" w:cs="Times New Roman" w:hint="eastAsia"/>
          <w:kern w:val="0"/>
          <w:sz w:val="24"/>
          <w:szCs w:val="24"/>
        </w:rPr>
        <w:t>（</w:t>
      </w:r>
      <w:r w:rsidRPr="00275DD9">
        <w:rPr>
          <w:rFonts w:ascii="Times New Roman" w:eastAsia="宋体" w:hAnsi="Times New Roman" w:cs="Times New Roman" w:hint="eastAsia"/>
          <w:kern w:val="0"/>
          <w:sz w:val="24"/>
          <w:szCs w:val="24"/>
        </w:rPr>
        <w:t>4</w:t>
      </w:r>
      <w:r w:rsidRPr="00275DD9">
        <w:rPr>
          <w:rFonts w:ascii="Times New Roman" w:eastAsia="宋体" w:hAnsi="Times New Roman" w:cs="Times New Roman" w:hint="eastAsia"/>
          <w:kern w:val="0"/>
          <w:sz w:val="24"/>
          <w:szCs w:val="24"/>
        </w:rPr>
        <w:t>）</w:t>
      </w:r>
      <w:r w:rsidR="002531B0" w:rsidRPr="00275DD9">
        <w:rPr>
          <w:rFonts w:ascii="Times New Roman" w:eastAsia="宋体" w:hAnsi="Times New Roman" w:cs="Times New Roman" w:hint="eastAsia"/>
          <w:kern w:val="0"/>
          <w:sz w:val="24"/>
          <w:szCs w:val="24"/>
        </w:rPr>
        <w:t>综合交通运输</w:t>
      </w:r>
      <w:r w:rsidR="00433215" w:rsidRPr="00275DD9">
        <w:rPr>
          <w:rFonts w:ascii="Times New Roman" w:eastAsia="宋体" w:hAnsi="Times New Roman" w:cs="Times New Roman" w:hint="eastAsia"/>
          <w:kern w:val="0"/>
          <w:sz w:val="24"/>
          <w:szCs w:val="24"/>
        </w:rPr>
        <w:t>。</w:t>
      </w:r>
    </w:p>
    <w:p w:rsidR="00C31D00" w:rsidRPr="005D6659" w:rsidRDefault="00611976">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类别</w:t>
      </w:r>
      <w:r>
        <w:rPr>
          <w:rFonts w:ascii="Times New Roman" w:eastAsia="宋体" w:hAnsi="Times New Roman" w:cs="Times New Roman" w:hint="eastAsia"/>
          <w:kern w:val="0"/>
          <w:sz w:val="24"/>
          <w:szCs w:val="24"/>
        </w:rPr>
        <w:t>1</w:t>
      </w:r>
      <w:r w:rsidR="00C31D00" w:rsidRPr="005D6659">
        <w:rPr>
          <w:rFonts w:ascii="Times New Roman" w:eastAsia="宋体" w:hAnsi="Times New Roman" w:cs="Times New Roman" w:hint="eastAsia"/>
          <w:kern w:val="0"/>
          <w:sz w:val="24"/>
          <w:szCs w:val="24"/>
        </w:rPr>
        <w:t>，接受交通</w:t>
      </w:r>
      <w:r w:rsidR="009520D4" w:rsidRPr="005D6659">
        <w:rPr>
          <w:rFonts w:ascii="Times New Roman" w:eastAsia="宋体" w:hAnsi="Times New Roman" w:cs="Times New Roman" w:hint="eastAsia"/>
          <w:kern w:val="0"/>
          <w:sz w:val="24"/>
          <w:szCs w:val="24"/>
        </w:rPr>
        <w:t>与运输</w:t>
      </w:r>
      <w:r w:rsidR="00C31D00" w:rsidRPr="005D6659">
        <w:rPr>
          <w:rFonts w:ascii="Times New Roman" w:eastAsia="宋体" w:hAnsi="Times New Roman" w:cs="Times New Roman" w:hint="eastAsia"/>
          <w:kern w:val="0"/>
          <w:sz w:val="24"/>
          <w:szCs w:val="24"/>
        </w:rPr>
        <w:t>规划理论、交通设计、交通组织、交通</w:t>
      </w:r>
      <w:r w:rsidR="009520D4" w:rsidRPr="005D6659">
        <w:rPr>
          <w:rFonts w:ascii="Times New Roman" w:eastAsia="宋体" w:hAnsi="Times New Roman" w:cs="Times New Roman" w:hint="eastAsia"/>
          <w:kern w:val="0"/>
          <w:sz w:val="24"/>
          <w:szCs w:val="24"/>
        </w:rPr>
        <w:t>与社会</w:t>
      </w:r>
      <w:r w:rsidR="00C31D00" w:rsidRPr="005D6659">
        <w:rPr>
          <w:rFonts w:ascii="Times New Roman" w:eastAsia="宋体" w:hAnsi="Times New Roman" w:cs="Times New Roman" w:hint="eastAsia"/>
          <w:kern w:val="0"/>
          <w:sz w:val="24"/>
          <w:szCs w:val="24"/>
        </w:rPr>
        <w:t>调查、交通环境研究等方面研究成果。不接受装置、软件研发，硬件制作等作品。</w:t>
      </w:r>
    </w:p>
    <w:p w:rsidR="00C31D00" w:rsidRPr="005D6659" w:rsidRDefault="00611976">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类别</w:t>
      </w:r>
      <w:r>
        <w:rPr>
          <w:rFonts w:ascii="Times New Roman" w:eastAsia="宋体" w:hAnsi="Times New Roman" w:cs="Times New Roman" w:hint="eastAsia"/>
          <w:kern w:val="0"/>
          <w:sz w:val="24"/>
          <w:szCs w:val="24"/>
        </w:rPr>
        <w:t>2</w:t>
      </w:r>
      <w:r w:rsidR="00C31D00" w:rsidRPr="005D6659">
        <w:rPr>
          <w:rFonts w:ascii="Times New Roman" w:eastAsia="宋体" w:hAnsi="Times New Roman" w:cs="Times New Roman" w:hint="eastAsia"/>
          <w:kern w:val="0"/>
          <w:sz w:val="24"/>
          <w:szCs w:val="24"/>
        </w:rPr>
        <w:t>，接受交通相关软件开发、交通信号及控制、交通设施</w:t>
      </w:r>
      <w:r w:rsidR="009520D4" w:rsidRPr="005D6659">
        <w:rPr>
          <w:rFonts w:ascii="Times New Roman" w:eastAsia="宋体" w:hAnsi="Times New Roman" w:cs="Times New Roman" w:hint="eastAsia"/>
          <w:kern w:val="0"/>
          <w:sz w:val="24"/>
          <w:szCs w:val="24"/>
        </w:rPr>
        <w:t>设计</w:t>
      </w:r>
      <w:r w:rsidR="00C31D00" w:rsidRPr="005D6659">
        <w:rPr>
          <w:rFonts w:ascii="Times New Roman" w:eastAsia="宋体" w:hAnsi="Times New Roman" w:cs="Times New Roman" w:hint="eastAsia"/>
          <w:kern w:val="0"/>
          <w:sz w:val="24"/>
          <w:szCs w:val="24"/>
        </w:rPr>
        <w:t>、交通信息化方面的作品。</w:t>
      </w:r>
    </w:p>
    <w:p w:rsidR="00C31D00" w:rsidRPr="005D6659" w:rsidRDefault="00611976">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类别</w:t>
      </w:r>
      <w:r>
        <w:rPr>
          <w:rFonts w:ascii="Times New Roman" w:eastAsia="宋体" w:hAnsi="Times New Roman" w:cs="Times New Roman" w:hint="eastAsia"/>
          <w:kern w:val="0"/>
          <w:sz w:val="24"/>
          <w:szCs w:val="24"/>
        </w:rPr>
        <w:t>3</w:t>
      </w:r>
      <w:r w:rsidR="00C31D00" w:rsidRPr="005D6659">
        <w:rPr>
          <w:rFonts w:ascii="Times New Roman" w:eastAsia="宋体" w:hAnsi="Times New Roman" w:cs="Times New Roman" w:hint="eastAsia"/>
          <w:kern w:val="0"/>
          <w:sz w:val="24"/>
          <w:szCs w:val="24"/>
        </w:rPr>
        <w:t>，接受交通工具运输特性改进</w:t>
      </w:r>
      <w:r w:rsidR="009520D4" w:rsidRPr="005D6659">
        <w:rPr>
          <w:rFonts w:ascii="Times New Roman" w:eastAsia="宋体" w:hAnsi="Times New Roman" w:cs="Times New Roman" w:hint="eastAsia"/>
          <w:kern w:val="0"/>
          <w:sz w:val="24"/>
          <w:szCs w:val="24"/>
        </w:rPr>
        <w:t>、道路</w:t>
      </w:r>
      <w:r w:rsidR="00C31D00" w:rsidRPr="005D6659">
        <w:rPr>
          <w:rFonts w:ascii="Times New Roman" w:eastAsia="宋体" w:hAnsi="Times New Roman" w:cs="Times New Roman" w:hint="eastAsia"/>
          <w:kern w:val="0"/>
          <w:sz w:val="24"/>
          <w:szCs w:val="24"/>
        </w:rPr>
        <w:t>交通安全</w:t>
      </w:r>
      <w:r w:rsidR="009520D4" w:rsidRPr="005D6659">
        <w:rPr>
          <w:rFonts w:ascii="Times New Roman" w:eastAsia="宋体" w:hAnsi="Times New Roman" w:cs="Times New Roman" w:hint="eastAsia"/>
          <w:kern w:val="0"/>
          <w:sz w:val="24"/>
          <w:szCs w:val="24"/>
        </w:rPr>
        <w:t>技术、</w:t>
      </w:r>
      <w:r w:rsidR="00C31D00" w:rsidRPr="005D6659">
        <w:rPr>
          <w:rFonts w:ascii="Times New Roman" w:eastAsia="宋体" w:hAnsi="Times New Roman" w:cs="Times New Roman" w:hint="eastAsia"/>
          <w:kern w:val="0"/>
          <w:sz w:val="24"/>
          <w:szCs w:val="24"/>
        </w:rPr>
        <w:t>道路结构与材料，施工方法改进等方面的作品。不接受与运输特性无</w:t>
      </w:r>
      <w:r w:rsidR="009520D4" w:rsidRPr="005D6659">
        <w:rPr>
          <w:rFonts w:ascii="Times New Roman" w:eastAsia="宋体" w:hAnsi="Times New Roman" w:cs="Times New Roman" w:hint="eastAsia"/>
          <w:kern w:val="0"/>
          <w:sz w:val="24"/>
          <w:szCs w:val="24"/>
        </w:rPr>
        <w:t>直接关联</w:t>
      </w:r>
      <w:r w:rsidR="00750CA1" w:rsidRPr="005D6659">
        <w:rPr>
          <w:rFonts w:ascii="Times New Roman" w:eastAsia="宋体" w:hAnsi="Times New Roman" w:cs="Times New Roman" w:hint="eastAsia"/>
          <w:kern w:val="0"/>
          <w:sz w:val="24"/>
          <w:szCs w:val="24"/>
        </w:rPr>
        <w:t>的</w:t>
      </w:r>
      <w:r w:rsidR="009520D4" w:rsidRPr="005D6659">
        <w:rPr>
          <w:rFonts w:ascii="Times New Roman" w:eastAsia="宋体" w:hAnsi="Times New Roman" w:cs="Times New Roman" w:hint="eastAsia"/>
          <w:kern w:val="0"/>
          <w:sz w:val="24"/>
          <w:szCs w:val="24"/>
        </w:rPr>
        <w:t>以机械电子设计为主的</w:t>
      </w:r>
      <w:r w:rsidR="00750CA1" w:rsidRPr="005D6659">
        <w:rPr>
          <w:rFonts w:ascii="Times New Roman" w:eastAsia="宋体" w:hAnsi="Times New Roman" w:cs="Times New Roman" w:hint="eastAsia"/>
          <w:kern w:val="0"/>
          <w:sz w:val="24"/>
          <w:szCs w:val="24"/>
        </w:rPr>
        <w:t>装置、软件研发。</w:t>
      </w:r>
    </w:p>
    <w:p w:rsidR="00433215" w:rsidRDefault="00611976" w:rsidP="00E34329">
      <w:pPr>
        <w:spacing w:line="360" w:lineRule="auto"/>
        <w:ind w:firstLineChars="200" w:firstLine="480"/>
        <w:rPr>
          <w:rFonts w:ascii="Times New Roman" w:eastAsia="宋体" w:hAnsi="Times New Roman" w:cs="Times New Roman"/>
          <w:kern w:val="0"/>
          <w:sz w:val="24"/>
          <w:szCs w:val="24"/>
        </w:rPr>
      </w:pPr>
      <w:r w:rsidRPr="008A1C05">
        <w:rPr>
          <w:rFonts w:ascii="Times New Roman" w:eastAsia="宋体" w:hAnsi="Times New Roman" w:cs="Times New Roman"/>
          <w:kern w:val="0"/>
          <w:sz w:val="24"/>
          <w:szCs w:val="24"/>
        </w:rPr>
        <w:t>类别</w:t>
      </w:r>
      <w:r w:rsidRPr="008A1C05">
        <w:rPr>
          <w:rFonts w:ascii="Times New Roman" w:eastAsia="宋体" w:hAnsi="Times New Roman" w:cs="Times New Roman" w:hint="eastAsia"/>
          <w:kern w:val="0"/>
          <w:sz w:val="24"/>
          <w:szCs w:val="24"/>
        </w:rPr>
        <w:t>4</w:t>
      </w:r>
      <w:r w:rsidR="00433215" w:rsidRPr="008A1C05">
        <w:rPr>
          <w:rFonts w:ascii="Times New Roman" w:eastAsia="宋体" w:hAnsi="Times New Roman" w:cs="Times New Roman" w:hint="eastAsia"/>
          <w:kern w:val="0"/>
          <w:sz w:val="24"/>
          <w:szCs w:val="24"/>
        </w:rPr>
        <w:t>，</w:t>
      </w:r>
      <w:r w:rsidR="004D2F01" w:rsidRPr="008A1C05">
        <w:rPr>
          <w:rFonts w:ascii="Times New Roman" w:eastAsia="宋体" w:hAnsi="Times New Roman" w:cs="Times New Roman" w:hint="eastAsia"/>
          <w:kern w:val="0"/>
          <w:sz w:val="24"/>
          <w:szCs w:val="24"/>
        </w:rPr>
        <w:t>接受</w:t>
      </w:r>
      <w:r w:rsidR="00E34329" w:rsidRPr="008A1C05">
        <w:rPr>
          <w:rFonts w:ascii="Times New Roman" w:eastAsia="宋体" w:hAnsi="Times New Roman" w:cs="Times New Roman" w:hint="eastAsia"/>
          <w:kern w:val="0"/>
          <w:sz w:val="24"/>
          <w:szCs w:val="24"/>
        </w:rPr>
        <w:t>以</w:t>
      </w:r>
      <w:r w:rsidR="008A1C05" w:rsidRPr="008A1C05">
        <w:rPr>
          <w:rFonts w:ascii="Times New Roman" w:eastAsia="宋体" w:hAnsi="Times New Roman" w:cs="Times New Roman" w:hint="eastAsia"/>
          <w:kern w:val="0"/>
          <w:sz w:val="24"/>
          <w:szCs w:val="24"/>
        </w:rPr>
        <w:t>各种运输方式基础设施、技术装备、运输服务</w:t>
      </w:r>
      <w:r w:rsidR="00064FA5">
        <w:rPr>
          <w:rFonts w:ascii="Times New Roman" w:eastAsia="宋体" w:hAnsi="Times New Roman" w:cs="Times New Roman" w:hint="eastAsia"/>
          <w:kern w:val="0"/>
          <w:sz w:val="24"/>
          <w:szCs w:val="24"/>
        </w:rPr>
        <w:t>综合发展为应用背景的</w:t>
      </w:r>
      <w:r w:rsidR="00E34329" w:rsidRPr="008A1C05">
        <w:rPr>
          <w:rFonts w:ascii="Times New Roman" w:eastAsia="宋体" w:hAnsi="Times New Roman" w:cs="Times New Roman" w:hint="eastAsia"/>
          <w:kern w:val="0"/>
          <w:sz w:val="24"/>
          <w:szCs w:val="24"/>
        </w:rPr>
        <w:t>相关作品</w:t>
      </w:r>
      <w:r w:rsidR="004D2F01" w:rsidRPr="008A1C05">
        <w:rPr>
          <w:rFonts w:ascii="Times New Roman" w:eastAsia="宋体" w:hAnsi="Times New Roman" w:cs="Times New Roman" w:hint="eastAsia"/>
          <w:kern w:val="0"/>
          <w:sz w:val="24"/>
          <w:szCs w:val="24"/>
        </w:rPr>
        <w:t>。</w:t>
      </w:r>
    </w:p>
    <w:p w:rsidR="001A6A26" w:rsidRPr="0032263D" w:rsidRDefault="004D50FF">
      <w:pPr>
        <w:spacing w:line="360" w:lineRule="auto"/>
        <w:ind w:firstLineChars="200" w:firstLine="482"/>
        <w:rPr>
          <w:b/>
          <w:sz w:val="24"/>
          <w:szCs w:val="24"/>
        </w:rPr>
      </w:pPr>
      <w:r w:rsidRPr="0032263D">
        <w:rPr>
          <w:rFonts w:hint="eastAsia"/>
          <w:b/>
          <w:sz w:val="24"/>
          <w:szCs w:val="24"/>
        </w:rPr>
        <w:lastRenderedPageBreak/>
        <w:t>4</w:t>
      </w:r>
      <w:r w:rsidRPr="0032263D">
        <w:rPr>
          <w:rFonts w:hint="eastAsia"/>
          <w:b/>
          <w:sz w:val="24"/>
          <w:szCs w:val="24"/>
        </w:rPr>
        <w:t>、参赛方式</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1</w:t>
      </w:r>
      <w:r w:rsidRPr="005D6659">
        <w:rPr>
          <w:rFonts w:ascii="Times New Roman" w:eastAsia="宋体" w:hAnsi="Times New Roman" w:cs="Times New Roman" w:hint="eastAsia"/>
          <w:kern w:val="0"/>
          <w:sz w:val="24"/>
          <w:szCs w:val="24"/>
        </w:rPr>
        <w:t>）学生以课题小组形式向所在学校报名参赛，每小组成员限定</w:t>
      </w:r>
      <w:r w:rsidRPr="005D6659">
        <w:rPr>
          <w:rFonts w:ascii="Times New Roman" w:eastAsia="宋体" w:hAnsi="Times New Roman" w:cs="Times New Roman" w:hint="eastAsia"/>
          <w:kern w:val="0"/>
          <w:sz w:val="24"/>
          <w:szCs w:val="24"/>
        </w:rPr>
        <w:t>2-5</w:t>
      </w:r>
      <w:r w:rsidRPr="005D6659">
        <w:rPr>
          <w:rFonts w:ascii="Times New Roman" w:eastAsia="宋体" w:hAnsi="Times New Roman" w:cs="Times New Roman" w:hint="eastAsia"/>
          <w:kern w:val="0"/>
          <w:sz w:val="24"/>
          <w:szCs w:val="24"/>
        </w:rPr>
        <w:t>人，大赛只接受以参赛单位名义推荐的作品，不接受个人的参赛申请。</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w:t>
      </w:r>
      <w:r w:rsidRPr="00991E46">
        <w:rPr>
          <w:rFonts w:ascii="Times New Roman" w:eastAsia="宋体" w:hAnsi="Times New Roman" w:cs="Times New Roman" w:hint="eastAsia"/>
          <w:kern w:val="0"/>
          <w:sz w:val="24"/>
          <w:szCs w:val="24"/>
        </w:rPr>
        <w:t>每件作品指导老师不超过</w:t>
      </w:r>
      <w:r w:rsidRPr="00991E46">
        <w:rPr>
          <w:rFonts w:ascii="Times New Roman" w:eastAsia="宋体" w:hAnsi="Times New Roman" w:cs="Times New Roman" w:hint="eastAsia"/>
          <w:kern w:val="0"/>
          <w:sz w:val="24"/>
          <w:szCs w:val="24"/>
        </w:rPr>
        <w:t>2</w:t>
      </w:r>
      <w:r w:rsidRPr="00991E46">
        <w:rPr>
          <w:rFonts w:ascii="Times New Roman" w:eastAsia="宋体" w:hAnsi="Times New Roman" w:cs="Times New Roman" w:hint="eastAsia"/>
          <w:kern w:val="0"/>
          <w:sz w:val="24"/>
          <w:szCs w:val="24"/>
        </w:rPr>
        <w:t>人，如作品获奖，将在获奖证书上刊印指导老师姓名。</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）各参赛高校自行组织专家对本校学生提交的参赛作品进行评审</w:t>
      </w:r>
      <w:r w:rsidR="00100764">
        <w:rPr>
          <w:rFonts w:ascii="Times New Roman" w:eastAsia="宋体" w:hAnsi="Times New Roman" w:cs="Times New Roman" w:hint="eastAsia"/>
          <w:kern w:val="0"/>
          <w:sz w:val="24"/>
          <w:szCs w:val="24"/>
        </w:rPr>
        <w:t>，</w:t>
      </w:r>
      <w:r w:rsidR="00B513F7">
        <w:rPr>
          <w:rFonts w:ascii="Times New Roman" w:eastAsia="宋体" w:hAnsi="Times New Roman" w:cs="Times New Roman" w:hint="eastAsia"/>
          <w:kern w:val="0"/>
          <w:sz w:val="24"/>
          <w:szCs w:val="24"/>
        </w:rPr>
        <w:t>同时需</w:t>
      </w:r>
      <w:r w:rsidR="00323117">
        <w:rPr>
          <w:rFonts w:ascii="Times New Roman" w:eastAsia="宋体" w:hAnsi="Times New Roman" w:cs="Times New Roman" w:hint="eastAsia"/>
          <w:kern w:val="0"/>
          <w:sz w:val="24"/>
          <w:szCs w:val="24"/>
        </w:rPr>
        <w:t>对推荐作品进行准确</w:t>
      </w:r>
      <w:r w:rsidRPr="005D6659">
        <w:rPr>
          <w:rFonts w:ascii="Times New Roman" w:eastAsia="宋体" w:hAnsi="Times New Roman" w:cs="Times New Roman" w:hint="eastAsia"/>
          <w:kern w:val="0"/>
          <w:sz w:val="24"/>
          <w:szCs w:val="24"/>
        </w:rPr>
        <w:t>分类，</w:t>
      </w:r>
      <w:r w:rsidR="00B513F7">
        <w:rPr>
          <w:rFonts w:ascii="Times New Roman" w:eastAsia="宋体" w:hAnsi="Times New Roman" w:cs="Times New Roman" w:hint="eastAsia"/>
          <w:kern w:val="0"/>
          <w:sz w:val="24"/>
          <w:szCs w:val="24"/>
        </w:rPr>
        <w:t>并</w:t>
      </w:r>
      <w:r w:rsidRPr="005D6659">
        <w:rPr>
          <w:rFonts w:ascii="Times New Roman" w:eastAsia="宋体" w:hAnsi="Times New Roman" w:cs="Times New Roman" w:hint="eastAsia"/>
          <w:kern w:val="0"/>
          <w:sz w:val="24"/>
          <w:szCs w:val="24"/>
        </w:rPr>
        <w:t>于规定时间内推荐本校最多</w:t>
      </w:r>
      <w:r w:rsidRPr="005D6659">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件作品（同一</w:t>
      </w:r>
      <w:r w:rsidR="00323117">
        <w:rPr>
          <w:rFonts w:ascii="Times New Roman" w:eastAsia="宋体" w:hAnsi="Times New Roman" w:cs="Times New Roman" w:hint="eastAsia"/>
          <w:kern w:val="0"/>
          <w:sz w:val="24"/>
          <w:szCs w:val="24"/>
        </w:rPr>
        <w:t>类别</w:t>
      </w:r>
      <w:r w:rsidRPr="005D6659">
        <w:rPr>
          <w:rFonts w:ascii="Times New Roman" w:eastAsia="宋体" w:hAnsi="Times New Roman" w:cs="Times New Roman" w:hint="eastAsia"/>
          <w:kern w:val="0"/>
          <w:sz w:val="24"/>
          <w:szCs w:val="24"/>
        </w:rPr>
        <w:t>作品不超过</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件）</w:t>
      </w:r>
      <w:r w:rsidR="00B513F7">
        <w:rPr>
          <w:rFonts w:ascii="Times New Roman" w:eastAsia="宋体" w:hAnsi="Times New Roman" w:cs="Times New Roman" w:hint="eastAsia"/>
          <w:kern w:val="0"/>
          <w:sz w:val="24"/>
          <w:szCs w:val="24"/>
        </w:rPr>
        <w:t>提交</w:t>
      </w:r>
      <w:r w:rsidRPr="005D6659">
        <w:rPr>
          <w:rFonts w:ascii="Times New Roman" w:eastAsia="宋体" w:hAnsi="Times New Roman" w:cs="Times New Roman" w:hint="eastAsia"/>
          <w:kern w:val="0"/>
          <w:sz w:val="24"/>
          <w:szCs w:val="24"/>
        </w:rPr>
        <w:t>给承办学校；大赛发起高校名额可适当放宽，</w:t>
      </w:r>
      <w:r w:rsidR="00B513F7">
        <w:rPr>
          <w:rFonts w:ascii="Times New Roman" w:eastAsia="宋体" w:hAnsi="Times New Roman" w:cs="Times New Roman" w:hint="eastAsia"/>
          <w:kern w:val="0"/>
          <w:sz w:val="24"/>
          <w:szCs w:val="24"/>
        </w:rPr>
        <w:t>需</w:t>
      </w:r>
      <w:r w:rsidRPr="005D6659">
        <w:rPr>
          <w:rFonts w:ascii="Times New Roman" w:eastAsia="宋体" w:hAnsi="Times New Roman" w:cs="Times New Roman" w:hint="eastAsia"/>
          <w:kern w:val="0"/>
          <w:sz w:val="24"/>
          <w:szCs w:val="24"/>
        </w:rPr>
        <w:t>于规定时间内推荐本校最多</w:t>
      </w:r>
      <w:r w:rsidRPr="005D6659">
        <w:rPr>
          <w:rFonts w:ascii="Times New Roman" w:eastAsia="宋体" w:hAnsi="Times New Roman" w:cs="Times New Roman" w:hint="eastAsia"/>
          <w:kern w:val="0"/>
          <w:sz w:val="24"/>
          <w:szCs w:val="24"/>
        </w:rPr>
        <w:t>6</w:t>
      </w:r>
      <w:r w:rsidRPr="005D6659">
        <w:rPr>
          <w:rFonts w:ascii="Times New Roman" w:eastAsia="宋体" w:hAnsi="Times New Roman" w:cs="Times New Roman" w:hint="eastAsia"/>
          <w:kern w:val="0"/>
          <w:sz w:val="24"/>
          <w:szCs w:val="24"/>
        </w:rPr>
        <w:t>件作品（同</w:t>
      </w:r>
      <w:r w:rsidR="00323117">
        <w:rPr>
          <w:rFonts w:ascii="Times New Roman" w:eastAsia="宋体" w:hAnsi="Times New Roman" w:cs="Times New Roman" w:hint="eastAsia"/>
          <w:kern w:val="0"/>
          <w:sz w:val="24"/>
          <w:szCs w:val="24"/>
        </w:rPr>
        <w:t>类别</w:t>
      </w:r>
      <w:r w:rsidRPr="005D6659">
        <w:rPr>
          <w:rFonts w:ascii="Times New Roman" w:eastAsia="宋体" w:hAnsi="Times New Roman" w:cs="Times New Roman" w:hint="eastAsia"/>
          <w:kern w:val="0"/>
          <w:sz w:val="24"/>
          <w:szCs w:val="24"/>
        </w:rPr>
        <w:t>作品不超过</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件）</w:t>
      </w:r>
      <w:r w:rsidR="00B513F7">
        <w:rPr>
          <w:rFonts w:ascii="Times New Roman" w:eastAsia="宋体" w:hAnsi="Times New Roman" w:cs="Times New Roman" w:hint="eastAsia"/>
          <w:kern w:val="0"/>
          <w:sz w:val="24"/>
          <w:szCs w:val="24"/>
        </w:rPr>
        <w:t>提交</w:t>
      </w:r>
      <w:r w:rsidRPr="005D6659">
        <w:rPr>
          <w:rFonts w:ascii="Times New Roman" w:eastAsia="宋体" w:hAnsi="Times New Roman" w:cs="Times New Roman" w:hint="eastAsia"/>
          <w:kern w:val="0"/>
          <w:sz w:val="24"/>
          <w:szCs w:val="24"/>
        </w:rPr>
        <w:t>给承办学校；承办学校名额最多可推荐</w:t>
      </w:r>
      <w:r w:rsidRPr="005D6659">
        <w:rPr>
          <w:rFonts w:ascii="Times New Roman" w:eastAsia="宋体" w:hAnsi="Times New Roman" w:cs="Times New Roman" w:hint="eastAsia"/>
          <w:kern w:val="0"/>
          <w:sz w:val="24"/>
          <w:szCs w:val="24"/>
        </w:rPr>
        <w:t>7</w:t>
      </w:r>
      <w:r w:rsidRPr="005D6659">
        <w:rPr>
          <w:rFonts w:ascii="Times New Roman" w:eastAsia="宋体" w:hAnsi="Times New Roman" w:cs="Times New Roman" w:hint="eastAsia"/>
          <w:kern w:val="0"/>
          <w:sz w:val="24"/>
          <w:szCs w:val="24"/>
        </w:rPr>
        <w:t>件作品（同</w:t>
      </w:r>
      <w:r w:rsidR="00323117">
        <w:rPr>
          <w:rFonts w:ascii="Times New Roman" w:eastAsia="宋体" w:hAnsi="Times New Roman" w:cs="Times New Roman" w:hint="eastAsia"/>
          <w:kern w:val="0"/>
          <w:sz w:val="24"/>
          <w:szCs w:val="24"/>
        </w:rPr>
        <w:t>类别</w:t>
      </w:r>
      <w:r w:rsidRPr="005D6659">
        <w:rPr>
          <w:rFonts w:ascii="Times New Roman" w:eastAsia="宋体" w:hAnsi="Times New Roman" w:cs="Times New Roman" w:hint="eastAsia"/>
          <w:kern w:val="0"/>
          <w:sz w:val="24"/>
          <w:szCs w:val="24"/>
        </w:rPr>
        <w:t>作品不超过</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件）。</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）承办学校对提交作品组织初赛和决赛。初赛选出一定数量（根据各高校提交作品情况确定，</w:t>
      </w:r>
      <w:r>
        <w:rPr>
          <w:rFonts w:ascii="Times New Roman" w:eastAsia="宋体" w:hAnsi="Times New Roman" w:cs="Times New Roman"/>
          <w:kern w:val="0"/>
          <w:sz w:val="24"/>
          <w:szCs w:val="24"/>
        </w:rPr>
        <w:t>进入决赛的作品数量最高不超过推荐作品总数的</w:t>
      </w:r>
      <w:r>
        <w:rPr>
          <w:rFonts w:ascii="Times New Roman" w:eastAsia="宋体" w:hAnsi="Times New Roman" w:cs="Times New Roman"/>
          <w:kern w:val="0"/>
          <w:sz w:val="24"/>
          <w:szCs w:val="24"/>
        </w:rPr>
        <w:t>80%</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sidRPr="005D6659">
        <w:rPr>
          <w:rFonts w:ascii="Times New Roman" w:eastAsia="宋体" w:hAnsi="Times New Roman" w:cs="Times New Roman" w:hint="eastAsia"/>
          <w:kern w:val="0"/>
          <w:sz w:val="24"/>
          <w:szCs w:val="24"/>
        </w:rPr>
        <w:t>进入决赛的参赛小组需要向大赛秘书处提交作品论文，以便赛后制作论文集。</w:t>
      </w:r>
    </w:p>
    <w:p w:rsidR="001A6A26" w:rsidRDefault="004D50FF">
      <w:pPr>
        <w:spacing w:line="360" w:lineRule="auto"/>
        <w:ind w:firstLineChars="200" w:firstLine="482"/>
        <w:rPr>
          <w:b/>
          <w:sz w:val="24"/>
          <w:szCs w:val="24"/>
        </w:rPr>
      </w:pPr>
      <w:r>
        <w:rPr>
          <w:rFonts w:hint="eastAsia"/>
          <w:b/>
          <w:sz w:val="24"/>
          <w:szCs w:val="24"/>
        </w:rPr>
        <w:t>5</w:t>
      </w:r>
      <w:r>
        <w:rPr>
          <w:rFonts w:hint="eastAsia"/>
          <w:b/>
          <w:sz w:val="24"/>
          <w:szCs w:val="24"/>
        </w:rPr>
        <w:t>、大赛时间安排</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1</w:t>
      </w: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 xml:space="preserve"> 201</w:t>
      </w:r>
      <w:r w:rsidR="00BF26A5">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年</w:t>
      </w:r>
      <w:r w:rsidR="00117A1B" w:rsidRPr="005D6659">
        <w:rPr>
          <w:rFonts w:ascii="Times New Roman" w:eastAsia="宋体" w:hAnsi="Times New Roman" w:cs="Times New Roman" w:hint="eastAsia"/>
          <w:kern w:val="0"/>
          <w:sz w:val="24"/>
          <w:szCs w:val="24"/>
        </w:rPr>
        <w:t>1</w:t>
      </w:r>
      <w:r w:rsidR="00A218D9">
        <w:rPr>
          <w:rFonts w:ascii="Times New Roman" w:eastAsia="宋体" w:hAnsi="Times New Roman" w:cs="Times New Roman"/>
          <w:kern w:val="0"/>
          <w:sz w:val="24"/>
          <w:szCs w:val="24"/>
        </w:rPr>
        <w:t>2</w:t>
      </w:r>
      <w:r w:rsidRPr="005D6659">
        <w:rPr>
          <w:rFonts w:ascii="Times New Roman" w:eastAsia="宋体" w:hAnsi="Times New Roman" w:cs="Times New Roman" w:hint="eastAsia"/>
          <w:kern w:val="0"/>
          <w:sz w:val="24"/>
          <w:szCs w:val="24"/>
        </w:rPr>
        <w:t>月</w:t>
      </w:r>
      <w:r w:rsidR="00A218D9">
        <w:rPr>
          <w:rFonts w:ascii="Times New Roman" w:eastAsia="宋体" w:hAnsi="Times New Roman" w:cs="Times New Roman"/>
          <w:kern w:val="0"/>
          <w:sz w:val="24"/>
          <w:szCs w:val="24"/>
        </w:rPr>
        <w:t>1</w:t>
      </w:r>
      <w:r w:rsidRPr="005D6659">
        <w:rPr>
          <w:rFonts w:ascii="Times New Roman" w:eastAsia="宋体" w:hAnsi="Times New Roman" w:cs="Times New Roman" w:hint="eastAsia"/>
          <w:kern w:val="0"/>
          <w:sz w:val="24"/>
          <w:szCs w:val="24"/>
        </w:rPr>
        <w:t>日前发送大赛邀请函承办学校</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kern w:val="0"/>
          <w:sz w:val="24"/>
          <w:szCs w:val="24"/>
        </w:rPr>
        <w:t>2</w:t>
      </w: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 xml:space="preserve"> 201</w:t>
      </w:r>
      <w:r w:rsidR="00BF26A5">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年</w:t>
      </w:r>
      <w:r w:rsidR="00117A1B" w:rsidRPr="005D6659">
        <w:rPr>
          <w:rFonts w:ascii="Times New Roman" w:eastAsia="宋体" w:hAnsi="Times New Roman" w:cs="Times New Roman" w:hint="eastAsia"/>
          <w:kern w:val="0"/>
          <w:sz w:val="24"/>
          <w:szCs w:val="24"/>
        </w:rPr>
        <w:t>1</w:t>
      </w:r>
      <w:r w:rsidR="00C74B3B" w:rsidRPr="005D6659">
        <w:rPr>
          <w:rFonts w:ascii="Times New Roman" w:eastAsia="宋体" w:hAnsi="Times New Roman" w:cs="Times New Roman"/>
          <w:kern w:val="0"/>
          <w:sz w:val="24"/>
          <w:szCs w:val="24"/>
        </w:rPr>
        <w:t>2</w:t>
      </w:r>
      <w:r w:rsidRPr="005D6659">
        <w:rPr>
          <w:rFonts w:ascii="Times New Roman" w:eastAsia="宋体" w:hAnsi="Times New Roman" w:cs="Times New Roman" w:hint="eastAsia"/>
          <w:kern w:val="0"/>
          <w:sz w:val="24"/>
          <w:szCs w:val="24"/>
        </w:rPr>
        <w:t>月</w:t>
      </w:r>
      <w:r w:rsidR="00117A1B" w:rsidRPr="005D6659">
        <w:rPr>
          <w:rFonts w:ascii="Times New Roman" w:eastAsia="宋体" w:hAnsi="Times New Roman" w:cs="Times New Roman" w:hint="eastAsia"/>
          <w:kern w:val="0"/>
          <w:sz w:val="24"/>
          <w:szCs w:val="24"/>
        </w:rPr>
        <w:t>31</w:t>
      </w:r>
      <w:r w:rsidRPr="005D6659">
        <w:rPr>
          <w:rFonts w:ascii="Times New Roman" w:eastAsia="宋体" w:hAnsi="Times New Roman" w:cs="Times New Roman" w:hint="eastAsia"/>
          <w:kern w:val="0"/>
          <w:sz w:val="24"/>
          <w:szCs w:val="24"/>
        </w:rPr>
        <w:t>日前大赛邀请函回执参赛学校</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w:t>
      </w:r>
      <w:r w:rsidR="00BF26A5">
        <w:rPr>
          <w:rFonts w:ascii="Times New Roman" w:eastAsia="宋体" w:hAnsi="Times New Roman" w:cs="Times New Roman" w:hint="eastAsia"/>
          <w:kern w:val="0"/>
          <w:sz w:val="24"/>
          <w:szCs w:val="24"/>
        </w:rPr>
        <w:t xml:space="preserve"> 2020</w:t>
      </w:r>
      <w:r w:rsidRPr="005D6659">
        <w:rPr>
          <w:rFonts w:ascii="Times New Roman" w:eastAsia="宋体" w:hAnsi="Times New Roman" w:cs="Times New Roman" w:hint="eastAsia"/>
          <w:kern w:val="0"/>
          <w:sz w:val="24"/>
          <w:szCs w:val="24"/>
        </w:rPr>
        <w:t>年</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月</w:t>
      </w:r>
      <w:r w:rsidR="00B25DD3">
        <w:rPr>
          <w:rFonts w:ascii="Times New Roman" w:eastAsia="宋体" w:hAnsi="Times New Roman" w:cs="Times New Roman"/>
          <w:kern w:val="0"/>
          <w:sz w:val="24"/>
          <w:szCs w:val="24"/>
        </w:rPr>
        <w:t>13</w:t>
      </w:r>
      <w:r w:rsidRPr="005D6659">
        <w:rPr>
          <w:rFonts w:ascii="Times New Roman" w:eastAsia="宋体" w:hAnsi="Times New Roman" w:cs="Times New Roman" w:hint="eastAsia"/>
          <w:kern w:val="0"/>
          <w:sz w:val="24"/>
          <w:szCs w:val="24"/>
        </w:rPr>
        <w:t>日前</w:t>
      </w:r>
      <w:r w:rsidR="00B05860">
        <w:rPr>
          <w:rFonts w:ascii="Times New Roman" w:eastAsia="宋体" w:hAnsi="Times New Roman" w:cs="Times New Roman" w:hint="eastAsia"/>
          <w:kern w:val="0"/>
          <w:sz w:val="24"/>
          <w:szCs w:val="24"/>
        </w:rPr>
        <w:t>报送参赛作品电子</w:t>
      </w:r>
      <w:r w:rsidRPr="005D6659">
        <w:rPr>
          <w:rFonts w:ascii="Times New Roman" w:eastAsia="宋体" w:hAnsi="Times New Roman" w:cs="Times New Roman" w:hint="eastAsia"/>
          <w:kern w:val="0"/>
          <w:sz w:val="24"/>
          <w:szCs w:val="24"/>
        </w:rPr>
        <w:t>文档参赛学校</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00741F34">
        <w:rPr>
          <w:rFonts w:ascii="Times New Roman" w:eastAsia="宋体" w:hAnsi="Times New Roman" w:cs="Times New Roman"/>
          <w:kern w:val="0"/>
          <w:sz w:val="24"/>
          <w:szCs w:val="24"/>
        </w:rPr>
        <w:t>4</w:t>
      </w:r>
      <w:r w:rsidRPr="005D6659">
        <w:rPr>
          <w:rFonts w:ascii="Times New Roman" w:eastAsia="宋体" w:hAnsi="Times New Roman" w:cs="Times New Roman" w:hint="eastAsia"/>
          <w:kern w:val="0"/>
          <w:sz w:val="24"/>
          <w:szCs w:val="24"/>
        </w:rPr>
        <w:t>）</w:t>
      </w:r>
      <w:r w:rsidR="00E429B5">
        <w:rPr>
          <w:rFonts w:ascii="Times New Roman" w:eastAsia="宋体" w:hAnsi="Times New Roman" w:cs="Times New Roman" w:hint="eastAsia"/>
          <w:kern w:val="0"/>
          <w:sz w:val="24"/>
          <w:szCs w:val="24"/>
        </w:rPr>
        <w:t xml:space="preserve"> 2020</w:t>
      </w:r>
      <w:r w:rsidRPr="005D6659">
        <w:rPr>
          <w:rFonts w:ascii="Times New Roman" w:eastAsia="宋体" w:hAnsi="Times New Roman" w:cs="Times New Roman" w:hint="eastAsia"/>
          <w:kern w:val="0"/>
          <w:sz w:val="24"/>
          <w:szCs w:val="24"/>
        </w:rPr>
        <w:t>年</w:t>
      </w:r>
      <w:r w:rsidR="00E429B5">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月</w:t>
      </w:r>
      <w:r w:rsidR="00C20D41">
        <w:rPr>
          <w:rFonts w:ascii="Times New Roman" w:eastAsia="宋体" w:hAnsi="Times New Roman" w:cs="Times New Roman" w:hint="eastAsia"/>
          <w:kern w:val="0"/>
          <w:sz w:val="24"/>
          <w:szCs w:val="24"/>
        </w:rPr>
        <w:t>24</w:t>
      </w:r>
      <w:r w:rsidRPr="005D6659">
        <w:rPr>
          <w:rFonts w:ascii="Times New Roman" w:eastAsia="宋体" w:hAnsi="Times New Roman" w:cs="Times New Roman" w:hint="eastAsia"/>
          <w:kern w:val="0"/>
          <w:sz w:val="24"/>
          <w:szCs w:val="24"/>
        </w:rPr>
        <w:t>日前公布入选决赛作品名单承办学校</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00741F34">
        <w:rPr>
          <w:rFonts w:ascii="Times New Roman" w:eastAsia="宋体" w:hAnsi="Times New Roman" w:cs="Times New Roman"/>
          <w:kern w:val="0"/>
          <w:sz w:val="24"/>
          <w:szCs w:val="24"/>
        </w:rPr>
        <w:t>5</w:t>
      </w:r>
      <w:r w:rsidRPr="005D6659">
        <w:rPr>
          <w:rFonts w:ascii="Times New Roman" w:eastAsia="宋体" w:hAnsi="Times New Roman" w:cs="Times New Roman" w:hint="eastAsia"/>
          <w:kern w:val="0"/>
          <w:sz w:val="24"/>
          <w:szCs w:val="24"/>
        </w:rPr>
        <w:t>）</w:t>
      </w:r>
      <w:r w:rsidR="008F74A6">
        <w:rPr>
          <w:rFonts w:ascii="Times New Roman" w:eastAsia="宋体" w:hAnsi="Times New Roman" w:cs="Times New Roman" w:hint="eastAsia"/>
          <w:kern w:val="0"/>
          <w:sz w:val="24"/>
          <w:szCs w:val="24"/>
        </w:rPr>
        <w:t xml:space="preserve"> 2020</w:t>
      </w:r>
      <w:r w:rsidRPr="005D6659">
        <w:rPr>
          <w:rFonts w:ascii="Times New Roman" w:eastAsia="宋体" w:hAnsi="Times New Roman" w:cs="Times New Roman" w:hint="eastAsia"/>
          <w:kern w:val="0"/>
          <w:sz w:val="24"/>
          <w:szCs w:val="24"/>
        </w:rPr>
        <w:t>年</w:t>
      </w:r>
      <w:r w:rsidR="008F74A6">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月</w:t>
      </w:r>
      <w:r w:rsidR="008F74A6">
        <w:rPr>
          <w:rFonts w:ascii="Times New Roman" w:eastAsia="宋体" w:hAnsi="Times New Roman" w:cs="Times New Roman" w:hint="eastAsia"/>
          <w:kern w:val="0"/>
          <w:sz w:val="24"/>
          <w:szCs w:val="24"/>
        </w:rPr>
        <w:t>11</w:t>
      </w:r>
      <w:r w:rsidRPr="005D6659">
        <w:rPr>
          <w:rFonts w:ascii="Times New Roman" w:eastAsia="宋体" w:hAnsi="Times New Roman" w:cs="Times New Roman" w:hint="eastAsia"/>
          <w:kern w:val="0"/>
          <w:sz w:val="24"/>
          <w:szCs w:val="24"/>
        </w:rPr>
        <w:t>日</w:t>
      </w:r>
      <w:r w:rsidRPr="005D6659">
        <w:rPr>
          <w:rFonts w:ascii="Times New Roman" w:eastAsia="宋体" w:hAnsi="Times New Roman" w:cs="Times New Roman" w:hint="eastAsia"/>
          <w:kern w:val="0"/>
          <w:sz w:val="24"/>
          <w:szCs w:val="24"/>
        </w:rPr>
        <w:t>-</w:t>
      </w:r>
      <w:r w:rsidR="008F74A6">
        <w:rPr>
          <w:rFonts w:ascii="Times New Roman" w:eastAsia="宋体" w:hAnsi="Times New Roman" w:cs="Times New Roman"/>
          <w:kern w:val="0"/>
          <w:sz w:val="24"/>
          <w:szCs w:val="24"/>
        </w:rPr>
        <w:t>4</w:t>
      </w:r>
      <w:r w:rsidR="009A2234" w:rsidRPr="005D6659">
        <w:rPr>
          <w:rFonts w:ascii="Times New Roman" w:eastAsia="宋体" w:hAnsi="Times New Roman" w:cs="Times New Roman" w:hint="eastAsia"/>
          <w:kern w:val="0"/>
          <w:sz w:val="24"/>
          <w:szCs w:val="24"/>
        </w:rPr>
        <w:t>月</w:t>
      </w:r>
      <w:r w:rsidR="008F74A6">
        <w:rPr>
          <w:rFonts w:ascii="Times New Roman" w:eastAsia="宋体" w:hAnsi="Times New Roman" w:cs="Times New Roman" w:hint="eastAsia"/>
          <w:kern w:val="0"/>
          <w:sz w:val="24"/>
          <w:szCs w:val="24"/>
        </w:rPr>
        <w:t>12</w:t>
      </w:r>
      <w:r w:rsidRPr="005D6659">
        <w:rPr>
          <w:rFonts w:ascii="Times New Roman" w:eastAsia="宋体" w:hAnsi="Times New Roman" w:cs="Times New Roman" w:hint="eastAsia"/>
          <w:kern w:val="0"/>
          <w:sz w:val="24"/>
          <w:szCs w:val="24"/>
        </w:rPr>
        <w:t>日决赛答辩、闭幕式（含颁奖）承办学校</w:t>
      </w:r>
    </w:p>
    <w:p w:rsidR="001A6A26" w:rsidRDefault="004D50FF">
      <w:pPr>
        <w:spacing w:line="360" w:lineRule="auto"/>
        <w:ind w:firstLineChars="200" w:firstLine="482"/>
        <w:rPr>
          <w:b/>
          <w:sz w:val="24"/>
          <w:szCs w:val="24"/>
        </w:rPr>
      </w:pPr>
      <w:r>
        <w:rPr>
          <w:rFonts w:hint="eastAsia"/>
          <w:b/>
          <w:sz w:val="24"/>
          <w:szCs w:val="24"/>
        </w:rPr>
        <w:t>6</w:t>
      </w:r>
      <w:r>
        <w:rPr>
          <w:rFonts w:hint="eastAsia"/>
          <w:b/>
          <w:sz w:val="24"/>
          <w:szCs w:val="24"/>
        </w:rPr>
        <w:t>、大赛各阶段评审办法</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1</w:t>
      </w:r>
      <w:r w:rsidRPr="005D6659">
        <w:rPr>
          <w:rFonts w:ascii="Times New Roman" w:eastAsia="宋体" w:hAnsi="Times New Roman" w:cs="Times New Roman" w:hint="eastAsia"/>
          <w:kern w:val="0"/>
          <w:sz w:val="24"/>
          <w:szCs w:val="24"/>
        </w:rPr>
        <w:t>）预赛阶段：各高校在相应时间内自行组织校级选拔赛，并严格按照相关要求向大赛推荐优秀作品。</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）初评阶段：承办学校组织专家对报送的参赛作品按照</w:t>
      </w:r>
      <w:r w:rsidR="00B513F7">
        <w:rPr>
          <w:rFonts w:ascii="Times New Roman" w:eastAsia="宋体" w:hAnsi="Times New Roman" w:cs="Times New Roman" w:hint="eastAsia"/>
          <w:kern w:val="0"/>
          <w:sz w:val="24"/>
          <w:szCs w:val="24"/>
        </w:rPr>
        <w:t>作品类别</w:t>
      </w:r>
      <w:r w:rsidRPr="005D6659">
        <w:rPr>
          <w:rFonts w:ascii="Times New Roman" w:eastAsia="宋体" w:hAnsi="Times New Roman" w:cs="Times New Roman" w:hint="eastAsia"/>
          <w:kern w:val="0"/>
          <w:sz w:val="24"/>
          <w:szCs w:val="24"/>
        </w:rPr>
        <w:t>分类进行匿名远程评审，评审过程中综合考虑参赛作品对大赛主题的响应程度和作品自身质量。评选一定数量作品（根据各高校提交作品情况确定）入围决赛，大赛的一、二、三等奖在入围决赛的作品中产生，未获得一、二、三等奖的其余作品授予优秀作品奖。</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w:t>
      </w:r>
      <w:r w:rsidR="00B513F7">
        <w:rPr>
          <w:rFonts w:ascii="Times New Roman" w:eastAsia="宋体" w:hAnsi="Times New Roman" w:cs="Times New Roman" w:hint="eastAsia"/>
          <w:kern w:val="0"/>
          <w:sz w:val="24"/>
          <w:szCs w:val="24"/>
        </w:rPr>
        <w:t>）决赛阶段：采用公开答辩形式，拟按作品类别</w:t>
      </w:r>
      <w:r w:rsidRPr="005D6659">
        <w:rPr>
          <w:rFonts w:ascii="Times New Roman" w:eastAsia="宋体" w:hAnsi="Times New Roman" w:cs="Times New Roman" w:hint="eastAsia"/>
          <w:kern w:val="0"/>
          <w:sz w:val="24"/>
          <w:szCs w:val="24"/>
        </w:rPr>
        <w:t>分组答辩，各小组分别按比例产生一、二、三等奖。分组答辩时，各答辩小组的答辩评委原则上</w:t>
      </w:r>
      <w:r w:rsidR="00CA3829">
        <w:rPr>
          <w:rFonts w:ascii="Times New Roman" w:eastAsia="宋体" w:hAnsi="Times New Roman" w:cs="Times New Roman" w:hint="eastAsia"/>
          <w:kern w:val="0"/>
          <w:sz w:val="24"/>
          <w:szCs w:val="24"/>
        </w:rPr>
        <w:t>不少于</w:t>
      </w:r>
      <w:r w:rsidRPr="005D6659">
        <w:rPr>
          <w:rFonts w:ascii="Times New Roman" w:eastAsia="宋体" w:hAnsi="Times New Roman" w:cs="Times New Roman" w:hint="eastAsia"/>
          <w:kern w:val="0"/>
          <w:sz w:val="24"/>
          <w:szCs w:val="24"/>
        </w:rPr>
        <w:lastRenderedPageBreak/>
        <w:t>5</w:t>
      </w:r>
      <w:r w:rsidRPr="005D6659">
        <w:rPr>
          <w:rFonts w:ascii="Times New Roman" w:eastAsia="宋体" w:hAnsi="Times New Roman" w:cs="Times New Roman" w:hint="eastAsia"/>
          <w:kern w:val="0"/>
          <w:sz w:val="24"/>
          <w:szCs w:val="24"/>
        </w:rPr>
        <w:t>位专家组成，所有专家对本校参赛作品实行回避制，并且不得有来自同一高校的</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位或</w:t>
      </w:r>
      <w:r w:rsidRPr="005D6659">
        <w:rPr>
          <w:rFonts w:ascii="Times New Roman" w:eastAsia="宋体" w:hAnsi="Times New Roman" w:cs="Times New Roman" w:hint="eastAsia"/>
          <w:kern w:val="0"/>
          <w:sz w:val="24"/>
          <w:szCs w:val="24"/>
        </w:rPr>
        <w:t>2</w:t>
      </w:r>
      <w:r w:rsidRPr="005D6659">
        <w:rPr>
          <w:rFonts w:ascii="Times New Roman" w:eastAsia="宋体" w:hAnsi="Times New Roman" w:cs="Times New Roman" w:hint="eastAsia"/>
          <w:kern w:val="0"/>
          <w:sz w:val="24"/>
          <w:szCs w:val="24"/>
        </w:rPr>
        <w:t>位以上专家在同一答辩小组担任评委。答辩评委会由大赛组委会成员或由他们推荐的专家为主组成，同时聘请部分承办高校专家担任评委。</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）决赛阶段的答辩流程：</w:t>
      </w:r>
    </w:p>
    <w:p w:rsidR="001A6A26" w:rsidRDefault="004D50FF">
      <w:pPr>
        <w:spacing w:line="360" w:lineRule="auto"/>
        <w:ind w:firstLineChars="200" w:firstLine="480"/>
        <w:rPr>
          <w:sz w:val="24"/>
          <w:szCs w:val="24"/>
        </w:rPr>
      </w:pPr>
      <w:r>
        <w:rPr>
          <w:rFonts w:hint="eastAsia"/>
          <w:sz w:val="24"/>
          <w:szCs w:val="24"/>
        </w:rPr>
        <w:t>各参赛小组事先制作好幻灯片并提前准备好参赛作品参加答辩，答辩分为以下两个环节：</w:t>
      </w:r>
    </w:p>
    <w:p w:rsidR="001A6A26" w:rsidRDefault="004D50FF">
      <w:pPr>
        <w:spacing w:line="360" w:lineRule="auto"/>
        <w:ind w:firstLineChars="200" w:firstLine="480"/>
        <w:rPr>
          <w:sz w:val="24"/>
          <w:szCs w:val="24"/>
        </w:rPr>
      </w:pPr>
      <w:r>
        <w:rPr>
          <w:rFonts w:hint="eastAsia"/>
          <w:sz w:val="24"/>
          <w:szCs w:val="24"/>
        </w:rPr>
        <w:t>第一环节：参赛小组代表向评委介绍自己的作品，要求突出作品重点内容和创新之处。</w:t>
      </w:r>
    </w:p>
    <w:p w:rsidR="001A6A26" w:rsidRDefault="004D50FF">
      <w:pPr>
        <w:spacing w:line="360" w:lineRule="auto"/>
        <w:ind w:firstLineChars="200" w:firstLine="480"/>
        <w:rPr>
          <w:sz w:val="24"/>
          <w:szCs w:val="24"/>
        </w:rPr>
      </w:pPr>
      <w:r>
        <w:rPr>
          <w:rFonts w:hint="eastAsia"/>
          <w:sz w:val="24"/>
          <w:szCs w:val="24"/>
        </w:rPr>
        <w:t>第二环节：回答专家和评委的提问。</w:t>
      </w:r>
    </w:p>
    <w:p w:rsidR="001A6A26" w:rsidRDefault="004D50FF">
      <w:pPr>
        <w:spacing w:line="360" w:lineRule="auto"/>
        <w:ind w:firstLineChars="200" w:firstLine="480"/>
        <w:rPr>
          <w:sz w:val="24"/>
          <w:szCs w:val="24"/>
        </w:rPr>
      </w:pPr>
      <w:r w:rsidRPr="005D6659">
        <w:rPr>
          <w:rFonts w:ascii="Times New Roman" w:eastAsia="宋体" w:hAnsi="Times New Roman" w:cs="Times New Roman" w:hint="eastAsia"/>
          <w:kern w:val="0"/>
          <w:sz w:val="24"/>
          <w:szCs w:val="24"/>
        </w:rPr>
        <w:t>注意事项：两个环节</w:t>
      </w:r>
      <w:r w:rsidR="00AD4FFE">
        <w:rPr>
          <w:rFonts w:ascii="Times New Roman" w:eastAsia="宋体" w:hAnsi="Times New Roman" w:cs="Times New Roman" w:hint="eastAsia"/>
          <w:kern w:val="0"/>
          <w:sz w:val="24"/>
          <w:szCs w:val="24"/>
        </w:rPr>
        <w:t>不超过</w:t>
      </w:r>
      <w:r w:rsidR="00AD4FFE">
        <w:rPr>
          <w:rFonts w:ascii="Times New Roman" w:eastAsia="宋体" w:hAnsi="Times New Roman" w:cs="Times New Roman"/>
          <w:kern w:val="0"/>
          <w:sz w:val="24"/>
          <w:szCs w:val="24"/>
        </w:rPr>
        <w:t>18</w:t>
      </w:r>
      <w:r w:rsidRPr="005D6659">
        <w:rPr>
          <w:rFonts w:ascii="Times New Roman" w:eastAsia="宋体" w:hAnsi="Times New Roman" w:cs="Times New Roman" w:hint="eastAsia"/>
          <w:kern w:val="0"/>
          <w:sz w:val="24"/>
          <w:szCs w:val="24"/>
        </w:rPr>
        <w:t>分钟（第一环节不超过</w:t>
      </w:r>
      <w:r w:rsidRPr="005D6659">
        <w:rPr>
          <w:rFonts w:ascii="Times New Roman" w:eastAsia="宋体" w:hAnsi="Times New Roman" w:cs="Times New Roman" w:hint="eastAsia"/>
          <w:kern w:val="0"/>
          <w:sz w:val="24"/>
          <w:szCs w:val="24"/>
        </w:rPr>
        <w:t>10</w:t>
      </w:r>
      <w:r w:rsidRPr="005D6659">
        <w:rPr>
          <w:rFonts w:ascii="Times New Roman" w:eastAsia="宋体" w:hAnsi="Times New Roman" w:cs="Times New Roman" w:hint="eastAsia"/>
          <w:kern w:val="0"/>
          <w:sz w:val="24"/>
          <w:szCs w:val="24"/>
        </w:rPr>
        <w:t>分钟），为确保大赛公</w:t>
      </w:r>
      <w:r>
        <w:rPr>
          <w:rFonts w:hint="eastAsia"/>
          <w:sz w:val="24"/>
          <w:szCs w:val="24"/>
        </w:rPr>
        <w:t>平，超时停止答辩，请合理分配时间。</w:t>
      </w:r>
    </w:p>
    <w:p w:rsidR="001A6A26" w:rsidRDefault="004D50FF">
      <w:pPr>
        <w:spacing w:line="360" w:lineRule="auto"/>
        <w:rPr>
          <w:rFonts w:ascii="黑体" w:eastAsia="黑体" w:hAnsi="黑体"/>
          <w:sz w:val="28"/>
          <w:szCs w:val="28"/>
        </w:rPr>
      </w:pPr>
      <w:r>
        <w:rPr>
          <w:rFonts w:ascii="黑体" w:eastAsia="黑体" w:hAnsi="黑体" w:hint="eastAsia"/>
          <w:sz w:val="28"/>
          <w:szCs w:val="28"/>
        </w:rPr>
        <w:t>七、参赛学校向承办学校报送的资料</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kern w:val="0"/>
          <w:sz w:val="24"/>
          <w:szCs w:val="24"/>
        </w:rPr>
        <w:t>1</w:t>
      </w:r>
      <w:r w:rsidRPr="005D6659">
        <w:rPr>
          <w:rFonts w:ascii="Times New Roman" w:eastAsia="宋体" w:hAnsi="Times New Roman" w:cs="Times New Roman" w:hint="eastAsia"/>
          <w:kern w:val="0"/>
          <w:sz w:val="24"/>
          <w:szCs w:val="24"/>
        </w:rPr>
        <w:t>）邀请函回执</w:t>
      </w:r>
      <w:r w:rsidRPr="005D6659">
        <w:rPr>
          <w:rFonts w:ascii="Times New Roman" w:eastAsia="宋体" w:hAnsi="Times New Roman" w:cs="Times New Roman" w:hint="eastAsia"/>
          <w:kern w:val="0"/>
          <w:sz w:val="24"/>
          <w:szCs w:val="24"/>
        </w:rPr>
        <w:t>201</w:t>
      </w:r>
      <w:r w:rsidR="007C5246">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年</w:t>
      </w:r>
      <w:r w:rsidR="003A573B" w:rsidRPr="005D6659">
        <w:rPr>
          <w:rFonts w:ascii="Times New Roman" w:eastAsia="宋体" w:hAnsi="Times New Roman" w:cs="Times New Roman" w:hint="eastAsia"/>
          <w:kern w:val="0"/>
          <w:sz w:val="24"/>
          <w:szCs w:val="24"/>
        </w:rPr>
        <w:t>1</w:t>
      </w:r>
      <w:r w:rsidR="00015A43" w:rsidRPr="005D6659">
        <w:rPr>
          <w:rFonts w:ascii="Times New Roman" w:eastAsia="宋体" w:hAnsi="Times New Roman" w:cs="Times New Roman"/>
          <w:kern w:val="0"/>
          <w:sz w:val="24"/>
          <w:szCs w:val="24"/>
        </w:rPr>
        <w:t>2</w:t>
      </w:r>
      <w:r w:rsidRPr="005D6659">
        <w:rPr>
          <w:rFonts w:ascii="Times New Roman" w:eastAsia="宋体" w:hAnsi="Times New Roman" w:cs="Times New Roman" w:hint="eastAsia"/>
          <w:kern w:val="0"/>
          <w:sz w:val="24"/>
          <w:szCs w:val="24"/>
        </w:rPr>
        <w:t>月</w:t>
      </w:r>
      <w:r w:rsidR="003A573B" w:rsidRPr="005D6659">
        <w:rPr>
          <w:rFonts w:ascii="Times New Roman" w:eastAsia="宋体" w:hAnsi="Times New Roman" w:cs="Times New Roman" w:hint="eastAsia"/>
          <w:kern w:val="0"/>
          <w:sz w:val="24"/>
          <w:szCs w:val="24"/>
        </w:rPr>
        <w:t>3</w:t>
      </w:r>
      <w:r w:rsidR="00015A43" w:rsidRPr="005D6659">
        <w:rPr>
          <w:rFonts w:ascii="Times New Roman" w:eastAsia="宋体" w:hAnsi="Times New Roman" w:cs="Times New Roman"/>
          <w:kern w:val="0"/>
          <w:sz w:val="24"/>
          <w:szCs w:val="24"/>
        </w:rPr>
        <w:t>1</w:t>
      </w:r>
      <w:r w:rsidRPr="005D6659">
        <w:rPr>
          <w:rFonts w:ascii="Times New Roman" w:eastAsia="宋体" w:hAnsi="Times New Roman" w:cs="Times New Roman" w:hint="eastAsia"/>
          <w:kern w:val="0"/>
          <w:sz w:val="24"/>
          <w:szCs w:val="24"/>
        </w:rPr>
        <w:t>日之前电子邮件</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kern w:val="0"/>
          <w:sz w:val="24"/>
          <w:szCs w:val="24"/>
        </w:rPr>
        <w:t>2</w:t>
      </w:r>
      <w:r w:rsidRPr="005D6659">
        <w:rPr>
          <w:rFonts w:ascii="Times New Roman" w:eastAsia="宋体" w:hAnsi="Times New Roman" w:cs="Times New Roman" w:hint="eastAsia"/>
          <w:kern w:val="0"/>
          <w:sz w:val="24"/>
          <w:szCs w:val="24"/>
        </w:rPr>
        <w:t>）</w:t>
      </w:r>
      <w:r w:rsidR="0021574D" w:rsidRPr="005D6659">
        <w:rPr>
          <w:rFonts w:ascii="Times New Roman" w:eastAsia="宋体" w:hAnsi="Times New Roman" w:cs="Times New Roman" w:hint="eastAsia"/>
          <w:kern w:val="0"/>
          <w:sz w:val="24"/>
          <w:szCs w:val="24"/>
        </w:rPr>
        <w:t>提交</w:t>
      </w:r>
      <w:r w:rsidRPr="005D6659">
        <w:rPr>
          <w:rFonts w:ascii="Times New Roman" w:eastAsia="宋体" w:hAnsi="Times New Roman" w:cs="Times New Roman" w:hint="eastAsia"/>
          <w:kern w:val="0"/>
          <w:sz w:val="24"/>
          <w:szCs w:val="24"/>
        </w:rPr>
        <w:t>参赛作品推荐表</w:t>
      </w:r>
      <w:r w:rsidR="007C5246">
        <w:rPr>
          <w:rFonts w:ascii="Times New Roman" w:eastAsia="宋体" w:hAnsi="Times New Roman" w:cs="Times New Roman" w:hint="eastAsia"/>
          <w:kern w:val="0"/>
          <w:sz w:val="24"/>
          <w:szCs w:val="24"/>
        </w:rPr>
        <w:t xml:space="preserve"> 2020</w:t>
      </w:r>
      <w:r w:rsidRPr="005D6659">
        <w:rPr>
          <w:rFonts w:ascii="Times New Roman" w:eastAsia="宋体" w:hAnsi="Times New Roman" w:cs="Times New Roman" w:hint="eastAsia"/>
          <w:kern w:val="0"/>
          <w:sz w:val="24"/>
          <w:szCs w:val="24"/>
        </w:rPr>
        <w:t>年</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月</w:t>
      </w:r>
      <w:r w:rsidR="00EE7365">
        <w:rPr>
          <w:rFonts w:ascii="Times New Roman" w:eastAsia="宋体" w:hAnsi="Times New Roman" w:cs="Times New Roman"/>
          <w:kern w:val="0"/>
          <w:sz w:val="24"/>
          <w:szCs w:val="24"/>
        </w:rPr>
        <w:t>9</w:t>
      </w:r>
      <w:r w:rsidRPr="005D6659">
        <w:rPr>
          <w:rFonts w:ascii="Times New Roman" w:eastAsia="宋体" w:hAnsi="Times New Roman" w:cs="Times New Roman" w:hint="eastAsia"/>
          <w:kern w:val="0"/>
          <w:sz w:val="24"/>
          <w:szCs w:val="24"/>
        </w:rPr>
        <w:t>日</w:t>
      </w:r>
      <w:r w:rsidR="002C1339">
        <w:rPr>
          <w:rFonts w:ascii="Times New Roman" w:eastAsia="宋体" w:hAnsi="Times New Roman" w:cs="Times New Roman" w:hint="eastAsia"/>
          <w:kern w:val="0"/>
          <w:sz w:val="24"/>
          <w:szCs w:val="24"/>
        </w:rPr>
        <w:t>-</w:t>
      </w:r>
      <w:r w:rsidR="00EE7365">
        <w:rPr>
          <w:rFonts w:ascii="Times New Roman" w:eastAsia="宋体" w:hAnsi="Times New Roman" w:cs="Times New Roman"/>
          <w:kern w:val="0"/>
          <w:sz w:val="24"/>
          <w:szCs w:val="24"/>
        </w:rPr>
        <w:t>13</w:t>
      </w:r>
      <w:r w:rsidRPr="005D6659">
        <w:rPr>
          <w:rFonts w:ascii="Times New Roman" w:eastAsia="宋体" w:hAnsi="Times New Roman" w:cs="Times New Roman" w:hint="eastAsia"/>
          <w:kern w:val="0"/>
          <w:sz w:val="24"/>
          <w:szCs w:val="24"/>
        </w:rPr>
        <w:t>日</w:t>
      </w:r>
      <w:r w:rsidR="002458B3">
        <w:rPr>
          <w:rFonts w:ascii="Times New Roman" w:eastAsia="宋体" w:hAnsi="Times New Roman" w:cs="Times New Roman" w:hint="eastAsia"/>
          <w:kern w:val="0"/>
          <w:sz w:val="24"/>
          <w:szCs w:val="24"/>
        </w:rPr>
        <w:t>需要对作品进行分类</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w:t>
      </w:r>
      <w:r w:rsidRPr="005D6659">
        <w:rPr>
          <w:rFonts w:ascii="Times New Roman" w:eastAsia="宋体" w:hAnsi="Times New Roman" w:cs="Times New Roman" w:hint="eastAsia"/>
          <w:kern w:val="0"/>
          <w:sz w:val="24"/>
          <w:szCs w:val="24"/>
        </w:rPr>
        <w:t>）参赛作品文档（包括论文）</w:t>
      </w:r>
      <w:r w:rsidR="007C5246">
        <w:rPr>
          <w:rFonts w:ascii="Times New Roman" w:eastAsia="宋体" w:hAnsi="Times New Roman" w:cs="Times New Roman" w:hint="eastAsia"/>
          <w:kern w:val="0"/>
          <w:sz w:val="24"/>
          <w:szCs w:val="24"/>
        </w:rPr>
        <w:t>2020</w:t>
      </w:r>
      <w:r w:rsidRPr="005D6659">
        <w:rPr>
          <w:rFonts w:ascii="Times New Roman" w:eastAsia="宋体" w:hAnsi="Times New Roman" w:cs="Times New Roman" w:hint="eastAsia"/>
          <w:kern w:val="0"/>
          <w:sz w:val="24"/>
          <w:szCs w:val="24"/>
        </w:rPr>
        <w:t>年</w:t>
      </w:r>
      <w:r w:rsidR="007C5246">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月</w:t>
      </w:r>
      <w:r w:rsidRPr="005D6659">
        <w:rPr>
          <w:rFonts w:ascii="Times New Roman" w:eastAsia="宋体" w:hAnsi="Times New Roman" w:cs="Times New Roman" w:hint="eastAsia"/>
          <w:kern w:val="0"/>
          <w:sz w:val="24"/>
          <w:szCs w:val="24"/>
        </w:rPr>
        <w:t>1</w:t>
      </w:r>
      <w:r w:rsidR="000A5AAC">
        <w:rPr>
          <w:rFonts w:ascii="Times New Roman" w:eastAsia="宋体" w:hAnsi="Times New Roman" w:cs="Times New Roman"/>
          <w:kern w:val="0"/>
          <w:sz w:val="24"/>
          <w:szCs w:val="24"/>
        </w:rPr>
        <w:t>1</w:t>
      </w:r>
      <w:r w:rsidRPr="005D6659">
        <w:rPr>
          <w:rFonts w:ascii="Times New Roman" w:eastAsia="宋体" w:hAnsi="Times New Roman" w:cs="Times New Roman" w:hint="eastAsia"/>
          <w:kern w:val="0"/>
          <w:sz w:val="24"/>
          <w:szCs w:val="24"/>
        </w:rPr>
        <w:t>日需要</w:t>
      </w:r>
      <w:r w:rsidR="009A2234" w:rsidRPr="005D6659">
        <w:rPr>
          <w:rFonts w:ascii="Times New Roman" w:eastAsia="宋体" w:hAnsi="Times New Roman" w:cs="Times New Roman" w:hint="eastAsia"/>
          <w:kern w:val="0"/>
          <w:sz w:val="24"/>
          <w:szCs w:val="24"/>
        </w:rPr>
        <w:t>提交</w:t>
      </w:r>
      <w:r w:rsidRPr="005D6659">
        <w:rPr>
          <w:rFonts w:ascii="Times New Roman" w:eastAsia="宋体" w:hAnsi="Times New Roman" w:cs="Times New Roman" w:hint="eastAsia"/>
          <w:kern w:val="0"/>
          <w:sz w:val="24"/>
          <w:szCs w:val="24"/>
        </w:rPr>
        <w:t>电子版</w:t>
      </w:r>
      <w:r w:rsidR="0021574D"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电子邮件</w:t>
      </w:r>
      <w:r w:rsidR="0021574D" w:rsidRPr="005D6659">
        <w:rPr>
          <w:rFonts w:ascii="Times New Roman" w:eastAsia="宋体" w:hAnsi="Times New Roman" w:cs="Times New Roman" w:hint="eastAsia"/>
          <w:kern w:val="0"/>
          <w:sz w:val="24"/>
          <w:szCs w:val="24"/>
        </w:rPr>
        <w:t>)</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）原创声明书及作品使用授权书</w:t>
      </w:r>
      <w:r w:rsidR="00015A43" w:rsidRPr="005D6659">
        <w:rPr>
          <w:rFonts w:ascii="Times New Roman" w:eastAsia="宋体" w:hAnsi="Times New Roman" w:cs="Times New Roman" w:hint="eastAsia"/>
          <w:kern w:val="0"/>
          <w:sz w:val="24"/>
          <w:szCs w:val="24"/>
        </w:rPr>
        <w:t>比赛报到</w:t>
      </w:r>
      <w:r w:rsidR="00B93C36">
        <w:rPr>
          <w:rFonts w:ascii="Times New Roman" w:eastAsia="宋体" w:hAnsi="Times New Roman" w:cs="Times New Roman" w:hint="eastAsia"/>
          <w:kern w:val="0"/>
          <w:sz w:val="24"/>
          <w:szCs w:val="24"/>
        </w:rPr>
        <w:t>时提交纸质材料</w:t>
      </w:r>
    </w:p>
    <w:p w:rsidR="001A6A26" w:rsidRPr="005D6659" w:rsidRDefault="004D50FF">
      <w:pPr>
        <w:spacing w:line="360" w:lineRule="auto"/>
        <w:ind w:firstLineChars="200" w:firstLine="480"/>
        <w:rPr>
          <w:rFonts w:ascii="Times New Roman" w:eastAsia="宋体" w:hAnsi="Times New Roman" w:cs="Times New Roman"/>
          <w:kern w:val="0"/>
          <w:sz w:val="24"/>
          <w:szCs w:val="24"/>
        </w:rPr>
      </w:pP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5</w:t>
      </w:r>
      <w:r w:rsidRPr="005D6659">
        <w:rPr>
          <w:rFonts w:ascii="Times New Roman" w:eastAsia="宋体" w:hAnsi="Times New Roman" w:cs="Times New Roman" w:hint="eastAsia"/>
          <w:kern w:val="0"/>
          <w:sz w:val="24"/>
          <w:szCs w:val="24"/>
        </w:rPr>
        <w:t>）参赛作品说明书、相关文档（可选）</w:t>
      </w:r>
      <w:r w:rsidR="007F32C7">
        <w:rPr>
          <w:rFonts w:ascii="Times New Roman" w:eastAsia="宋体" w:hAnsi="Times New Roman" w:cs="Times New Roman" w:hint="eastAsia"/>
          <w:kern w:val="0"/>
          <w:sz w:val="24"/>
          <w:szCs w:val="24"/>
        </w:rPr>
        <w:t>电子版</w:t>
      </w:r>
      <w:r w:rsidRPr="005D6659">
        <w:rPr>
          <w:rFonts w:ascii="Times New Roman" w:eastAsia="宋体" w:hAnsi="Times New Roman" w:cs="Times New Roman" w:hint="eastAsia"/>
          <w:kern w:val="0"/>
          <w:sz w:val="24"/>
          <w:szCs w:val="24"/>
        </w:rPr>
        <w:t>20</w:t>
      </w:r>
      <w:r w:rsidR="007C5246">
        <w:rPr>
          <w:rFonts w:ascii="Times New Roman" w:eastAsia="宋体" w:hAnsi="Times New Roman" w:cs="Times New Roman" w:hint="eastAsia"/>
          <w:kern w:val="0"/>
          <w:sz w:val="24"/>
          <w:szCs w:val="24"/>
        </w:rPr>
        <w:t>20</w:t>
      </w:r>
      <w:r w:rsidRPr="005D6659">
        <w:rPr>
          <w:rFonts w:ascii="Times New Roman" w:eastAsia="宋体" w:hAnsi="Times New Roman" w:cs="Times New Roman" w:hint="eastAsia"/>
          <w:kern w:val="0"/>
          <w:sz w:val="24"/>
          <w:szCs w:val="24"/>
        </w:rPr>
        <w:t>年</w:t>
      </w:r>
      <w:r w:rsidR="007C5246">
        <w:rPr>
          <w:rFonts w:ascii="Times New Roman" w:eastAsia="宋体" w:hAnsi="Times New Roman" w:cs="Times New Roman" w:hint="eastAsia"/>
          <w:kern w:val="0"/>
          <w:sz w:val="24"/>
          <w:szCs w:val="24"/>
        </w:rPr>
        <w:t>4</w:t>
      </w:r>
      <w:r w:rsidRPr="005D6659">
        <w:rPr>
          <w:rFonts w:ascii="Times New Roman" w:eastAsia="宋体" w:hAnsi="Times New Roman" w:cs="Times New Roman" w:hint="eastAsia"/>
          <w:kern w:val="0"/>
          <w:sz w:val="24"/>
          <w:szCs w:val="24"/>
        </w:rPr>
        <w:t>月</w:t>
      </w:r>
      <w:r w:rsidR="007C5246">
        <w:rPr>
          <w:rFonts w:ascii="Times New Roman" w:eastAsia="宋体" w:hAnsi="Times New Roman" w:cs="Times New Roman"/>
          <w:kern w:val="0"/>
          <w:sz w:val="24"/>
          <w:szCs w:val="24"/>
        </w:rPr>
        <w:t>10</w:t>
      </w:r>
      <w:r w:rsidRPr="005D6659">
        <w:rPr>
          <w:rFonts w:ascii="Times New Roman" w:eastAsia="宋体" w:hAnsi="Times New Roman" w:cs="Times New Roman" w:hint="eastAsia"/>
          <w:kern w:val="0"/>
          <w:sz w:val="24"/>
          <w:szCs w:val="24"/>
        </w:rPr>
        <w:t>日</w:t>
      </w:r>
      <w:r w:rsidR="009A2234" w:rsidRPr="005D6659">
        <w:rPr>
          <w:rFonts w:ascii="Times New Roman" w:eastAsia="宋体" w:hAnsi="Times New Roman" w:cs="Times New Roman" w:hint="eastAsia"/>
          <w:kern w:val="0"/>
          <w:sz w:val="24"/>
          <w:szCs w:val="24"/>
        </w:rPr>
        <w:t>打印版（五</w:t>
      </w:r>
      <w:r w:rsidRPr="005D6659">
        <w:rPr>
          <w:rFonts w:ascii="Times New Roman" w:eastAsia="宋体" w:hAnsi="Times New Roman" w:cs="Times New Roman" w:hint="eastAsia"/>
          <w:kern w:val="0"/>
          <w:sz w:val="24"/>
          <w:szCs w:val="24"/>
        </w:rPr>
        <w:t>份）报到时提交</w:t>
      </w:r>
    </w:p>
    <w:p w:rsidR="001A6A26" w:rsidRDefault="004D50FF">
      <w:pPr>
        <w:spacing w:line="360" w:lineRule="auto"/>
        <w:rPr>
          <w:rFonts w:ascii="黑体" w:eastAsia="黑体" w:hAnsi="黑体"/>
          <w:sz w:val="28"/>
          <w:szCs w:val="28"/>
        </w:rPr>
      </w:pPr>
      <w:r>
        <w:rPr>
          <w:rFonts w:ascii="黑体" w:eastAsia="黑体" w:hAnsi="黑体" w:hint="eastAsia"/>
          <w:sz w:val="28"/>
          <w:szCs w:val="28"/>
        </w:rPr>
        <w:t>八、其他说明</w:t>
      </w:r>
    </w:p>
    <w:p w:rsidR="001A6A26" w:rsidRDefault="004D50FF">
      <w:pPr>
        <w:spacing w:line="360" w:lineRule="auto"/>
        <w:ind w:firstLineChars="200" w:firstLine="480"/>
        <w:rPr>
          <w:sz w:val="24"/>
          <w:szCs w:val="24"/>
        </w:rPr>
      </w:pPr>
      <w:r>
        <w:rPr>
          <w:rFonts w:hint="eastAsia"/>
          <w:sz w:val="24"/>
          <w:szCs w:val="24"/>
        </w:rPr>
        <w:t>大赛组委会单位有权保留参赛作品说明文档及论文，允许被查阅和借阅；大赛组委会单位可以公布参赛作品说明文档及论文的全部或部分内容，可以采用复印、缩印或其它手段保存这些内容。</w:t>
      </w:r>
    </w:p>
    <w:p w:rsidR="001A6A26" w:rsidRDefault="004D50FF">
      <w:pPr>
        <w:spacing w:line="360" w:lineRule="auto"/>
        <w:rPr>
          <w:rFonts w:ascii="黑体" w:eastAsia="黑体" w:hAnsi="黑体"/>
          <w:sz w:val="28"/>
          <w:szCs w:val="28"/>
        </w:rPr>
      </w:pPr>
      <w:r>
        <w:rPr>
          <w:rFonts w:ascii="黑体" w:eastAsia="黑体" w:hAnsi="黑体" w:hint="eastAsia"/>
          <w:sz w:val="28"/>
          <w:szCs w:val="28"/>
        </w:rPr>
        <w:t>九、奖项设置</w:t>
      </w:r>
    </w:p>
    <w:p w:rsidR="001A6A26" w:rsidRDefault="004D50FF">
      <w:pPr>
        <w:spacing w:line="360" w:lineRule="auto"/>
        <w:ind w:firstLineChars="200" w:firstLine="480"/>
        <w:rPr>
          <w:sz w:val="24"/>
          <w:szCs w:val="24"/>
        </w:rPr>
      </w:pPr>
      <w:r>
        <w:rPr>
          <w:rFonts w:hint="eastAsia"/>
          <w:sz w:val="24"/>
          <w:szCs w:val="24"/>
        </w:rPr>
        <w:t>决赛作品为进入远程评审作品的适当比例（不超过评审作品的</w:t>
      </w:r>
      <w:r w:rsidRPr="005D6659">
        <w:rPr>
          <w:rFonts w:ascii="Times New Roman" w:eastAsia="宋体" w:hAnsi="Times New Roman" w:cs="Times New Roman" w:hint="eastAsia"/>
          <w:kern w:val="0"/>
          <w:sz w:val="24"/>
          <w:szCs w:val="24"/>
        </w:rPr>
        <w:t>80%</w:t>
      </w:r>
      <w:r>
        <w:rPr>
          <w:rFonts w:hint="eastAsia"/>
          <w:sz w:val="24"/>
          <w:szCs w:val="24"/>
        </w:rPr>
        <w:t>）选取。</w:t>
      </w:r>
    </w:p>
    <w:p w:rsidR="001A6A26" w:rsidRDefault="004D50FF">
      <w:pPr>
        <w:spacing w:line="360" w:lineRule="auto"/>
        <w:ind w:firstLineChars="200" w:firstLine="480"/>
        <w:rPr>
          <w:sz w:val="24"/>
          <w:szCs w:val="24"/>
        </w:rPr>
      </w:pPr>
      <w:r>
        <w:rPr>
          <w:rFonts w:hint="eastAsia"/>
          <w:sz w:val="24"/>
          <w:szCs w:val="24"/>
        </w:rPr>
        <w:t>一等奖、二等奖、三等奖：分别按决赛作品的</w:t>
      </w:r>
      <w:r w:rsidRPr="005D6659">
        <w:rPr>
          <w:rFonts w:ascii="Times New Roman" w:eastAsia="宋体" w:hAnsi="Times New Roman" w:cs="Times New Roman" w:hint="eastAsia"/>
          <w:kern w:val="0"/>
          <w:sz w:val="24"/>
          <w:szCs w:val="24"/>
        </w:rPr>
        <w:t>10%</w:t>
      </w:r>
      <w:r w:rsidR="00B93C36">
        <w:rPr>
          <w:rFonts w:ascii="Times New Roman" w:eastAsia="宋体" w:hAnsi="Times New Roman" w:cs="Times New Roman" w:hint="eastAsia"/>
          <w:kern w:val="0"/>
          <w:sz w:val="24"/>
          <w:szCs w:val="24"/>
        </w:rPr>
        <w:t>左右</w:t>
      </w: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30%</w:t>
      </w:r>
      <w:r w:rsidR="00B93C36">
        <w:rPr>
          <w:rFonts w:ascii="Times New Roman" w:eastAsia="宋体" w:hAnsi="Times New Roman" w:cs="Times New Roman" w:hint="eastAsia"/>
          <w:kern w:val="0"/>
          <w:sz w:val="24"/>
          <w:szCs w:val="24"/>
        </w:rPr>
        <w:t>左右</w:t>
      </w:r>
      <w:r w:rsidRPr="005D6659">
        <w:rPr>
          <w:rFonts w:ascii="Times New Roman" w:eastAsia="宋体" w:hAnsi="Times New Roman" w:cs="Times New Roman" w:hint="eastAsia"/>
          <w:kern w:val="0"/>
          <w:sz w:val="24"/>
          <w:szCs w:val="24"/>
        </w:rPr>
        <w:t>、</w:t>
      </w:r>
      <w:r w:rsidRPr="005D6659">
        <w:rPr>
          <w:rFonts w:ascii="Times New Roman" w:eastAsia="宋体" w:hAnsi="Times New Roman" w:cs="Times New Roman" w:hint="eastAsia"/>
          <w:kern w:val="0"/>
          <w:sz w:val="24"/>
          <w:szCs w:val="24"/>
        </w:rPr>
        <w:t>40%</w:t>
      </w:r>
      <w:r w:rsidR="00B93C36">
        <w:rPr>
          <w:rFonts w:ascii="Times New Roman" w:eastAsia="宋体" w:hAnsi="Times New Roman" w:cs="Times New Roman" w:hint="eastAsia"/>
          <w:kern w:val="0"/>
          <w:sz w:val="24"/>
          <w:szCs w:val="24"/>
        </w:rPr>
        <w:t>左右</w:t>
      </w:r>
      <w:r>
        <w:rPr>
          <w:rFonts w:hint="eastAsia"/>
          <w:sz w:val="24"/>
          <w:szCs w:val="24"/>
        </w:rPr>
        <w:t>设奖，其余进入决赛的作品将获优秀奖。</w:t>
      </w:r>
    </w:p>
    <w:p w:rsidR="001A6A26" w:rsidRDefault="004D50FF">
      <w:pPr>
        <w:spacing w:line="360" w:lineRule="auto"/>
        <w:rPr>
          <w:rFonts w:ascii="黑体" w:eastAsia="黑体" w:hAnsi="黑体"/>
          <w:sz w:val="28"/>
          <w:szCs w:val="28"/>
        </w:rPr>
      </w:pPr>
      <w:r>
        <w:rPr>
          <w:rFonts w:ascii="黑体" w:eastAsia="黑体" w:hAnsi="黑体" w:hint="eastAsia"/>
          <w:sz w:val="28"/>
          <w:szCs w:val="28"/>
        </w:rPr>
        <w:t>十、联系方式</w:t>
      </w:r>
    </w:p>
    <w:p w:rsidR="001A6A26" w:rsidRDefault="004D50FF">
      <w:pPr>
        <w:spacing w:line="360" w:lineRule="auto"/>
        <w:ind w:firstLineChars="200" w:firstLine="480"/>
        <w:rPr>
          <w:sz w:val="24"/>
          <w:szCs w:val="24"/>
        </w:rPr>
      </w:pPr>
      <w:r>
        <w:rPr>
          <w:rFonts w:hint="eastAsia"/>
          <w:sz w:val="24"/>
          <w:szCs w:val="24"/>
        </w:rPr>
        <w:lastRenderedPageBreak/>
        <w:t>大赛执委会秘书处地址：</w:t>
      </w:r>
      <w:r w:rsidR="00CD7A08" w:rsidRPr="00CD7A08">
        <w:rPr>
          <w:rFonts w:hint="eastAsia"/>
          <w:sz w:val="24"/>
          <w:szCs w:val="24"/>
        </w:rPr>
        <w:t>江苏省南京市</w:t>
      </w:r>
      <w:r w:rsidR="00D37B75">
        <w:rPr>
          <w:rFonts w:hint="eastAsia"/>
          <w:sz w:val="24"/>
          <w:szCs w:val="24"/>
        </w:rPr>
        <w:t>鼓楼区</w:t>
      </w:r>
      <w:r w:rsidR="009B4835">
        <w:rPr>
          <w:rFonts w:hint="eastAsia"/>
          <w:sz w:val="24"/>
          <w:szCs w:val="24"/>
        </w:rPr>
        <w:t>中山北路</w:t>
      </w:r>
      <w:r w:rsidR="009B4835">
        <w:rPr>
          <w:rFonts w:hint="eastAsia"/>
          <w:sz w:val="24"/>
          <w:szCs w:val="24"/>
        </w:rPr>
        <w:t>200</w:t>
      </w:r>
      <w:r w:rsidR="009B4835">
        <w:rPr>
          <w:rFonts w:hint="eastAsia"/>
          <w:sz w:val="24"/>
          <w:szCs w:val="24"/>
        </w:rPr>
        <w:t>号南京工业大学交通运输工程</w:t>
      </w:r>
      <w:r w:rsidR="00D37B75">
        <w:rPr>
          <w:rFonts w:hint="eastAsia"/>
          <w:sz w:val="24"/>
          <w:szCs w:val="24"/>
        </w:rPr>
        <w:t>学院</w:t>
      </w:r>
      <w:r w:rsidRPr="007E1484">
        <w:rPr>
          <w:rFonts w:hint="eastAsia"/>
          <w:sz w:val="24"/>
          <w:szCs w:val="24"/>
        </w:rPr>
        <w:t>，邮编：</w:t>
      </w:r>
      <w:r w:rsidR="00CD7A08" w:rsidRPr="002C27B3">
        <w:rPr>
          <w:sz w:val="24"/>
          <w:szCs w:val="24"/>
        </w:rPr>
        <w:t>21</w:t>
      </w:r>
      <w:r w:rsidR="009B4835">
        <w:rPr>
          <w:sz w:val="24"/>
          <w:szCs w:val="24"/>
        </w:rPr>
        <w:t>0009</w:t>
      </w:r>
    </w:p>
    <w:p w:rsidR="001A6A26" w:rsidRDefault="004D50FF">
      <w:pPr>
        <w:spacing w:line="360" w:lineRule="auto"/>
        <w:ind w:firstLineChars="200" w:firstLine="480"/>
        <w:rPr>
          <w:sz w:val="24"/>
          <w:szCs w:val="24"/>
        </w:rPr>
      </w:pPr>
      <w:r>
        <w:rPr>
          <w:rFonts w:hint="eastAsia"/>
          <w:sz w:val="24"/>
          <w:szCs w:val="24"/>
        </w:rPr>
        <w:t>联系人：</w:t>
      </w:r>
      <w:r w:rsidR="009B4835">
        <w:rPr>
          <w:rFonts w:hint="eastAsia"/>
          <w:sz w:val="24"/>
          <w:szCs w:val="24"/>
        </w:rPr>
        <w:t>李英帅、顾海燕</w:t>
      </w:r>
    </w:p>
    <w:p w:rsidR="001A6A26" w:rsidRPr="002C27B3" w:rsidRDefault="004D50FF">
      <w:pPr>
        <w:spacing w:line="360" w:lineRule="auto"/>
        <w:ind w:firstLineChars="200" w:firstLine="480"/>
        <w:rPr>
          <w:sz w:val="24"/>
          <w:szCs w:val="24"/>
        </w:rPr>
      </w:pPr>
      <w:r>
        <w:rPr>
          <w:rFonts w:hint="eastAsia"/>
          <w:sz w:val="24"/>
          <w:szCs w:val="24"/>
        </w:rPr>
        <w:t>电话：</w:t>
      </w:r>
      <w:r w:rsidR="009B4835">
        <w:rPr>
          <w:sz w:val="24"/>
          <w:szCs w:val="24"/>
        </w:rPr>
        <w:t>18795897726</w:t>
      </w:r>
      <w:r w:rsidR="00D37B75" w:rsidRPr="002C27B3">
        <w:rPr>
          <w:rFonts w:hint="eastAsia"/>
          <w:sz w:val="24"/>
          <w:szCs w:val="24"/>
        </w:rPr>
        <w:t>（</w:t>
      </w:r>
      <w:r w:rsidR="009B4835">
        <w:rPr>
          <w:rFonts w:hint="eastAsia"/>
          <w:sz w:val="24"/>
          <w:szCs w:val="24"/>
        </w:rPr>
        <w:t>李</w:t>
      </w:r>
      <w:r w:rsidR="00D37B75" w:rsidRPr="002C27B3">
        <w:rPr>
          <w:rFonts w:hint="eastAsia"/>
          <w:sz w:val="24"/>
          <w:szCs w:val="24"/>
        </w:rPr>
        <w:t>老师）</w:t>
      </w:r>
      <w:r w:rsidR="009B4835">
        <w:rPr>
          <w:sz w:val="24"/>
          <w:szCs w:val="24"/>
        </w:rPr>
        <w:t>、</w:t>
      </w:r>
      <w:r w:rsidR="009B4835">
        <w:rPr>
          <w:sz w:val="24"/>
          <w:szCs w:val="24"/>
        </w:rPr>
        <w:t>13585195202</w:t>
      </w:r>
      <w:r w:rsidR="00D37B75" w:rsidRPr="002C27B3">
        <w:rPr>
          <w:rFonts w:hint="eastAsia"/>
          <w:sz w:val="24"/>
          <w:szCs w:val="24"/>
        </w:rPr>
        <w:t>（</w:t>
      </w:r>
      <w:r w:rsidR="009B4835">
        <w:rPr>
          <w:rFonts w:hint="eastAsia"/>
          <w:sz w:val="24"/>
          <w:szCs w:val="24"/>
        </w:rPr>
        <w:t>顾</w:t>
      </w:r>
      <w:r w:rsidR="00D37B75" w:rsidRPr="002C27B3">
        <w:rPr>
          <w:rFonts w:hint="eastAsia"/>
          <w:sz w:val="24"/>
          <w:szCs w:val="24"/>
        </w:rPr>
        <w:t>老师）</w:t>
      </w:r>
    </w:p>
    <w:p w:rsidR="001A6A26" w:rsidRDefault="004D50FF">
      <w:pPr>
        <w:spacing w:line="360" w:lineRule="auto"/>
        <w:ind w:firstLineChars="200" w:firstLine="480"/>
        <w:rPr>
          <w:sz w:val="24"/>
          <w:szCs w:val="24"/>
        </w:rPr>
      </w:pPr>
      <w:r>
        <w:rPr>
          <w:rFonts w:hint="eastAsia"/>
          <w:sz w:val="24"/>
          <w:szCs w:val="24"/>
        </w:rPr>
        <w:t>传真：</w:t>
      </w:r>
      <w:r w:rsidR="00CD7A08" w:rsidRPr="002C27B3">
        <w:rPr>
          <w:sz w:val="24"/>
          <w:szCs w:val="24"/>
        </w:rPr>
        <w:t>025-</w:t>
      </w:r>
      <w:r w:rsidR="009B4835">
        <w:rPr>
          <w:sz w:val="24"/>
          <w:szCs w:val="24"/>
        </w:rPr>
        <w:t>83239595</w:t>
      </w:r>
    </w:p>
    <w:p w:rsidR="001A6A26" w:rsidRDefault="004D50FF" w:rsidP="002C27B3">
      <w:pPr>
        <w:spacing w:line="360" w:lineRule="auto"/>
        <w:ind w:firstLineChars="200" w:firstLine="480"/>
      </w:pPr>
      <w:r>
        <w:rPr>
          <w:rFonts w:hint="eastAsia"/>
          <w:sz w:val="24"/>
          <w:szCs w:val="24"/>
        </w:rPr>
        <w:t>电子邮箱：</w:t>
      </w:r>
      <w:hyperlink r:id="rId8" w:history="1">
        <w:r w:rsidR="008A585B" w:rsidRPr="00363E3F">
          <w:rPr>
            <w:rStyle w:val="ad"/>
          </w:rPr>
          <w:t>jsjtds2020@163.com</w:t>
        </w:r>
      </w:hyperlink>
    </w:p>
    <w:p w:rsidR="008A585B" w:rsidRPr="008A585B" w:rsidRDefault="008A585B" w:rsidP="008A585B">
      <w:pPr>
        <w:spacing w:line="360" w:lineRule="auto"/>
        <w:ind w:firstLineChars="200" w:firstLine="480"/>
        <w:rPr>
          <w:sz w:val="24"/>
          <w:szCs w:val="24"/>
        </w:rPr>
      </w:pPr>
      <w:r w:rsidRPr="008A585B">
        <w:rPr>
          <w:sz w:val="24"/>
          <w:szCs w:val="24"/>
        </w:rPr>
        <w:t>大赛</w:t>
      </w:r>
      <w:r w:rsidRPr="008A585B">
        <w:rPr>
          <w:rFonts w:hint="eastAsia"/>
          <w:sz w:val="24"/>
          <w:szCs w:val="24"/>
        </w:rPr>
        <w:t>QQ</w:t>
      </w:r>
      <w:r w:rsidRPr="008A585B">
        <w:rPr>
          <w:rFonts w:hint="eastAsia"/>
          <w:sz w:val="24"/>
          <w:szCs w:val="24"/>
        </w:rPr>
        <w:t>群：</w:t>
      </w:r>
      <w:r w:rsidRPr="008A585B">
        <w:rPr>
          <w:sz w:val="24"/>
          <w:szCs w:val="24"/>
        </w:rPr>
        <w:t>690952972</w:t>
      </w:r>
    </w:p>
    <w:p w:rsidR="001A6A26" w:rsidRPr="002C27B3" w:rsidRDefault="004D50FF" w:rsidP="002C27B3">
      <w:pPr>
        <w:spacing w:line="360" w:lineRule="auto"/>
        <w:ind w:firstLineChars="200" w:firstLine="480"/>
        <w:rPr>
          <w:sz w:val="24"/>
          <w:szCs w:val="24"/>
        </w:rPr>
      </w:pPr>
      <w:r>
        <w:rPr>
          <w:rFonts w:hint="eastAsia"/>
          <w:sz w:val="24"/>
          <w:szCs w:val="24"/>
        </w:rPr>
        <w:t>大赛公告发布网址：</w:t>
      </w:r>
      <w:r w:rsidR="00730A59" w:rsidRPr="00730A59">
        <w:rPr>
          <w:sz w:val="24"/>
          <w:szCs w:val="24"/>
        </w:rPr>
        <w:t>http://jtds.njfu.net/</w:t>
      </w:r>
    </w:p>
    <w:p w:rsidR="001A6A26" w:rsidRDefault="004D50FF">
      <w:pPr>
        <w:spacing w:line="360" w:lineRule="auto"/>
        <w:ind w:firstLineChars="200" w:firstLine="480"/>
        <w:rPr>
          <w:sz w:val="24"/>
          <w:szCs w:val="24"/>
        </w:rPr>
      </w:pPr>
      <w:r>
        <w:rPr>
          <w:rFonts w:hint="eastAsia"/>
          <w:sz w:val="24"/>
          <w:szCs w:val="24"/>
        </w:rPr>
        <w:t>以上未尽事宜，解释权及修改权归大赛组委会。</w:t>
      </w:r>
    </w:p>
    <w:sectPr w:rsidR="001A6A26" w:rsidSect="001A6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EE4" w:rsidRDefault="00D47EE4" w:rsidP="00125E54">
      <w:r>
        <w:separator/>
      </w:r>
    </w:p>
  </w:endnote>
  <w:endnote w:type="continuationSeparator" w:id="0">
    <w:p w:rsidR="00D47EE4" w:rsidRDefault="00D47EE4" w:rsidP="0012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EE4" w:rsidRDefault="00D47EE4" w:rsidP="00125E54">
      <w:r>
        <w:separator/>
      </w:r>
    </w:p>
  </w:footnote>
  <w:footnote w:type="continuationSeparator" w:id="0">
    <w:p w:rsidR="00D47EE4" w:rsidRDefault="00D47EE4" w:rsidP="00125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3755"/>
    <w:rsid w:val="00000095"/>
    <w:rsid w:val="00001455"/>
    <w:rsid w:val="0000231D"/>
    <w:rsid w:val="00004004"/>
    <w:rsid w:val="00005879"/>
    <w:rsid w:val="00005966"/>
    <w:rsid w:val="00007273"/>
    <w:rsid w:val="00010240"/>
    <w:rsid w:val="0001260B"/>
    <w:rsid w:val="00013CD1"/>
    <w:rsid w:val="00013EFE"/>
    <w:rsid w:val="00015A43"/>
    <w:rsid w:val="00016B57"/>
    <w:rsid w:val="00017399"/>
    <w:rsid w:val="000177F4"/>
    <w:rsid w:val="000213D7"/>
    <w:rsid w:val="00022F6B"/>
    <w:rsid w:val="00023B78"/>
    <w:rsid w:val="00026701"/>
    <w:rsid w:val="000330D5"/>
    <w:rsid w:val="000330E4"/>
    <w:rsid w:val="00033311"/>
    <w:rsid w:val="00034722"/>
    <w:rsid w:val="0003578B"/>
    <w:rsid w:val="00037201"/>
    <w:rsid w:val="00037ECE"/>
    <w:rsid w:val="00043017"/>
    <w:rsid w:val="00043E0C"/>
    <w:rsid w:val="000440D2"/>
    <w:rsid w:val="0004431B"/>
    <w:rsid w:val="00044F84"/>
    <w:rsid w:val="00046893"/>
    <w:rsid w:val="000478AA"/>
    <w:rsid w:val="000509BA"/>
    <w:rsid w:val="000527F7"/>
    <w:rsid w:val="000528E9"/>
    <w:rsid w:val="000529D3"/>
    <w:rsid w:val="00052FC4"/>
    <w:rsid w:val="00053596"/>
    <w:rsid w:val="00054D67"/>
    <w:rsid w:val="000560AF"/>
    <w:rsid w:val="00056910"/>
    <w:rsid w:val="0005703C"/>
    <w:rsid w:val="00060251"/>
    <w:rsid w:val="000634B8"/>
    <w:rsid w:val="000640F1"/>
    <w:rsid w:val="00064FA5"/>
    <w:rsid w:val="00065954"/>
    <w:rsid w:val="00066194"/>
    <w:rsid w:val="00066410"/>
    <w:rsid w:val="0006695C"/>
    <w:rsid w:val="00066C75"/>
    <w:rsid w:val="00070C5E"/>
    <w:rsid w:val="00081383"/>
    <w:rsid w:val="00081784"/>
    <w:rsid w:val="00082744"/>
    <w:rsid w:val="000846A9"/>
    <w:rsid w:val="00085096"/>
    <w:rsid w:val="00085E26"/>
    <w:rsid w:val="00086C9B"/>
    <w:rsid w:val="00087C8B"/>
    <w:rsid w:val="00087F96"/>
    <w:rsid w:val="00093ED8"/>
    <w:rsid w:val="00094DF9"/>
    <w:rsid w:val="00095967"/>
    <w:rsid w:val="00096155"/>
    <w:rsid w:val="000A0720"/>
    <w:rsid w:val="000A198B"/>
    <w:rsid w:val="000A2957"/>
    <w:rsid w:val="000A3BA4"/>
    <w:rsid w:val="000A3BDD"/>
    <w:rsid w:val="000A4773"/>
    <w:rsid w:val="000A5AAC"/>
    <w:rsid w:val="000A5E6A"/>
    <w:rsid w:val="000A682F"/>
    <w:rsid w:val="000A6E82"/>
    <w:rsid w:val="000A7DAD"/>
    <w:rsid w:val="000B24BD"/>
    <w:rsid w:val="000B4A66"/>
    <w:rsid w:val="000B5A52"/>
    <w:rsid w:val="000C3590"/>
    <w:rsid w:val="000C3EBB"/>
    <w:rsid w:val="000C3F81"/>
    <w:rsid w:val="000C58B6"/>
    <w:rsid w:val="000D00BB"/>
    <w:rsid w:val="000D13B9"/>
    <w:rsid w:val="000D29A6"/>
    <w:rsid w:val="000D2E95"/>
    <w:rsid w:val="000D691B"/>
    <w:rsid w:val="000E017F"/>
    <w:rsid w:val="000E08D9"/>
    <w:rsid w:val="000E19CD"/>
    <w:rsid w:val="000E2C0A"/>
    <w:rsid w:val="000E2D20"/>
    <w:rsid w:val="000E41D3"/>
    <w:rsid w:val="000E620B"/>
    <w:rsid w:val="000E777E"/>
    <w:rsid w:val="000F0429"/>
    <w:rsid w:val="000F0EA7"/>
    <w:rsid w:val="000F1891"/>
    <w:rsid w:val="000F24B1"/>
    <w:rsid w:val="000F40C4"/>
    <w:rsid w:val="000F7857"/>
    <w:rsid w:val="000F7C96"/>
    <w:rsid w:val="0010000A"/>
    <w:rsid w:val="00100764"/>
    <w:rsid w:val="001050F6"/>
    <w:rsid w:val="001069A2"/>
    <w:rsid w:val="00106C46"/>
    <w:rsid w:val="001107B4"/>
    <w:rsid w:val="00111088"/>
    <w:rsid w:val="00113301"/>
    <w:rsid w:val="00114D82"/>
    <w:rsid w:val="00114F2B"/>
    <w:rsid w:val="00117A1B"/>
    <w:rsid w:val="00122CF7"/>
    <w:rsid w:val="0012303E"/>
    <w:rsid w:val="00123181"/>
    <w:rsid w:val="001245B1"/>
    <w:rsid w:val="00124FAC"/>
    <w:rsid w:val="00125E54"/>
    <w:rsid w:val="00130FAE"/>
    <w:rsid w:val="00133D5D"/>
    <w:rsid w:val="00135A93"/>
    <w:rsid w:val="001360F3"/>
    <w:rsid w:val="0013680B"/>
    <w:rsid w:val="0014192F"/>
    <w:rsid w:val="00142AA1"/>
    <w:rsid w:val="00142E42"/>
    <w:rsid w:val="001441EC"/>
    <w:rsid w:val="00144F4B"/>
    <w:rsid w:val="00145D35"/>
    <w:rsid w:val="00145EF2"/>
    <w:rsid w:val="00146205"/>
    <w:rsid w:val="00146BFB"/>
    <w:rsid w:val="0014737B"/>
    <w:rsid w:val="00153234"/>
    <w:rsid w:val="00156233"/>
    <w:rsid w:val="00156546"/>
    <w:rsid w:val="00156E9C"/>
    <w:rsid w:val="00161AC1"/>
    <w:rsid w:val="00161FF8"/>
    <w:rsid w:val="00162F37"/>
    <w:rsid w:val="00163E3D"/>
    <w:rsid w:val="00163F7E"/>
    <w:rsid w:val="00171DAE"/>
    <w:rsid w:val="00172578"/>
    <w:rsid w:val="00172DCB"/>
    <w:rsid w:val="00173728"/>
    <w:rsid w:val="0017378F"/>
    <w:rsid w:val="00173ADC"/>
    <w:rsid w:val="0017414E"/>
    <w:rsid w:val="0017564C"/>
    <w:rsid w:val="0018166C"/>
    <w:rsid w:val="00182C9A"/>
    <w:rsid w:val="001851F3"/>
    <w:rsid w:val="00185481"/>
    <w:rsid w:val="00186452"/>
    <w:rsid w:val="001865E5"/>
    <w:rsid w:val="0019039B"/>
    <w:rsid w:val="00193F77"/>
    <w:rsid w:val="001944C3"/>
    <w:rsid w:val="00194686"/>
    <w:rsid w:val="0019770C"/>
    <w:rsid w:val="001A0BAB"/>
    <w:rsid w:val="001A37FD"/>
    <w:rsid w:val="001A6A26"/>
    <w:rsid w:val="001A7B15"/>
    <w:rsid w:val="001A7CFB"/>
    <w:rsid w:val="001A7D19"/>
    <w:rsid w:val="001B3769"/>
    <w:rsid w:val="001B539A"/>
    <w:rsid w:val="001B7D5B"/>
    <w:rsid w:val="001C6233"/>
    <w:rsid w:val="001C63C8"/>
    <w:rsid w:val="001C6C1A"/>
    <w:rsid w:val="001C77A4"/>
    <w:rsid w:val="001C7BC9"/>
    <w:rsid w:val="001C7F29"/>
    <w:rsid w:val="001D13DA"/>
    <w:rsid w:val="001D35E2"/>
    <w:rsid w:val="001D3B83"/>
    <w:rsid w:val="001D3ECB"/>
    <w:rsid w:val="001D46E2"/>
    <w:rsid w:val="001D4A0F"/>
    <w:rsid w:val="001D4BDB"/>
    <w:rsid w:val="001D6149"/>
    <w:rsid w:val="001D7387"/>
    <w:rsid w:val="001E29C7"/>
    <w:rsid w:val="001E403C"/>
    <w:rsid w:val="001E412A"/>
    <w:rsid w:val="001F26EC"/>
    <w:rsid w:val="001F3219"/>
    <w:rsid w:val="001F3729"/>
    <w:rsid w:val="001F38C0"/>
    <w:rsid w:val="001F467E"/>
    <w:rsid w:val="001F4F44"/>
    <w:rsid w:val="001F5291"/>
    <w:rsid w:val="0020022B"/>
    <w:rsid w:val="00201493"/>
    <w:rsid w:val="00203945"/>
    <w:rsid w:val="00204756"/>
    <w:rsid w:val="00205FA1"/>
    <w:rsid w:val="00207098"/>
    <w:rsid w:val="0021099F"/>
    <w:rsid w:val="00210C6C"/>
    <w:rsid w:val="002118F9"/>
    <w:rsid w:val="002122BC"/>
    <w:rsid w:val="0021477F"/>
    <w:rsid w:val="0021574D"/>
    <w:rsid w:val="00216872"/>
    <w:rsid w:val="0021774E"/>
    <w:rsid w:val="002220B7"/>
    <w:rsid w:val="00224A15"/>
    <w:rsid w:val="00232C74"/>
    <w:rsid w:val="00232E5A"/>
    <w:rsid w:val="002335C7"/>
    <w:rsid w:val="002340DE"/>
    <w:rsid w:val="0023434C"/>
    <w:rsid w:val="002369BD"/>
    <w:rsid w:val="00237BA5"/>
    <w:rsid w:val="002408E6"/>
    <w:rsid w:val="00241568"/>
    <w:rsid w:val="00241B97"/>
    <w:rsid w:val="00242B7D"/>
    <w:rsid w:val="0024500E"/>
    <w:rsid w:val="002458B3"/>
    <w:rsid w:val="00245C75"/>
    <w:rsid w:val="002500B9"/>
    <w:rsid w:val="002531B0"/>
    <w:rsid w:val="002548D2"/>
    <w:rsid w:val="00254EB7"/>
    <w:rsid w:val="00255EDB"/>
    <w:rsid w:val="002560E5"/>
    <w:rsid w:val="00256B8D"/>
    <w:rsid w:val="0025783F"/>
    <w:rsid w:val="00261A69"/>
    <w:rsid w:val="00262EAD"/>
    <w:rsid w:val="00263016"/>
    <w:rsid w:val="00263237"/>
    <w:rsid w:val="002641A3"/>
    <w:rsid w:val="00270118"/>
    <w:rsid w:val="0027200A"/>
    <w:rsid w:val="00275DD9"/>
    <w:rsid w:val="00276216"/>
    <w:rsid w:val="00280A30"/>
    <w:rsid w:val="002820FF"/>
    <w:rsid w:val="00284619"/>
    <w:rsid w:val="00287AE9"/>
    <w:rsid w:val="00287C9D"/>
    <w:rsid w:val="00290BE3"/>
    <w:rsid w:val="002916A0"/>
    <w:rsid w:val="00294674"/>
    <w:rsid w:val="00294DF5"/>
    <w:rsid w:val="0029553C"/>
    <w:rsid w:val="00295DA0"/>
    <w:rsid w:val="002970A9"/>
    <w:rsid w:val="002A0062"/>
    <w:rsid w:val="002A1EF9"/>
    <w:rsid w:val="002A3EE3"/>
    <w:rsid w:val="002A4191"/>
    <w:rsid w:val="002A47CB"/>
    <w:rsid w:val="002A4A14"/>
    <w:rsid w:val="002B0354"/>
    <w:rsid w:val="002B1CF7"/>
    <w:rsid w:val="002B3102"/>
    <w:rsid w:val="002B6A91"/>
    <w:rsid w:val="002B7BD2"/>
    <w:rsid w:val="002B7E67"/>
    <w:rsid w:val="002C12A7"/>
    <w:rsid w:val="002C1339"/>
    <w:rsid w:val="002C169E"/>
    <w:rsid w:val="002C27B3"/>
    <w:rsid w:val="002C3B65"/>
    <w:rsid w:val="002C58F7"/>
    <w:rsid w:val="002C6013"/>
    <w:rsid w:val="002C6D4C"/>
    <w:rsid w:val="002C7529"/>
    <w:rsid w:val="002C7702"/>
    <w:rsid w:val="002D4732"/>
    <w:rsid w:val="002D4F68"/>
    <w:rsid w:val="002D6520"/>
    <w:rsid w:val="002E09F1"/>
    <w:rsid w:val="002E1597"/>
    <w:rsid w:val="002E4C8A"/>
    <w:rsid w:val="002F1852"/>
    <w:rsid w:val="002F7669"/>
    <w:rsid w:val="003006D0"/>
    <w:rsid w:val="00311DF3"/>
    <w:rsid w:val="003128B6"/>
    <w:rsid w:val="003156B0"/>
    <w:rsid w:val="00320EFF"/>
    <w:rsid w:val="0032263D"/>
    <w:rsid w:val="00323117"/>
    <w:rsid w:val="003231CF"/>
    <w:rsid w:val="003243BC"/>
    <w:rsid w:val="003245DC"/>
    <w:rsid w:val="003245EA"/>
    <w:rsid w:val="00324CA1"/>
    <w:rsid w:val="00325594"/>
    <w:rsid w:val="00326CA0"/>
    <w:rsid w:val="0033003F"/>
    <w:rsid w:val="00331172"/>
    <w:rsid w:val="00331270"/>
    <w:rsid w:val="0033477C"/>
    <w:rsid w:val="003405AC"/>
    <w:rsid w:val="00344D48"/>
    <w:rsid w:val="00345783"/>
    <w:rsid w:val="003474FB"/>
    <w:rsid w:val="00351151"/>
    <w:rsid w:val="00351B78"/>
    <w:rsid w:val="00352774"/>
    <w:rsid w:val="00352CED"/>
    <w:rsid w:val="00353218"/>
    <w:rsid w:val="00353687"/>
    <w:rsid w:val="00356B45"/>
    <w:rsid w:val="0036294E"/>
    <w:rsid w:val="00366695"/>
    <w:rsid w:val="00370418"/>
    <w:rsid w:val="003716DE"/>
    <w:rsid w:val="00372584"/>
    <w:rsid w:val="003734DD"/>
    <w:rsid w:val="0037456F"/>
    <w:rsid w:val="00375BE3"/>
    <w:rsid w:val="0037607E"/>
    <w:rsid w:val="003775DC"/>
    <w:rsid w:val="0038024D"/>
    <w:rsid w:val="00380BEB"/>
    <w:rsid w:val="003870F3"/>
    <w:rsid w:val="0039125F"/>
    <w:rsid w:val="00392132"/>
    <w:rsid w:val="00393344"/>
    <w:rsid w:val="00395C7D"/>
    <w:rsid w:val="003A573B"/>
    <w:rsid w:val="003A745D"/>
    <w:rsid w:val="003B0007"/>
    <w:rsid w:val="003B29A9"/>
    <w:rsid w:val="003B35BB"/>
    <w:rsid w:val="003B732B"/>
    <w:rsid w:val="003B7FC5"/>
    <w:rsid w:val="003C0FD0"/>
    <w:rsid w:val="003C1599"/>
    <w:rsid w:val="003C22DF"/>
    <w:rsid w:val="003C23C7"/>
    <w:rsid w:val="003C2FB0"/>
    <w:rsid w:val="003C4709"/>
    <w:rsid w:val="003C687C"/>
    <w:rsid w:val="003C6F54"/>
    <w:rsid w:val="003D05A7"/>
    <w:rsid w:val="003D1148"/>
    <w:rsid w:val="003D2D44"/>
    <w:rsid w:val="003D413A"/>
    <w:rsid w:val="003D45F7"/>
    <w:rsid w:val="003D51CE"/>
    <w:rsid w:val="003D56F4"/>
    <w:rsid w:val="003D5A79"/>
    <w:rsid w:val="003D7F39"/>
    <w:rsid w:val="003E13B2"/>
    <w:rsid w:val="003E27F1"/>
    <w:rsid w:val="003F3B5B"/>
    <w:rsid w:val="003F4E2F"/>
    <w:rsid w:val="003F5240"/>
    <w:rsid w:val="003F7C54"/>
    <w:rsid w:val="00406108"/>
    <w:rsid w:val="004067D4"/>
    <w:rsid w:val="004075EB"/>
    <w:rsid w:val="004110D5"/>
    <w:rsid w:val="00411193"/>
    <w:rsid w:val="004137E8"/>
    <w:rsid w:val="00414EA8"/>
    <w:rsid w:val="00416106"/>
    <w:rsid w:val="004206C8"/>
    <w:rsid w:val="0042439B"/>
    <w:rsid w:val="004254CB"/>
    <w:rsid w:val="004259B5"/>
    <w:rsid w:val="00425A11"/>
    <w:rsid w:val="00425CD3"/>
    <w:rsid w:val="00425D2E"/>
    <w:rsid w:val="004308B9"/>
    <w:rsid w:val="00431213"/>
    <w:rsid w:val="00433215"/>
    <w:rsid w:val="004346A1"/>
    <w:rsid w:val="00435BD8"/>
    <w:rsid w:val="004368B3"/>
    <w:rsid w:val="00437053"/>
    <w:rsid w:val="00440A34"/>
    <w:rsid w:val="00441564"/>
    <w:rsid w:val="00441740"/>
    <w:rsid w:val="00442BF1"/>
    <w:rsid w:val="0044407A"/>
    <w:rsid w:val="00445984"/>
    <w:rsid w:val="00446610"/>
    <w:rsid w:val="0044752D"/>
    <w:rsid w:val="004512B9"/>
    <w:rsid w:val="0045159C"/>
    <w:rsid w:val="00452525"/>
    <w:rsid w:val="00452FA8"/>
    <w:rsid w:val="004563BE"/>
    <w:rsid w:val="00456705"/>
    <w:rsid w:val="00457586"/>
    <w:rsid w:val="00457E0C"/>
    <w:rsid w:val="00460044"/>
    <w:rsid w:val="004616F2"/>
    <w:rsid w:val="00461748"/>
    <w:rsid w:val="00462132"/>
    <w:rsid w:val="00462469"/>
    <w:rsid w:val="004631DD"/>
    <w:rsid w:val="00464209"/>
    <w:rsid w:val="00466C4B"/>
    <w:rsid w:val="00471832"/>
    <w:rsid w:val="00473E67"/>
    <w:rsid w:val="00475DBF"/>
    <w:rsid w:val="00477206"/>
    <w:rsid w:val="00477462"/>
    <w:rsid w:val="004778BE"/>
    <w:rsid w:val="00477DCA"/>
    <w:rsid w:val="00480A77"/>
    <w:rsid w:val="0048378B"/>
    <w:rsid w:val="00484060"/>
    <w:rsid w:val="00484974"/>
    <w:rsid w:val="00485460"/>
    <w:rsid w:val="0048681F"/>
    <w:rsid w:val="0049012B"/>
    <w:rsid w:val="00490520"/>
    <w:rsid w:val="00490776"/>
    <w:rsid w:val="00493384"/>
    <w:rsid w:val="00495C2C"/>
    <w:rsid w:val="004A2900"/>
    <w:rsid w:val="004A4C96"/>
    <w:rsid w:val="004A5066"/>
    <w:rsid w:val="004A6296"/>
    <w:rsid w:val="004A62CF"/>
    <w:rsid w:val="004A6751"/>
    <w:rsid w:val="004A6A53"/>
    <w:rsid w:val="004A76AA"/>
    <w:rsid w:val="004B0F9B"/>
    <w:rsid w:val="004B5C90"/>
    <w:rsid w:val="004C1458"/>
    <w:rsid w:val="004C30E9"/>
    <w:rsid w:val="004C7170"/>
    <w:rsid w:val="004C7293"/>
    <w:rsid w:val="004C73C3"/>
    <w:rsid w:val="004C7A85"/>
    <w:rsid w:val="004D0A19"/>
    <w:rsid w:val="004D1481"/>
    <w:rsid w:val="004D180F"/>
    <w:rsid w:val="004D2F01"/>
    <w:rsid w:val="004D3F78"/>
    <w:rsid w:val="004D4D63"/>
    <w:rsid w:val="004D50FF"/>
    <w:rsid w:val="004D589B"/>
    <w:rsid w:val="004D5B36"/>
    <w:rsid w:val="004D645F"/>
    <w:rsid w:val="004D6CA2"/>
    <w:rsid w:val="004E142B"/>
    <w:rsid w:val="004E18BD"/>
    <w:rsid w:val="004E2AFA"/>
    <w:rsid w:val="004E6600"/>
    <w:rsid w:val="004F2BC0"/>
    <w:rsid w:val="004F2FB6"/>
    <w:rsid w:val="004F459E"/>
    <w:rsid w:val="004F4F7E"/>
    <w:rsid w:val="004F5F33"/>
    <w:rsid w:val="004F6425"/>
    <w:rsid w:val="004F674E"/>
    <w:rsid w:val="004F6D0C"/>
    <w:rsid w:val="00501254"/>
    <w:rsid w:val="00505731"/>
    <w:rsid w:val="00505931"/>
    <w:rsid w:val="0050721C"/>
    <w:rsid w:val="00507F8D"/>
    <w:rsid w:val="00511664"/>
    <w:rsid w:val="005132FF"/>
    <w:rsid w:val="005201D0"/>
    <w:rsid w:val="00522154"/>
    <w:rsid w:val="005223A0"/>
    <w:rsid w:val="005225FA"/>
    <w:rsid w:val="005227FC"/>
    <w:rsid w:val="00522878"/>
    <w:rsid w:val="0052402A"/>
    <w:rsid w:val="005245F9"/>
    <w:rsid w:val="00525294"/>
    <w:rsid w:val="00525EAA"/>
    <w:rsid w:val="00526D27"/>
    <w:rsid w:val="0053140E"/>
    <w:rsid w:val="00531B5D"/>
    <w:rsid w:val="005332B0"/>
    <w:rsid w:val="00533601"/>
    <w:rsid w:val="005336FB"/>
    <w:rsid w:val="0053491E"/>
    <w:rsid w:val="00536043"/>
    <w:rsid w:val="00537309"/>
    <w:rsid w:val="00541F70"/>
    <w:rsid w:val="00545BF2"/>
    <w:rsid w:val="005467CB"/>
    <w:rsid w:val="00550C8C"/>
    <w:rsid w:val="005546EC"/>
    <w:rsid w:val="0055511F"/>
    <w:rsid w:val="00556763"/>
    <w:rsid w:val="0056212B"/>
    <w:rsid w:val="00564603"/>
    <w:rsid w:val="00565370"/>
    <w:rsid w:val="00566737"/>
    <w:rsid w:val="0057226D"/>
    <w:rsid w:val="00572E1E"/>
    <w:rsid w:val="00574604"/>
    <w:rsid w:val="00580A57"/>
    <w:rsid w:val="00580AD3"/>
    <w:rsid w:val="00581B3B"/>
    <w:rsid w:val="00581BCC"/>
    <w:rsid w:val="00584E09"/>
    <w:rsid w:val="005863C2"/>
    <w:rsid w:val="005865E2"/>
    <w:rsid w:val="00586848"/>
    <w:rsid w:val="00597BAD"/>
    <w:rsid w:val="005A1158"/>
    <w:rsid w:val="005A1CAD"/>
    <w:rsid w:val="005A47AC"/>
    <w:rsid w:val="005A4A72"/>
    <w:rsid w:val="005A6781"/>
    <w:rsid w:val="005A6894"/>
    <w:rsid w:val="005B3C43"/>
    <w:rsid w:val="005C04C5"/>
    <w:rsid w:val="005C2DE1"/>
    <w:rsid w:val="005C4041"/>
    <w:rsid w:val="005C644B"/>
    <w:rsid w:val="005C6A02"/>
    <w:rsid w:val="005D3006"/>
    <w:rsid w:val="005D30E9"/>
    <w:rsid w:val="005D3710"/>
    <w:rsid w:val="005D4189"/>
    <w:rsid w:val="005D592D"/>
    <w:rsid w:val="005D6364"/>
    <w:rsid w:val="005D6659"/>
    <w:rsid w:val="005E1089"/>
    <w:rsid w:val="005E2BCC"/>
    <w:rsid w:val="005E4517"/>
    <w:rsid w:val="005F0A00"/>
    <w:rsid w:val="005F18AF"/>
    <w:rsid w:val="005F233B"/>
    <w:rsid w:val="005F3DF7"/>
    <w:rsid w:val="005F657C"/>
    <w:rsid w:val="005F6A49"/>
    <w:rsid w:val="006000EB"/>
    <w:rsid w:val="0060178D"/>
    <w:rsid w:val="0060263F"/>
    <w:rsid w:val="00602873"/>
    <w:rsid w:val="00603542"/>
    <w:rsid w:val="00604722"/>
    <w:rsid w:val="006048B9"/>
    <w:rsid w:val="0060528C"/>
    <w:rsid w:val="00605711"/>
    <w:rsid w:val="006102E1"/>
    <w:rsid w:val="00611237"/>
    <w:rsid w:val="00611976"/>
    <w:rsid w:val="006135F2"/>
    <w:rsid w:val="0061576F"/>
    <w:rsid w:val="00615A8F"/>
    <w:rsid w:val="0062133E"/>
    <w:rsid w:val="00621D78"/>
    <w:rsid w:val="006220C0"/>
    <w:rsid w:val="006243F8"/>
    <w:rsid w:val="00624907"/>
    <w:rsid w:val="00630109"/>
    <w:rsid w:val="00631DBB"/>
    <w:rsid w:val="00634198"/>
    <w:rsid w:val="00635266"/>
    <w:rsid w:val="00636946"/>
    <w:rsid w:val="00640AA4"/>
    <w:rsid w:val="00640AF2"/>
    <w:rsid w:val="006443E4"/>
    <w:rsid w:val="006458E4"/>
    <w:rsid w:val="00646744"/>
    <w:rsid w:val="0064685F"/>
    <w:rsid w:val="00646CB9"/>
    <w:rsid w:val="00646CD5"/>
    <w:rsid w:val="00650AC3"/>
    <w:rsid w:val="0065384A"/>
    <w:rsid w:val="00653859"/>
    <w:rsid w:val="006568D0"/>
    <w:rsid w:val="00656E97"/>
    <w:rsid w:val="00656F55"/>
    <w:rsid w:val="00657649"/>
    <w:rsid w:val="00660432"/>
    <w:rsid w:val="0066054C"/>
    <w:rsid w:val="00663B7E"/>
    <w:rsid w:val="0066652E"/>
    <w:rsid w:val="00666761"/>
    <w:rsid w:val="00667151"/>
    <w:rsid w:val="00681F5D"/>
    <w:rsid w:val="00681FF0"/>
    <w:rsid w:val="006854FB"/>
    <w:rsid w:val="00687214"/>
    <w:rsid w:val="0068753C"/>
    <w:rsid w:val="0068753E"/>
    <w:rsid w:val="0069177A"/>
    <w:rsid w:val="00692053"/>
    <w:rsid w:val="00692533"/>
    <w:rsid w:val="00693A6E"/>
    <w:rsid w:val="00695B8A"/>
    <w:rsid w:val="00697C67"/>
    <w:rsid w:val="006A4959"/>
    <w:rsid w:val="006A6319"/>
    <w:rsid w:val="006A765F"/>
    <w:rsid w:val="006B09A1"/>
    <w:rsid w:val="006B128E"/>
    <w:rsid w:val="006B129E"/>
    <w:rsid w:val="006B468A"/>
    <w:rsid w:val="006B780B"/>
    <w:rsid w:val="006C19E4"/>
    <w:rsid w:val="006C2B06"/>
    <w:rsid w:val="006C4DF1"/>
    <w:rsid w:val="006C5857"/>
    <w:rsid w:val="006C5F1E"/>
    <w:rsid w:val="006D0E74"/>
    <w:rsid w:val="006D2312"/>
    <w:rsid w:val="006D2800"/>
    <w:rsid w:val="006D2AD5"/>
    <w:rsid w:val="006D4673"/>
    <w:rsid w:val="006D4922"/>
    <w:rsid w:val="006D4DE9"/>
    <w:rsid w:val="006D5E11"/>
    <w:rsid w:val="006D6F8D"/>
    <w:rsid w:val="006D7D75"/>
    <w:rsid w:val="006E0892"/>
    <w:rsid w:val="006E410B"/>
    <w:rsid w:val="006E5708"/>
    <w:rsid w:val="006E6CAD"/>
    <w:rsid w:val="006E71F9"/>
    <w:rsid w:val="006E7330"/>
    <w:rsid w:val="006F0A53"/>
    <w:rsid w:val="006F25BD"/>
    <w:rsid w:val="006F4D7F"/>
    <w:rsid w:val="006F6D4D"/>
    <w:rsid w:val="007028A9"/>
    <w:rsid w:val="00703756"/>
    <w:rsid w:val="00703A28"/>
    <w:rsid w:val="00704102"/>
    <w:rsid w:val="00704885"/>
    <w:rsid w:val="00705256"/>
    <w:rsid w:val="007057A9"/>
    <w:rsid w:val="00707F3F"/>
    <w:rsid w:val="00710684"/>
    <w:rsid w:val="0071162C"/>
    <w:rsid w:val="007134F3"/>
    <w:rsid w:val="0071427E"/>
    <w:rsid w:val="00714D7A"/>
    <w:rsid w:val="007163FA"/>
    <w:rsid w:val="00717CA8"/>
    <w:rsid w:val="00720A41"/>
    <w:rsid w:val="00721D53"/>
    <w:rsid w:val="007229D6"/>
    <w:rsid w:val="007251AD"/>
    <w:rsid w:val="0072551C"/>
    <w:rsid w:val="00725B93"/>
    <w:rsid w:val="00730A59"/>
    <w:rsid w:val="007328A0"/>
    <w:rsid w:val="00735769"/>
    <w:rsid w:val="007361D6"/>
    <w:rsid w:val="00736FCE"/>
    <w:rsid w:val="00741F34"/>
    <w:rsid w:val="007423F4"/>
    <w:rsid w:val="007432D0"/>
    <w:rsid w:val="00743D2D"/>
    <w:rsid w:val="007442ED"/>
    <w:rsid w:val="00744733"/>
    <w:rsid w:val="0074473F"/>
    <w:rsid w:val="00745943"/>
    <w:rsid w:val="00746BA7"/>
    <w:rsid w:val="00750CA1"/>
    <w:rsid w:val="00752AB2"/>
    <w:rsid w:val="007532BA"/>
    <w:rsid w:val="0075391F"/>
    <w:rsid w:val="00753BC2"/>
    <w:rsid w:val="007546DE"/>
    <w:rsid w:val="00754ABB"/>
    <w:rsid w:val="00756FF7"/>
    <w:rsid w:val="007607F0"/>
    <w:rsid w:val="00760F18"/>
    <w:rsid w:val="00763F14"/>
    <w:rsid w:val="0076703D"/>
    <w:rsid w:val="0076794D"/>
    <w:rsid w:val="00767DE2"/>
    <w:rsid w:val="007703BA"/>
    <w:rsid w:val="007719ED"/>
    <w:rsid w:val="0077253F"/>
    <w:rsid w:val="00772545"/>
    <w:rsid w:val="00773408"/>
    <w:rsid w:val="00780BD7"/>
    <w:rsid w:val="0078210C"/>
    <w:rsid w:val="007847CF"/>
    <w:rsid w:val="00785DAE"/>
    <w:rsid w:val="007875C7"/>
    <w:rsid w:val="0078785B"/>
    <w:rsid w:val="007901B8"/>
    <w:rsid w:val="0079028F"/>
    <w:rsid w:val="00791433"/>
    <w:rsid w:val="00792256"/>
    <w:rsid w:val="00794701"/>
    <w:rsid w:val="0079595E"/>
    <w:rsid w:val="007A0805"/>
    <w:rsid w:val="007A3FB6"/>
    <w:rsid w:val="007A513D"/>
    <w:rsid w:val="007A69C2"/>
    <w:rsid w:val="007A6A77"/>
    <w:rsid w:val="007A7C76"/>
    <w:rsid w:val="007B13EF"/>
    <w:rsid w:val="007B1A0B"/>
    <w:rsid w:val="007B1FCB"/>
    <w:rsid w:val="007B2A5D"/>
    <w:rsid w:val="007B626C"/>
    <w:rsid w:val="007B7060"/>
    <w:rsid w:val="007C34CB"/>
    <w:rsid w:val="007C5246"/>
    <w:rsid w:val="007C6CE4"/>
    <w:rsid w:val="007C6F53"/>
    <w:rsid w:val="007D053B"/>
    <w:rsid w:val="007D098A"/>
    <w:rsid w:val="007D0E96"/>
    <w:rsid w:val="007D1CF1"/>
    <w:rsid w:val="007D36FB"/>
    <w:rsid w:val="007D4EB4"/>
    <w:rsid w:val="007D5184"/>
    <w:rsid w:val="007D5CD1"/>
    <w:rsid w:val="007D71F9"/>
    <w:rsid w:val="007E08BB"/>
    <w:rsid w:val="007E0D07"/>
    <w:rsid w:val="007E1135"/>
    <w:rsid w:val="007E1484"/>
    <w:rsid w:val="007E2907"/>
    <w:rsid w:val="007E347B"/>
    <w:rsid w:val="007E4774"/>
    <w:rsid w:val="007E4915"/>
    <w:rsid w:val="007E7906"/>
    <w:rsid w:val="007F02A8"/>
    <w:rsid w:val="007F093B"/>
    <w:rsid w:val="007F14D6"/>
    <w:rsid w:val="007F17F7"/>
    <w:rsid w:val="007F3102"/>
    <w:rsid w:val="007F32C7"/>
    <w:rsid w:val="00801536"/>
    <w:rsid w:val="008028AC"/>
    <w:rsid w:val="0080310D"/>
    <w:rsid w:val="00803DC5"/>
    <w:rsid w:val="00804104"/>
    <w:rsid w:val="008061F6"/>
    <w:rsid w:val="00807C3C"/>
    <w:rsid w:val="00812A2A"/>
    <w:rsid w:val="00815843"/>
    <w:rsid w:val="008164A7"/>
    <w:rsid w:val="00816A54"/>
    <w:rsid w:val="008175A7"/>
    <w:rsid w:val="00817B82"/>
    <w:rsid w:val="00817ED0"/>
    <w:rsid w:val="00820B44"/>
    <w:rsid w:val="008239AB"/>
    <w:rsid w:val="00823DE6"/>
    <w:rsid w:val="00823FD4"/>
    <w:rsid w:val="00824782"/>
    <w:rsid w:val="008247C4"/>
    <w:rsid w:val="00825509"/>
    <w:rsid w:val="008258E5"/>
    <w:rsid w:val="00827E30"/>
    <w:rsid w:val="008331B3"/>
    <w:rsid w:val="008336DF"/>
    <w:rsid w:val="00834E6A"/>
    <w:rsid w:val="00836E64"/>
    <w:rsid w:val="00837CDE"/>
    <w:rsid w:val="00840E56"/>
    <w:rsid w:val="00843ED0"/>
    <w:rsid w:val="00844D46"/>
    <w:rsid w:val="008465D8"/>
    <w:rsid w:val="0084698A"/>
    <w:rsid w:val="00847910"/>
    <w:rsid w:val="00847F49"/>
    <w:rsid w:val="008567FC"/>
    <w:rsid w:val="00856ECB"/>
    <w:rsid w:val="008601E7"/>
    <w:rsid w:val="0086162B"/>
    <w:rsid w:val="00862622"/>
    <w:rsid w:val="00862A7D"/>
    <w:rsid w:val="00862EB7"/>
    <w:rsid w:val="0086383B"/>
    <w:rsid w:val="00863A58"/>
    <w:rsid w:val="008649B4"/>
    <w:rsid w:val="00865CC7"/>
    <w:rsid w:val="008663EA"/>
    <w:rsid w:val="008665EA"/>
    <w:rsid w:val="008666A7"/>
    <w:rsid w:val="00874D40"/>
    <w:rsid w:val="008777A8"/>
    <w:rsid w:val="0088178A"/>
    <w:rsid w:val="00883DE2"/>
    <w:rsid w:val="008853B1"/>
    <w:rsid w:val="008864A0"/>
    <w:rsid w:val="008869DA"/>
    <w:rsid w:val="0089036D"/>
    <w:rsid w:val="0089160C"/>
    <w:rsid w:val="008924C1"/>
    <w:rsid w:val="00892561"/>
    <w:rsid w:val="00893B4E"/>
    <w:rsid w:val="008951DC"/>
    <w:rsid w:val="008962FC"/>
    <w:rsid w:val="0089768D"/>
    <w:rsid w:val="008A1526"/>
    <w:rsid w:val="008A1C05"/>
    <w:rsid w:val="008A2A64"/>
    <w:rsid w:val="008A43AC"/>
    <w:rsid w:val="008A585B"/>
    <w:rsid w:val="008B092E"/>
    <w:rsid w:val="008B18E8"/>
    <w:rsid w:val="008B1EB9"/>
    <w:rsid w:val="008B3A3B"/>
    <w:rsid w:val="008B4B04"/>
    <w:rsid w:val="008B58AA"/>
    <w:rsid w:val="008B5B90"/>
    <w:rsid w:val="008B681A"/>
    <w:rsid w:val="008B7C84"/>
    <w:rsid w:val="008C05EB"/>
    <w:rsid w:val="008C0A9A"/>
    <w:rsid w:val="008C0ED6"/>
    <w:rsid w:val="008C4EC2"/>
    <w:rsid w:val="008D09A8"/>
    <w:rsid w:val="008D726A"/>
    <w:rsid w:val="008E0AA3"/>
    <w:rsid w:val="008E4BD8"/>
    <w:rsid w:val="008E5578"/>
    <w:rsid w:val="008E5B9C"/>
    <w:rsid w:val="008F5619"/>
    <w:rsid w:val="008F627E"/>
    <w:rsid w:val="008F74A6"/>
    <w:rsid w:val="008F75C6"/>
    <w:rsid w:val="008F795A"/>
    <w:rsid w:val="00900D70"/>
    <w:rsid w:val="009014D6"/>
    <w:rsid w:val="009014DC"/>
    <w:rsid w:val="00903900"/>
    <w:rsid w:val="00905348"/>
    <w:rsid w:val="00905F3C"/>
    <w:rsid w:val="009109DE"/>
    <w:rsid w:val="00911245"/>
    <w:rsid w:val="00912AF6"/>
    <w:rsid w:val="00913035"/>
    <w:rsid w:val="009149D1"/>
    <w:rsid w:val="00915251"/>
    <w:rsid w:val="009210F8"/>
    <w:rsid w:val="00922A21"/>
    <w:rsid w:val="00924A2D"/>
    <w:rsid w:val="00926F95"/>
    <w:rsid w:val="0092790B"/>
    <w:rsid w:val="009303C2"/>
    <w:rsid w:val="00931E7E"/>
    <w:rsid w:val="00934CE5"/>
    <w:rsid w:val="009358C0"/>
    <w:rsid w:val="009365AB"/>
    <w:rsid w:val="00937ACB"/>
    <w:rsid w:val="00942831"/>
    <w:rsid w:val="009448EC"/>
    <w:rsid w:val="00946BD3"/>
    <w:rsid w:val="009470E8"/>
    <w:rsid w:val="009475B2"/>
    <w:rsid w:val="00950014"/>
    <w:rsid w:val="00950047"/>
    <w:rsid w:val="00951229"/>
    <w:rsid w:val="009520D4"/>
    <w:rsid w:val="00954F45"/>
    <w:rsid w:val="00955719"/>
    <w:rsid w:val="0095775C"/>
    <w:rsid w:val="009628C2"/>
    <w:rsid w:val="0096323E"/>
    <w:rsid w:val="00963B7B"/>
    <w:rsid w:val="00965C34"/>
    <w:rsid w:val="00966358"/>
    <w:rsid w:val="009666BC"/>
    <w:rsid w:val="00973360"/>
    <w:rsid w:val="00974367"/>
    <w:rsid w:val="009766AC"/>
    <w:rsid w:val="00976869"/>
    <w:rsid w:val="00976BF2"/>
    <w:rsid w:val="00976CC0"/>
    <w:rsid w:val="00977650"/>
    <w:rsid w:val="00980C2A"/>
    <w:rsid w:val="009820D6"/>
    <w:rsid w:val="00985F28"/>
    <w:rsid w:val="00990417"/>
    <w:rsid w:val="00990538"/>
    <w:rsid w:val="00990EB3"/>
    <w:rsid w:val="00991E46"/>
    <w:rsid w:val="00993D92"/>
    <w:rsid w:val="009945F0"/>
    <w:rsid w:val="00994EEB"/>
    <w:rsid w:val="00996963"/>
    <w:rsid w:val="009A2234"/>
    <w:rsid w:val="009A46E5"/>
    <w:rsid w:val="009A6B63"/>
    <w:rsid w:val="009A70DD"/>
    <w:rsid w:val="009A79D8"/>
    <w:rsid w:val="009B0857"/>
    <w:rsid w:val="009B2119"/>
    <w:rsid w:val="009B30CB"/>
    <w:rsid w:val="009B399B"/>
    <w:rsid w:val="009B4835"/>
    <w:rsid w:val="009B4DDD"/>
    <w:rsid w:val="009B7740"/>
    <w:rsid w:val="009C0EE7"/>
    <w:rsid w:val="009C4BFA"/>
    <w:rsid w:val="009D2008"/>
    <w:rsid w:val="009D2276"/>
    <w:rsid w:val="009D54D1"/>
    <w:rsid w:val="009D5745"/>
    <w:rsid w:val="009D69C1"/>
    <w:rsid w:val="009E07B6"/>
    <w:rsid w:val="009E11CB"/>
    <w:rsid w:val="009E4DA0"/>
    <w:rsid w:val="009F4848"/>
    <w:rsid w:val="009F59F0"/>
    <w:rsid w:val="00A014C9"/>
    <w:rsid w:val="00A01FFA"/>
    <w:rsid w:val="00A03C64"/>
    <w:rsid w:val="00A04045"/>
    <w:rsid w:val="00A04BFD"/>
    <w:rsid w:val="00A04C69"/>
    <w:rsid w:val="00A05A0A"/>
    <w:rsid w:val="00A133D2"/>
    <w:rsid w:val="00A13FFB"/>
    <w:rsid w:val="00A14D2C"/>
    <w:rsid w:val="00A15FF5"/>
    <w:rsid w:val="00A16C2A"/>
    <w:rsid w:val="00A17AAF"/>
    <w:rsid w:val="00A17B91"/>
    <w:rsid w:val="00A17E61"/>
    <w:rsid w:val="00A218D9"/>
    <w:rsid w:val="00A21E62"/>
    <w:rsid w:val="00A21EA6"/>
    <w:rsid w:val="00A23FA6"/>
    <w:rsid w:val="00A249D2"/>
    <w:rsid w:val="00A26B00"/>
    <w:rsid w:val="00A27D93"/>
    <w:rsid w:val="00A27DC5"/>
    <w:rsid w:val="00A31FFC"/>
    <w:rsid w:val="00A32719"/>
    <w:rsid w:val="00A3434B"/>
    <w:rsid w:val="00A34412"/>
    <w:rsid w:val="00A3542D"/>
    <w:rsid w:val="00A3573E"/>
    <w:rsid w:val="00A3764B"/>
    <w:rsid w:val="00A376D7"/>
    <w:rsid w:val="00A40114"/>
    <w:rsid w:val="00A40292"/>
    <w:rsid w:val="00A4153E"/>
    <w:rsid w:val="00A42932"/>
    <w:rsid w:val="00A44AF4"/>
    <w:rsid w:val="00A45EAE"/>
    <w:rsid w:val="00A50296"/>
    <w:rsid w:val="00A506C3"/>
    <w:rsid w:val="00A51FCE"/>
    <w:rsid w:val="00A52707"/>
    <w:rsid w:val="00A5459D"/>
    <w:rsid w:val="00A55C0A"/>
    <w:rsid w:val="00A61527"/>
    <w:rsid w:val="00A61553"/>
    <w:rsid w:val="00A6221B"/>
    <w:rsid w:val="00A644CB"/>
    <w:rsid w:val="00A64840"/>
    <w:rsid w:val="00A65F5E"/>
    <w:rsid w:val="00A67618"/>
    <w:rsid w:val="00A713CD"/>
    <w:rsid w:val="00A720F8"/>
    <w:rsid w:val="00A72E19"/>
    <w:rsid w:val="00A744EC"/>
    <w:rsid w:val="00A74C13"/>
    <w:rsid w:val="00A7587A"/>
    <w:rsid w:val="00A762D8"/>
    <w:rsid w:val="00A77129"/>
    <w:rsid w:val="00A800C8"/>
    <w:rsid w:val="00A80805"/>
    <w:rsid w:val="00A82403"/>
    <w:rsid w:val="00A83193"/>
    <w:rsid w:val="00A838DF"/>
    <w:rsid w:val="00A84E15"/>
    <w:rsid w:val="00A85199"/>
    <w:rsid w:val="00A854BF"/>
    <w:rsid w:val="00A902B9"/>
    <w:rsid w:val="00A9063E"/>
    <w:rsid w:val="00A90884"/>
    <w:rsid w:val="00A91561"/>
    <w:rsid w:val="00A94442"/>
    <w:rsid w:val="00A95444"/>
    <w:rsid w:val="00A9764F"/>
    <w:rsid w:val="00AA14FD"/>
    <w:rsid w:val="00AA1FD6"/>
    <w:rsid w:val="00AA287B"/>
    <w:rsid w:val="00AA36E4"/>
    <w:rsid w:val="00AA7773"/>
    <w:rsid w:val="00AB2111"/>
    <w:rsid w:val="00AB3228"/>
    <w:rsid w:val="00AB61A1"/>
    <w:rsid w:val="00AB683A"/>
    <w:rsid w:val="00AB71ED"/>
    <w:rsid w:val="00AC24FB"/>
    <w:rsid w:val="00AC2C8F"/>
    <w:rsid w:val="00AC3B86"/>
    <w:rsid w:val="00AC4757"/>
    <w:rsid w:val="00AC533A"/>
    <w:rsid w:val="00AC65D0"/>
    <w:rsid w:val="00AD016E"/>
    <w:rsid w:val="00AD0583"/>
    <w:rsid w:val="00AD118C"/>
    <w:rsid w:val="00AD1E31"/>
    <w:rsid w:val="00AD26E2"/>
    <w:rsid w:val="00AD43DB"/>
    <w:rsid w:val="00AD4470"/>
    <w:rsid w:val="00AD4FFE"/>
    <w:rsid w:val="00AD508D"/>
    <w:rsid w:val="00AD5626"/>
    <w:rsid w:val="00AD7779"/>
    <w:rsid w:val="00AD79EE"/>
    <w:rsid w:val="00AE09F2"/>
    <w:rsid w:val="00AE0D1F"/>
    <w:rsid w:val="00AE1FB8"/>
    <w:rsid w:val="00AE4A60"/>
    <w:rsid w:val="00AE6059"/>
    <w:rsid w:val="00AE6F03"/>
    <w:rsid w:val="00AF16F6"/>
    <w:rsid w:val="00AF1A70"/>
    <w:rsid w:val="00AF1A77"/>
    <w:rsid w:val="00AF28CB"/>
    <w:rsid w:val="00AF2F73"/>
    <w:rsid w:val="00AF39CB"/>
    <w:rsid w:val="00AF40F3"/>
    <w:rsid w:val="00AF741A"/>
    <w:rsid w:val="00AF7619"/>
    <w:rsid w:val="00B05860"/>
    <w:rsid w:val="00B05C1D"/>
    <w:rsid w:val="00B06F2E"/>
    <w:rsid w:val="00B109A6"/>
    <w:rsid w:val="00B12B18"/>
    <w:rsid w:val="00B144DA"/>
    <w:rsid w:val="00B153E8"/>
    <w:rsid w:val="00B157A9"/>
    <w:rsid w:val="00B15F9B"/>
    <w:rsid w:val="00B17171"/>
    <w:rsid w:val="00B213B8"/>
    <w:rsid w:val="00B248AC"/>
    <w:rsid w:val="00B24ACF"/>
    <w:rsid w:val="00B25514"/>
    <w:rsid w:val="00B25DD3"/>
    <w:rsid w:val="00B267B2"/>
    <w:rsid w:val="00B27808"/>
    <w:rsid w:val="00B305AB"/>
    <w:rsid w:val="00B31D7B"/>
    <w:rsid w:val="00B35011"/>
    <w:rsid w:val="00B358B7"/>
    <w:rsid w:val="00B364C7"/>
    <w:rsid w:val="00B37532"/>
    <w:rsid w:val="00B40E42"/>
    <w:rsid w:val="00B42739"/>
    <w:rsid w:val="00B44C97"/>
    <w:rsid w:val="00B4537A"/>
    <w:rsid w:val="00B464CA"/>
    <w:rsid w:val="00B46D97"/>
    <w:rsid w:val="00B46FA2"/>
    <w:rsid w:val="00B47B19"/>
    <w:rsid w:val="00B513F7"/>
    <w:rsid w:val="00B51E52"/>
    <w:rsid w:val="00B54F8F"/>
    <w:rsid w:val="00B56504"/>
    <w:rsid w:val="00B56B92"/>
    <w:rsid w:val="00B611AF"/>
    <w:rsid w:val="00B62AF3"/>
    <w:rsid w:val="00B62E4A"/>
    <w:rsid w:val="00B652D6"/>
    <w:rsid w:val="00B66785"/>
    <w:rsid w:val="00B67108"/>
    <w:rsid w:val="00B673E6"/>
    <w:rsid w:val="00B71080"/>
    <w:rsid w:val="00B73630"/>
    <w:rsid w:val="00B746AB"/>
    <w:rsid w:val="00B74821"/>
    <w:rsid w:val="00B75215"/>
    <w:rsid w:val="00B80D2A"/>
    <w:rsid w:val="00B81FF4"/>
    <w:rsid w:val="00B84B95"/>
    <w:rsid w:val="00B85C3F"/>
    <w:rsid w:val="00B861AA"/>
    <w:rsid w:val="00B87122"/>
    <w:rsid w:val="00B87411"/>
    <w:rsid w:val="00B8770C"/>
    <w:rsid w:val="00B91ECC"/>
    <w:rsid w:val="00B921E2"/>
    <w:rsid w:val="00B92D3C"/>
    <w:rsid w:val="00B93336"/>
    <w:rsid w:val="00B93C36"/>
    <w:rsid w:val="00B945A0"/>
    <w:rsid w:val="00B96964"/>
    <w:rsid w:val="00B96AEF"/>
    <w:rsid w:val="00BA08E7"/>
    <w:rsid w:val="00BA1E71"/>
    <w:rsid w:val="00BA273F"/>
    <w:rsid w:val="00BA2F4A"/>
    <w:rsid w:val="00BA7685"/>
    <w:rsid w:val="00BA7D9F"/>
    <w:rsid w:val="00BB015C"/>
    <w:rsid w:val="00BB01C7"/>
    <w:rsid w:val="00BB1406"/>
    <w:rsid w:val="00BB2615"/>
    <w:rsid w:val="00BB3E16"/>
    <w:rsid w:val="00BB4DC6"/>
    <w:rsid w:val="00BC0D69"/>
    <w:rsid w:val="00BC222E"/>
    <w:rsid w:val="00BC2E6F"/>
    <w:rsid w:val="00BC3A5B"/>
    <w:rsid w:val="00BC3FA3"/>
    <w:rsid w:val="00BD06BD"/>
    <w:rsid w:val="00BD0B55"/>
    <w:rsid w:val="00BD1C86"/>
    <w:rsid w:val="00BD23E9"/>
    <w:rsid w:val="00BD4990"/>
    <w:rsid w:val="00BD59C3"/>
    <w:rsid w:val="00BD63D5"/>
    <w:rsid w:val="00BD78BB"/>
    <w:rsid w:val="00BE2C84"/>
    <w:rsid w:val="00BE7644"/>
    <w:rsid w:val="00BE7D2D"/>
    <w:rsid w:val="00BF1109"/>
    <w:rsid w:val="00BF194F"/>
    <w:rsid w:val="00BF26A5"/>
    <w:rsid w:val="00BF2D12"/>
    <w:rsid w:val="00BF3048"/>
    <w:rsid w:val="00BF3C2A"/>
    <w:rsid w:val="00BF759E"/>
    <w:rsid w:val="00C00819"/>
    <w:rsid w:val="00C01A11"/>
    <w:rsid w:val="00C01AD3"/>
    <w:rsid w:val="00C04BE5"/>
    <w:rsid w:val="00C1009B"/>
    <w:rsid w:val="00C11627"/>
    <w:rsid w:val="00C138C0"/>
    <w:rsid w:val="00C1435D"/>
    <w:rsid w:val="00C1498A"/>
    <w:rsid w:val="00C14BDE"/>
    <w:rsid w:val="00C155F7"/>
    <w:rsid w:val="00C168DE"/>
    <w:rsid w:val="00C16C1F"/>
    <w:rsid w:val="00C20D41"/>
    <w:rsid w:val="00C21EDD"/>
    <w:rsid w:val="00C2263C"/>
    <w:rsid w:val="00C22F9E"/>
    <w:rsid w:val="00C2337A"/>
    <w:rsid w:val="00C24011"/>
    <w:rsid w:val="00C27016"/>
    <w:rsid w:val="00C300DD"/>
    <w:rsid w:val="00C3160B"/>
    <w:rsid w:val="00C31D00"/>
    <w:rsid w:val="00C32127"/>
    <w:rsid w:val="00C34FA2"/>
    <w:rsid w:val="00C367F2"/>
    <w:rsid w:val="00C3693E"/>
    <w:rsid w:val="00C3769D"/>
    <w:rsid w:val="00C403B9"/>
    <w:rsid w:val="00C42C5C"/>
    <w:rsid w:val="00C45448"/>
    <w:rsid w:val="00C466F6"/>
    <w:rsid w:val="00C50A68"/>
    <w:rsid w:val="00C57C5B"/>
    <w:rsid w:val="00C62574"/>
    <w:rsid w:val="00C6740C"/>
    <w:rsid w:val="00C67B8D"/>
    <w:rsid w:val="00C67D53"/>
    <w:rsid w:val="00C702BB"/>
    <w:rsid w:val="00C70614"/>
    <w:rsid w:val="00C71F26"/>
    <w:rsid w:val="00C73818"/>
    <w:rsid w:val="00C73C0B"/>
    <w:rsid w:val="00C74B3B"/>
    <w:rsid w:val="00C75340"/>
    <w:rsid w:val="00C76DED"/>
    <w:rsid w:val="00C820AC"/>
    <w:rsid w:val="00C82406"/>
    <w:rsid w:val="00C82DF6"/>
    <w:rsid w:val="00C83D59"/>
    <w:rsid w:val="00C84194"/>
    <w:rsid w:val="00C8516F"/>
    <w:rsid w:val="00C87AC5"/>
    <w:rsid w:val="00C924A7"/>
    <w:rsid w:val="00C9715D"/>
    <w:rsid w:val="00C9727F"/>
    <w:rsid w:val="00CA0990"/>
    <w:rsid w:val="00CA2FC5"/>
    <w:rsid w:val="00CA3829"/>
    <w:rsid w:val="00CA39E3"/>
    <w:rsid w:val="00CB1AE7"/>
    <w:rsid w:val="00CB3278"/>
    <w:rsid w:val="00CB3CDE"/>
    <w:rsid w:val="00CB5559"/>
    <w:rsid w:val="00CB5814"/>
    <w:rsid w:val="00CB62DD"/>
    <w:rsid w:val="00CC39C0"/>
    <w:rsid w:val="00CC594B"/>
    <w:rsid w:val="00CD1066"/>
    <w:rsid w:val="00CD68FF"/>
    <w:rsid w:val="00CD7A08"/>
    <w:rsid w:val="00CE2379"/>
    <w:rsid w:val="00CE4B81"/>
    <w:rsid w:val="00CE4C58"/>
    <w:rsid w:val="00CE58D0"/>
    <w:rsid w:val="00CE5C78"/>
    <w:rsid w:val="00CE6935"/>
    <w:rsid w:val="00CE7557"/>
    <w:rsid w:val="00CE7E0A"/>
    <w:rsid w:val="00CF00AD"/>
    <w:rsid w:val="00CF056D"/>
    <w:rsid w:val="00CF2A72"/>
    <w:rsid w:val="00CF4805"/>
    <w:rsid w:val="00CF4B86"/>
    <w:rsid w:val="00CF7708"/>
    <w:rsid w:val="00D00883"/>
    <w:rsid w:val="00D01D53"/>
    <w:rsid w:val="00D036FE"/>
    <w:rsid w:val="00D053AB"/>
    <w:rsid w:val="00D073C8"/>
    <w:rsid w:val="00D1155D"/>
    <w:rsid w:val="00D117A2"/>
    <w:rsid w:val="00D13F98"/>
    <w:rsid w:val="00D140CD"/>
    <w:rsid w:val="00D156CC"/>
    <w:rsid w:val="00D15E16"/>
    <w:rsid w:val="00D170D0"/>
    <w:rsid w:val="00D17412"/>
    <w:rsid w:val="00D174E4"/>
    <w:rsid w:val="00D20637"/>
    <w:rsid w:val="00D20FBF"/>
    <w:rsid w:val="00D214D2"/>
    <w:rsid w:val="00D21B02"/>
    <w:rsid w:val="00D22E31"/>
    <w:rsid w:val="00D2437A"/>
    <w:rsid w:val="00D2636A"/>
    <w:rsid w:val="00D279F4"/>
    <w:rsid w:val="00D3035D"/>
    <w:rsid w:val="00D31AD3"/>
    <w:rsid w:val="00D31C53"/>
    <w:rsid w:val="00D3226B"/>
    <w:rsid w:val="00D37B75"/>
    <w:rsid w:val="00D401CC"/>
    <w:rsid w:val="00D40D9C"/>
    <w:rsid w:val="00D41703"/>
    <w:rsid w:val="00D435F2"/>
    <w:rsid w:val="00D44324"/>
    <w:rsid w:val="00D44D31"/>
    <w:rsid w:val="00D45D4F"/>
    <w:rsid w:val="00D46820"/>
    <w:rsid w:val="00D47EE4"/>
    <w:rsid w:val="00D5103B"/>
    <w:rsid w:val="00D51E2A"/>
    <w:rsid w:val="00D52C75"/>
    <w:rsid w:val="00D53260"/>
    <w:rsid w:val="00D532C5"/>
    <w:rsid w:val="00D5467A"/>
    <w:rsid w:val="00D54718"/>
    <w:rsid w:val="00D57ACE"/>
    <w:rsid w:val="00D57DAB"/>
    <w:rsid w:val="00D62894"/>
    <w:rsid w:val="00D70734"/>
    <w:rsid w:val="00D70F67"/>
    <w:rsid w:val="00D72CF0"/>
    <w:rsid w:val="00D73152"/>
    <w:rsid w:val="00D77956"/>
    <w:rsid w:val="00D810F8"/>
    <w:rsid w:val="00D81323"/>
    <w:rsid w:val="00D81B2E"/>
    <w:rsid w:val="00D84EAA"/>
    <w:rsid w:val="00D86619"/>
    <w:rsid w:val="00D91A21"/>
    <w:rsid w:val="00D93DE4"/>
    <w:rsid w:val="00D9446F"/>
    <w:rsid w:val="00D94CA3"/>
    <w:rsid w:val="00D96B5B"/>
    <w:rsid w:val="00DA00AA"/>
    <w:rsid w:val="00DA11FF"/>
    <w:rsid w:val="00DA294C"/>
    <w:rsid w:val="00DA483B"/>
    <w:rsid w:val="00DA4EBA"/>
    <w:rsid w:val="00DA52AC"/>
    <w:rsid w:val="00DA5915"/>
    <w:rsid w:val="00DA70F1"/>
    <w:rsid w:val="00DB0304"/>
    <w:rsid w:val="00DB18AB"/>
    <w:rsid w:val="00DB1AAB"/>
    <w:rsid w:val="00DB2280"/>
    <w:rsid w:val="00DB236D"/>
    <w:rsid w:val="00DB40C1"/>
    <w:rsid w:val="00DB4104"/>
    <w:rsid w:val="00DB64B6"/>
    <w:rsid w:val="00DB7520"/>
    <w:rsid w:val="00DB7752"/>
    <w:rsid w:val="00DC16E8"/>
    <w:rsid w:val="00DC285D"/>
    <w:rsid w:val="00DC5235"/>
    <w:rsid w:val="00DD18AE"/>
    <w:rsid w:val="00DD18E2"/>
    <w:rsid w:val="00DD21B8"/>
    <w:rsid w:val="00DD2416"/>
    <w:rsid w:val="00DD57C4"/>
    <w:rsid w:val="00DD58AC"/>
    <w:rsid w:val="00DD58B6"/>
    <w:rsid w:val="00DD5BC8"/>
    <w:rsid w:val="00DD63E3"/>
    <w:rsid w:val="00DD6DA3"/>
    <w:rsid w:val="00DD7F79"/>
    <w:rsid w:val="00DE0E7D"/>
    <w:rsid w:val="00DE1F7D"/>
    <w:rsid w:val="00DE4A74"/>
    <w:rsid w:val="00DE5548"/>
    <w:rsid w:val="00DE7EF7"/>
    <w:rsid w:val="00DF1FD9"/>
    <w:rsid w:val="00DF23AF"/>
    <w:rsid w:val="00DF38D4"/>
    <w:rsid w:val="00DF3976"/>
    <w:rsid w:val="00DF5389"/>
    <w:rsid w:val="00DF6CAA"/>
    <w:rsid w:val="00E004E5"/>
    <w:rsid w:val="00E00F78"/>
    <w:rsid w:val="00E0387F"/>
    <w:rsid w:val="00E06F47"/>
    <w:rsid w:val="00E123D8"/>
    <w:rsid w:val="00E152A6"/>
    <w:rsid w:val="00E171DF"/>
    <w:rsid w:val="00E1750D"/>
    <w:rsid w:val="00E235D5"/>
    <w:rsid w:val="00E24386"/>
    <w:rsid w:val="00E301D4"/>
    <w:rsid w:val="00E31AC4"/>
    <w:rsid w:val="00E31CB8"/>
    <w:rsid w:val="00E31E15"/>
    <w:rsid w:val="00E33755"/>
    <w:rsid w:val="00E34329"/>
    <w:rsid w:val="00E348E7"/>
    <w:rsid w:val="00E3558E"/>
    <w:rsid w:val="00E364A5"/>
    <w:rsid w:val="00E41F8C"/>
    <w:rsid w:val="00E429B5"/>
    <w:rsid w:val="00E43D42"/>
    <w:rsid w:val="00E455BB"/>
    <w:rsid w:val="00E47124"/>
    <w:rsid w:val="00E50510"/>
    <w:rsid w:val="00E51AD0"/>
    <w:rsid w:val="00E5419D"/>
    <w:rsid w:val="00E54C8E"/>
    <w:rsid w:val="00E55811"/>
    <w:rsid w:val="00E56E51"/>
    <w:rsid w:val="00E5706C"/>
    <w:rsid w:val="00E572CE"/>
    <w:rsid w:val="00E602B5"/>
    <w:rsid w:val="00E604C1"/>
    <w:rsid w:val="00E61FA8"/>
    <w:rsid w:val="00E66F68"/>
    <w:rsid w:val="00E70C3C"/>
    <w:rsid w:val="00E725B1"/>
    <w:rsid w:val="00E73BD0"/>
    <w:rsid w:val="00E74892"/>
    <w:rsid w:val="00E77541"/>
    <w:rsid w:val="00E81D51"/>
    <w:rsid w:val="00E821B7"/>
    <w:rsid w:val="00E83F76"/>
    <w:rsid w:val="00E84780"/>
    <w:rsid w:val="00E84A35"/>
    <w:rsid w:val="00E9030E"/>
    <w:rsid w:val="00E9110D"/>
    <w:rsid w:val="00E92596"/>
    <w:rsid w:val="00E94147"/>
    <w:rsid w:val="00E9459A"/>
    <w:rsid w:val="00E959F1"/>
    <w:rsid w:val="00E95AE4"/>
    <w:rsid w:val="00E9750B"/>
    <w:rsid w:val="00EA01AB"/>
    <w:rsid w:val="00EA16B6"/>
    <w:rsid w:val="00EA24CB"/>
    <w:rsid w:val="00EA414D"/>
    <w:rsid w:val="00EA51DC"/>
    <w:rsid w:val="00EA53D7"/>
    <w:rsid w:val="00EA6787"/>
    <w:rsid w:val="00EB05B6"/>
    <w:rsid w:val="00EB1540"/>
    <w:rsid w:val="00EB24DD"/>
    <w:rsid w:val="00EB2A94"/>
    <w:rsid w:val="00EB3494"/>
    <w:rsid w:val="00EB362F"/>
    <w:rsid w:val="00EB5397"/>
    <w:rsid w:val="00EB56BB"/>
    <w:rsid w:val="00EB7517"/>
    <w:rsid w:val="00EC2B9B"/>
    <w:rsid w:val="00EC4FDA"/>
    <w:rsid w:val="00EC792F"/>
    <w:rsid w:val="00EC7EDC"/>
    <w:rsid w:val="00ED0154"/>
    <w:rsid w:val="00ED28A5"/>
    <w:rsid w:val="00ED41E5"/>
    <w:rsid w:val="00ED51C1"/>
    <w:rsid w:val="00EE1A2B"/>
    <w:rsid w:val="00EE1C78"/>
    <w:rsid w:val="00EE289A"/>
    <w:rsid w:val="00EE2B49"/>
    <w:rsid w:val="00EE545F"/>
    <w:rsid w:val="00EE6535"/>
    <w:rsid w:val="00EE7365"/>
    <w:rsid w:val="00EF0214"/>
    <w:rsid w:val="00EF1382"/>
    <w:rsid w:val="00EF3163"/>
    <w:rsid w:val="00EF4258"/>
    <w:rsid w:val="00EF77FC"/>
    <w:rsid w:val="00EF7CF2"/>
    <w:rsid w:val="00EF7EFA"/>
    <w:rsid w:val="00F008A2"/>
    <w:rsid w:val="00F02A50"/>
    <w:rsid w:val="00F03CD2"/>
    <w:rsid w:val="00F046E2"/>
    <w:rsid w:val="00F048DD"/>
    <w:rsid w:val="00F05803"/>
    <w:rsid w:val="00F063FE"/>
    <w:rsid w:val="00F10A9C"/>
    <w:rsid w:val="00F118AC"/>
    <w:rsid w:val="00F11A83"/>
    <w:rsid w:val="00F12762"/>
    <w:rsid w:val="00F14C33"/>
    <w:rsid w:val="00F155C1"/>
    <w:rsid w:val="00F1571C"/>
    <w:rsid w:val="00F2312F"/>
    <w:rsid w:val="00F24ABC"/>
    <w:rsid w:val="00F26DF2"/>
    <w:rsid w:val="00F30F0D"/>
    <w:rsid w:val="00F313A7"/>
    <w:rsid w:val="00F352B8"/>
    <w:rsid w:val="00F364E1"/>
    <w:rsid w:val="00F367EC"/>
    <w:rsid w:val="00F4017D"/>
    <w:rsid w:val="00F44748"/>
    <w:rsid w:val="00F44981"/>
    <w:rsid w:val="00F5035D"/>
    <w:rsid w:val="00F5220E"/>
    <w:rsid w:val="00F527E9"/>
    <w:rsid w:val="00F53DE2"/>
    <w:rsid w:val="00F53F36"/>
    <w:rsid w:val="00F54304"/>
    <w:rsid w:val="00F5575E"/>
    <w:rsid w:val="00F67028"/>
    <w:rsid w:val="00F7064E"/>
    <w:rsid w:val="00F70890"/>
    <w:rsid w:val="00F750D5"/>
    <w:rsid w:val="00F771D1"/>
    <w:rsid w:val="00F801E7"/>
    <w:rsid w:val="00F80C06"/>
    <w:rsid w:val="00F9131D"/>
    <w:rsid w:val="00F91EAE"/>
    <w:rsid w:val="00F94024"/>
    <w:rsid w:val="00F947DB"/>
    <w:rsid w:val="00F9520B"/>
    <w:rsid w:val="00F96094"/>
    <w:rsid w:val="00F97242"/>
    <w:rsid w:val="00F97DFF"/>
    <w:rsid w:val="00FA473A"/>
    <w:rsid w:val="00FA4E28"/>
    <w:rsid w:val="00FA5637"/>
    <w:rsid w:val="00FA5677"/>
    <w:rsid w:val="00FA5B82"/>
    <w:rsid w:val="00FA7034"/>
    <w:rsid w:val="00FB0734"/>
    <w:rsid w:val="00FB2815"/>
    <w:rsid w:val="00FB2884"/>
    <w:rsid w:val="00FB337B"/>
    <w:rsid w:val="00FB693D"/>
    <w:rsid w:val="00FB76FF"/>
    <w:rsid w:val="00FC2458"/>
    <w:rsid w:val="00FC2950"/>
    <w:rsid w:val="00FC3FCB"/>
    <w:rsid w:val="00FC5600"/>
    <w:rsid w:val="00FD2092"/>
    <w:rsid w:val="00FD62EB"/>
    <w:rsid w:val="00FD7506"/>
    <w:rsid w:val="00FE0799"/>
    <w:rsid w:val="00FE1FF2"/>
    <w:rsid w:val="00FE3BAF"/>
    <w:rsid w:val="00FE431C"/>
    <w:rsid w:val="00FE5CFA"/>
    <w:rsid w:val="00FE6809"/>
    <w:rsid w:val="00FF0147"/>
    <w:rsid w:val="00FF34A1"/>
    <w:rsid w:val="00FF5954"/>
    <w:rsid w:val="00FF5DF9"/>
    <w:rsid w:val="00FF6315"/>
    <w:rsid w:val="00FF78E0"/>
    <w:rsid w:val="036943D7"/>
    <w:rsid w:val="0630305E"/>
    <w:rsid w:val="0C673038"/>
    <w:rsid w:val="22E444BD"/>
    <w:rsid w:val="2A972898"/>
    <w:rsid w:val="4DBE7944"/>
    <w:rsid w:val="563C2A4E"/>
    <w:rsid w:val="5C0E26C3"/>
    <w:rsid w:val="6D926D76"/>
    <w:rsid w:val="71876C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8FF12"/>
  <w15:docId w15:val="{FA374FE9-11FF-408F-BCAA-663F5691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26"/>
    <w:pPr>
      <w:widowControl w:val="0"/>
      <w:jc w:val="both"/>
    </w:pPr>
    <w:rPr>
      <w:kern w:val="2"/>
      <w:sz w:val="21"/>
      <w:szCs w:val="22"/>
    </w:rPr>
  </w:style>
  <w:style w:type="paragraph" w:styleId="1">
    <w:name w:val="heading 1"/>
    <w:basedOn w:val="a"/>
    <w:next w:val="a"/>
    <w:link w:val="10"/>
    <w:uiPriority w:val="9"/>
    <w:qFormat/>
    <w:rsid w:val="001A6A26"/>
    <w:pPr>
      <w:widowControl/>
      <w:jc w:val="left"/>
      <w:outlineLvl w:val="0"/>
    </w:pPr>
    <w:rPr>
      <w:rFonts w:ascii="宋体" w:eastAsia="宋体" w:hAnsi="宋体" w:cs="宋体"/>
      <w:b/>
      <w:bCs/>
      <w:kern w:val="3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1A6A26"/>
    <w:rPr>
      <w:b/>
      <w:bCs/>
    </w:rPr>
  </w:style>
  <w:style w:type="paragraph" w:styleId="a4">
    <w:name w:val="annotation text"/>
    <w:basedOn w:val="a"/>
    <w:link w:val="a6"/>
    <w:uiPriority w:val="99"/>
    <w:unhideWhenUsed/>
    <w:qFormat/>
    <w:rsid w:val="001A6A26"/>
    <w:pPr>
      <w:jc w:val="left"/>
    </w:pPr>
  </w:style>
  <w:style w:type="paragraph" w:styleId="a7">
    <w:name w:val="Balloon Text"/>
    <w:basedOn w:val="a"/>
    <w:link w:val="a8"/>
    <w:uiPriority w:val="99"/>
    <w:unhideWhenUsed/>
    <w:qFormat/>
    <w:rsid w:val="001A6A26"/>
    <w:rPr>
      <w:sz w:val="18"/>
      <w:szCs w:val="18"/>
    </w:rPr>
  </w:style>
  <w:style w:type="paragraph" w:styleId="a9">
    <w:name w:val="footer"/>
    <w:basedOn w:val="a"/>
    <w:link w:val="aa"/>
    <w:uiPriority w:val="99"/>
    <w:unhideWhenUsed/>
    <w:qFormat/>
    <w:rsid w:val="001A6A26"/>
    <w:pPr>
      <w:tabs>
        <w:tab w:val="center" w:pos="4153"/>
        <w:tab w:val="right" w:pos="8306"/>
      </w:tabs>
      <w:snapToGrid w:val="0"/>
      <w:jc w:val="left"/>
    </w:pPr>
    <w:rPr>
      <w:sz w:val="18"/>
      <w:szCs w:val="18"/>
    </w:rPr>
  </w:style>
  <w:style w:type="paragraph" w:styleId="ab">
    <w:name w:val="header"/>
    <w:basedOn w:val="a"/>
    <w:link w:val="ac"/>
    <w:uiPriority w:val="99"/>
    <w:unhideWhenUsed/>
    <w:qFormat/>
    <w:rsid w:val="001A6A26"/>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sid w:val="001A6A26"/>
    <w:rPr>
      <w:color w:val="0000FF" w:themeColor="hyperlink"/>
      <w:u w:val="single"/>
    </w:rPr>
  </w:style>
  <w:style w:type="character" w:styleId="ae">
    <w:name w:val="annotation reference"/>
    <w:basedOn w:val="a0"/>
    <w:uiPriority w:val="99"/>
    <w:unhideWhenUsed/>
    <w:qFormat/>
    <w:rsid w:val="001A6A26"/>
    <w:rPr>
      <w:sz w:val="21"/>
      <w:szCs w:val="21"/>
    </w:rPr>
  </w:style>
  <w:style w:type="character" w:customStyle="1" w:styleId="10">
    <w:name w:val="标题 1 字符"/>
    <w:basedOn w:val="a0"/>
    <w:link w:val="1"/>
    <w:uiPriority w:val="9"/>
    <w:qFormat/>
    <w:rsid w:val="001A6A26"/>
    <w:rPr>
      <w:rFonts w:ascii="宋体" w:eastAsia="宋体" w:hAnsi="宋体" w:cs="宋体"/>
      <w:b/>
      <w:bCs/>
      <w:kern w:val="36"/>
      <w:sz w:val="22"/>
    </w:rPr>
  </w:style>
  <w:style w:type="paragraph" w:customStyle="1" w:styleId="11">
    <w:name w:val="列出段落1"/>
    <w:basedOn w:val="a"/>
    <w:uiPriority w:val="34"/>
    <w:qFormat/>
    <w:rsid w:val="001A6A26"/>
    <w:pPr>
      <w:widowControl/>
      <w:spacing w:before="100" w:beforeAutospacing="1" w:after="100" w:afterAutospacing="1"/>
      <w:jc w:val="left"/>
    </w:pPr>
    <w:rPr>
      <w:rFonts w:ascii="宋体" w:eastAsia="宋体" w:hAnsi="宋体" w:cs="宋体"/>
      <w:kern w:val="0"/>
      <w:sz w:val="24"/>
      <w:szCs w:val="24"/>
    </w:rPr>
  </w:style>
  <w:style w:type="character" w:customStyle="1" w:styleId="ac">
    <w:name w:val="页眉 字符"/>
    <w:basedOn w:val="a0"/>
    <w:link w:val="ab"/>
    <w:uiPriority w:val="99"/>
    <w:semiHidden/>
    <w:qFormat/>
    <w:rsid w:val="001A6A26"/>
    <w:rPr>
      <w:kern w:val="2"/>
      <w:sz w:val="18"/>
      <w:szCs w:val="18"/>
    </w:rPr>
  </w:style>
  <w:style w:type="character" w:customStyle="1" w:styleId="aa">
    <w:name w:val="页脚 字符"/>
    <w:basedOn w:val="a0"/>
    <w:link w:val="a9"/>
    <w:uiPriority w:val="99"/>
    <w:semiHidden/>
    <w:qFormat/>
    <w:rsid w:val="001A6A26"/>
    <w:rPr>
      <w:kern w:val="2"/>
      <w:sz w:val="18"/>
      <w:szCs w:val="18"/>
    </w:rPr>
  </w:style>
  <w:style w:type="character" w:customStyle="1" w:styleId="a6">
    <w:name w:val="批注文字 字符"/>
    <w:basedOn w:val="a0"/>
    <w:link w:val="a4"/>
    <w:uiPriority w:val="99"/>
    <w:semiHidden/>
    <w:qFormat/>
    <w:rsid w:val="001A6A26"/>
    <w:rPr>
      <w:kern w:val="2"/>
      <w:sz w:val="21"/>
      <w:szCs w:val="22"/>
    </w:rPr>
  </w:style>
  <w:style w:type="character" w:customStyle="1" w:styleId="a5">
    <w:name w:val="批注主题 字符"/>
    <w:basedOn w:val="a6"/>
    <w:link w:val="a3"/>
    <w:uiPriority w:val="99"/>
    <w:semiHidden/>
    <w:qFormat/>
    <w:rsid w:val="001A6A26"/>
    <w:rPr>
      <w:b/>
      <w:bCs/>
      <w:kern w:val="2"/>
      <w:sz w:val="21"/>
      <w:szCs w:val="22"/>
    </w:rPr>
  </w:style>
  <w:style w:type="character" w:customStyle="1" w:styleId="a8">
    <w:name w:val="批注框文本 字符"/>
    <w:basedOn w:val="a0"/>
    <w:link w:val="a7"/>
    <w:uiPriority w:val="99"/>
    <w:semiHidden/>
    <w:rsid w:val="001A6A26"/>
    <w:rPr>
      <w:kern w:val="2"/>
      <w:sz w:val="18"/>
      <w:szCs w:val="18"/>
    </w:rPr>
  </w:style>
  <w:style w:type="character" w:styleId="af">
    <w:name w:val="Intense Emphasis"/>
    <w:basedOn w:val="a0"/>
    <w:uiPriority w:val="21"/>
    <w:qFormat/>
    <w:rsid w:val="00117A1B"/>
    <w:rPr>
      <w:b/>
      <w:bCs/>
      <w:i/>
      <w:iCs/>
      <w:color w:val="4F81BD" w:themeColor="accent1"/>
    </w:rPr>
  </w:style>
  <w:style w:type="character" w:styleId="af0">
    <w:name w:val="FollowedHyperlink"/>
    <w:basedOn w:val="a0"/>
    <w:uiPriority w:val="99"/>
    <w:semiHidden/>
    <w:unhideWhenUsed/>
    <w:rsid w:val="00EF7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1420">
      <w:bodyDiv w:val="1"/>
      <w:marLeft w:val="0"/>
      <w:marRight w:val="0"/>
      <w:marTop w:val="0"/>
      <w:marBottom w:val="0"/>
      <w:divBdr>
        <w:top w:val="none" w:sz="0" w:space="0" w:color="auto"/>
        <w:left w:val="none" w:sz="0" w:space="0" w:color="auto"/>
        <w:bottom w:val="none" w:sz="0" w:space="0" w:color="auto"/>
        <w:right w:val="none" w:sz="0" w:space="0" w:color="auto"/>
      </w:divBdr>
      <w:divsChild>
        <w:div w:id="1571379787">
          <w:marLeft w:val="0"/>
          <w:marRight w:val="0"/>
          <w:marTop w:val="272"/>
          <w:marBottom w:val="0"/>
          <w:divBdr>
            <w:top w:val="none" w:sz="0" w:space="0" w:color="auto"/>
            <w:left w:val="none" w:sz="0" w:space="0" w:color="auto"/>
            <w:bottom w:val="none" w:sz="0" w:space="0" w:color="auto"/>
            <w:right w:val="none" w:sz="0" w:space="0" w:color="auto"/>
          </w:divBdr>
        </w:div>
      </w:divsChild>
    </w:div>
    <w:div w:id="996494037">
      <w:bodyDiv w:val="1"/>
      <w:marLeft w:val="0"/>
      <w:marRight w:val="0"/>
      <w:marTop w:val="0"/>
      <w:marBottom w:val="0"/>
      <w:divBdr>
        <w:top w:val="none" w:sz="0" w:space="0" w:color="auto"/>
        <w:left w:val="none" w:sz="0" w:space="0" w:color="auto"/>
        <w:bottom w:val="none" w:sz="0" w:space="0" w:color="auto"/>
        <w:right w:val="none" w:sz="0" w:space="0" w:color="auto"/>
      </w:divBdr>
      <w:divsChild>
        <w:div w:id="1262452529">
          <w:marLeft w:val="0"/>
          <w:marRight w:val="0"/>
          <w:marTop w:val="272"/>
          <w:marBottom w:val="0"/>
          <w:divBdr>
            <w:top w:val="none" w:sz="0" w:space="0" w:color="auto"/>
            <w:left w:val="none" w:sz="0" w:space="0" w:color="auto"/>
            <w:bottom w:val="none" w:sz="0" w:space="0" w:color="auto"/>
            <w:right w:val="none" w:sz="0" w:space="0" w:color="auto"/>
          </w:divBdr>
        </w:div>
      </w:divsChild>
    </w:div>
    <w:div w:id="1857496031">
      <w:bodyDiv w:val="1"/>
      <w:marLeft w:val="0"/>
      <w:marRight w:val="0"/>
      <w:marTop w:val="0"/>
      <w:marBottom w:val="0"/>
      <w:divBdr>
        <w:top w:val="none" w:sz="0" w:space="0" w:color="auto"/>
        <w:left w:val="none" w:sz="0" w:space="0" w:color="auto"/>
        <w:bottom w:val="none" w:sz="0" w:space="0" w:color="auto"/>
        <w:right w:val="none" w:sz="0" w:space="0" w:color="auto"/>
      </w:divBdr>
      <w:divsChild>
        <w:div w:id="113837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jtds2020@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77B7E-ABDF-4349-A150-548A331E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用户</cp:lastModifiedBy>
  <cp:revision>53</cp:revision>
  <dcterms:created xsi:type="dcterms:W3CDTF">2018-11-15T11:32:00Z</dcterms:created>
  <dcterms:modified xsi:type="dcterms:W3CDTF">2019-12-10T03:52:00Z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