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ascii="微软雅黑" w:hAnsi="微软雅黑" w:eastAsia="微软雅黑"/>
          <w:b/>
          <w:color w:val="FF0000"/>
          <w:sz w:val="36"/>
          <w:szCs w:val="36"/>
        </w:rPr>
      </w:pPr>
      <w:r>
        <w:rPr>
          <w:rFonts w:hint="eastAsia" w:ascii="微软雅黑" w:hAnsi="微软雅黑" w:eastAsia="微软雅黑"/>
          <w:b/>
          <w:color w:val="FF0000"/>
          <w:sz w:val="36"/>
          <w:szCs w:val="36"/>
        </w:rPr>
        <w:t>中海工程建设总局有限公司宁波分公司</w:t>
      </w:r>
    </w:p>
    <w:p>
      <w:pPr>
        <w:spacing w:line="600" w:lineRule="auto"/>
        <w:jc w:val="center"/>
        <w:rPr>
          <w:rFonts w:ascii="微软雅黑" w:hAnsi="微软雅黑" w:eastAsia="微软雅黑"/>
          <w:b/>
          <w:color w:val="FF0000"/>
          <w:sz w:val="36"/>
          <w:szCs w:val="36"/>
        </w:rPr>
      </w:pPr>
      <w:r>
        <w:rPr>
          <w:rFonts w:hint="eastAsia" w:ascii="微软雅黑" w:hAnsi="微软雅黑" w:eastAsia="微软雅黑"/>
          <w:b/>
          <w:color w:val="FF0000"/>
          <w:sz w:val="36"/>
          <w:szCs w:val="36"/>
        </w:rPr>
        <w:t>20</w:t>
      </w:r>
      <w:r>
        <w:rPr>
          <w:rFonts w:ascii="微软雅黑" w:hAnsi="微软雅黑" w:eastAsia="微软雅黑"/>
          <w:b/>
          <w:color w:val="FF0000"/>
          <w:sz w:val="36"/>
          <w:szCs w:val="36"/>
        </w:rPr>
        <w:t>20-2021</w:t>
      </w:r>
      <w:r>
        <w:rPr>
          <w:rFonts w:hint="eastAsia" w:ascii="微软雅黑" w:hAnsi="微软雅黑" w:eastAsia="微软雅黑"/>
          <w:b/>
          <w:color w:val="FF0000"/>
          <w:sz w:val="36"/>
          <w:szCs w:val="36"/>
        </w:rPr>
        <w:t xml:space="preserve">年校园招聘简章 </w:t>
      </w:r>
    </w:p>
    <w:p>
      <w:pPr>
        <w:spacing w:line="600" w:lineRule="auto"/>
        <w:ind w:firstLine="482" w:firstLineChars="200"/>
        <w:rPr>
          <w:rFonts w:ascii="宋体" w:hAnsi="宋体"/>
          <w:b/>
          <w:sz w:val="24"/>
        </w:rPr>
      </w:pPr>
      <w:r>
        <w:rPr>
          <w:rFonts w:hint="eastAsia" w:ascii="宋体" w:hAnsi="宋体"/>
          <w:b/>
          <w:sz w:val="24"/>
        </w:rPr>
        <w:t>一、企业简介：</w:t>
      </w:r>
    </w:p>
    <w:p>
      <w:pPr>
        <w:adjustRightInd w:val="0"/>
        <w:snapToGrid w:val="0"/>
        <w:spacing w:line="360" w:lineRule="auto"/>
        <w:ind w:left="-105" w:leftChars="-50" w:right="-525" w:rightChars="-250" w:firstLine="480" w:firstLineChars="200"/>
        <w:rPr>
          <w:rFonts w:ascii="宋体" w:hAnsi="宋体"/>
          <w:position w:val="20"/>
          <w:sz w:val="24"/>
        </w:rPr>
      </w:pPr>
      <w:r>
        <w:rPr>
          <w:rFonts w:hint="eastAsia" w:ascii="宋体" w:hAnsi="宋体"/>
          <w:position w:val="20"/>
          <w:sz w:val="24"/>
        </w:rPr>
        <w:t>中海工程建设总局有限公司始建于1952年，其前身为中国人民解放军海军工程建设总局。主要承担构筑完善海军海防工程体系并支援完成国家部分重点工程项目水下施工任务。1996年5月，经国家工商行政管理总局批准更名为中海工程建设总局。1999年参与组建中国海洋航空集团公司，成为其全资子公司。2008年2月随中国海洋航空集团公司并入中国机械工业集团有限公司。根据中央企业公司制改制要求，2018年1月经北京市工商行政管理局核准，企业名称变更为中海工程建设总局有限公司。作为国有大型施工企业，中海总局有限公司具有港口与航道工程施工总承包一级、市政公用工程施工总承包一级、房屋建筑工程施工总承包一级、钢结构工程施工专业承包一级、防水防腐保温专业承包一级和水利水电工程施工、地基基础工程施工等9个二级资质；银行资信为AAA级；已通过ISO9001：2000质量管理体系、ISO14001环境管理体系和OHSAS18000职业健康安全管理体系认证。</w:t>
      </w:r>
    </w:p>
    <w:p>
      <w:pPr>
        <w:adjustRightInd w:val="0"/>
        <w:snapToGrid w:val="0"/>
        <w:spacing w:line="360" w:lineRule="auto"/>
        <w:ind w:left="-105" w:leftChars="-50" w:right="-525" w:rightChars="-250" w:firstLine="480" w:firstLineChars="200"/>
        <w:rPr>
          <w:rFonts w:ascii="宋体" w:hAnsi="宋体"/>
          <w:position w:val="20"/>
          <w:sz w:val="24"/>
        </w:rPr>
      </w:pPr>
      <w:r>
        <w:rPr>
          <w:rFonts w:hint="eastAsia" w:ascii="宋体" w:hAnsi="宋体"/>
          <w:position w:val="20"/>
          <w:sz w:val="24"/>
        </w:rPr>
        <w:t>中海工程建设总局有限公司宁波分公司是中海工程建设总局有限公司直属单位，主营业务为承接港口航道与海岸工程，多年来在浙江、江苏、福建、山东、广东、海南等地承建了大量的码头、防波堤、船坞、电厂进排水口、航道疏浚、水下炸礁、道路、桥梁等施工项目，取得了很多骄人的业绩。近年来积极拓展市政工程市场，先后创建了许多优质的市政工程、道路工程项目，在市场上站稳了脚跟。</w:t>
      </w:r>
      <w:r>
        <w:rPr>
          <w:rFonts w:ascii="宋体" w:hAnsi="宋体"/>
          <w:position w:val="20"/>
          <w:sz w:val="24"/>
        </w:rPr>
        <w:t xml:space="preserve"> </w:t>
      </w:r>
    </w:p>
    <w:p>
      <w:pPr>
        <w:adjustRightInd w:val="0"/>
        <w:snapToGrid w:val="0"/>
        <w:spacing w:line="360" w:lineRule="auto"/>
        <w:ind w:left="-105" w:leftChars="-50" w:right="-525" w:rightChars="-250" w:firstLine="480" w:firstLineChars="200"/>
        <w:rPr>
          <w:rFonts w:ascii="宋体" w:hAnsi="宋体"/>
          <w:position w:val="20"/>
          <w:sz w:val="24"/>
        </w:rPr>
      </w:pPr>
      <w:r>
        <w:rPr>
          <w:rFonts w:hint="eastAsia" w:ascii="宋体" w:hAnsi="宋体"/>
          <w:position w:val="20"/>
          <w:sz w:val="24"/>
        </w:rPr>
        <w:t xml:space="preserve">中海总局宁波分公司热忱欢迎每一位有梦想，有能力，肯奋斗的人加盟，与企业共同进步成长。  </w:t>
      </w: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numPr>
          <w:ilvl w:val="0"/>
          <w:numId w:val="1"/>
        </w:numPr>
        <w:spacing w:line="360" w:lineRule="auto"/>
        <w:ind w:firstLine="482" w:firstLineChars="200"/>
        <w:rPr>
          <w:rFonts w:hint="eastAsia" w:ascii="宋体" w:hAnsi="宋体"/>
          <w:b/>
          <w:sz w:val="24"/>
        </w:rPr>
      </w:pPr>
      <w:bookmarkStart w:id="0" w:name="_GoBack"/>
      <w:r>
        <w:rPr>
          <w:rFonts w:hint="eastAsia" w:ascii="宋体" w:hAnsi="宋体"/>
          <w:b/>
          <w:sz w:val="24"/>
        </w:rPr>
        <w:t>招聘职位：</w:t>
      </w:r>
    </w:p>
    <w:bookmarkEnd w:id="0"/>
    <w:p>
      <w:pPr>
        <w:numPr>
          <w:ilvl w:val="0"/>
          <w:numId w:val="0"/>
        </w:numPr>
        <w:spacing w:line="360" w:lineRule="auto"/>
        <w:ind w:firstLine="723" w:firstLineChars="300"/>
        <w:rPr>
          <w:rFonts w:ascii="宋体" w:hAnsi="宋体"/>
          <w:b/>
          <w:sz w:val="24"/>
        </w:rPr>
      </w:pPr>
      <w:r>
        <w:rPr>
          <w:rFonts w:hint="eastAsia" w:ascii="宋体" w:hAnsi="宋体"/>
          <w:b/>
          <w:sz w:val="24"/>
          <w:lang w:val="en-US" w:eastAsia="zh-CN"/>
        </w:rPr>
        <w:t>岗位：1、</w:t>
      </w:r>
      <w:r>
        <w:rPr>
          <w:rFonts w:hint="eastAsia" w:ascii="宋体" w:hAnsi="宋体"/>
          <w:b/>
          <w:sz w:val="24"/>
        </w:rPr>
        <w:t>施工</w:t>
      </w:r>
      <w:r>
        <w:rPr>
          <w:rFonts w:hint="eastAsia" w:ascii="宋体" w:hAnsi="宋体"/>
          <w:b/>
          <w:sz w:val="24"/>
          <w:lang w:eastAsia="zh-CN"/>
        </w:rPr>
        <w:t>现场</w:t>
      </w:r>
      <w:r>
        <w:rPr>
          <w:rFonts w:hint="eastAsia" w:ascii="宋体" w:hAnsi="宋体"/>
          <w:b/>
          <w:sz w:val="24"/>
        </w:rPr>
        <w:t>管理、技术、造价人员（</w:t>
      </w:r>
      <w:r>
        <w:rPr>
          <w:rFonts w:hint="eastAsia" w:ascii="宋体" w:hAnsi="宋体"/>
          <w:b/>
          <w:sz w:val="24"/>
          <w:lang w:val="en-US" w:eastAsia="zh-CN"/>
        </w:rPr>
        <w:t>5-8</w:t>
      </w:r>
      <w:r>
        <w:rPr>
          <w:rFonts w:hint="eastAsia" w:ascii="宋体" w:hAnsi="宋体"/>
          <w:b/>
          <w:sz w:val="24"/>
        </w:rPr>
        <w:t>人）</w:t>
      </w:r>
    </w:p>
    <w:p>
      <w:pPr>
        <w:spacing w:line="360" w:lineRule="auto"/>
        <w:ind w:firstLine="480" w:firstLineChars="200"/>
        <w:rPr>
          <w:rFonts w:ascii="宋体" w:hAnsi="宋体"/>
          <w:sz w:val="24"/>
        </w:rPr>
      </w:pPr>
      <w:r>
        <w:rPr>
          <w:rFonts w:hint="eastAsia" w:ascii="宋体" w:hAnsi="宋体"/>
          <w:sz w:val="24"/>
        </w:rPr>
        <w:t xml:space="preserve">   岗位职责：</w:t>
      </w:r>
    </w:p>
    <w:p>
      <w:pPr>
        <w:pStyle w:val="12"/>
        <w:numPr>
          <w:ilvl w:val="0"/>
          <w:numId w:val="2"/>
        </w:numPr>
        <w:spacing w:line="360" w:lineRule="auto"/>
        <w:ind w:firstLineChars="0"/>
        <w:rPr>
          <w:rFonts w:ascii="宋体" w:hAnsi="宋体"/>
          <w:sz w:val="24"/>
        </w:rPr>
      </w:pPr>
      <w:r>
        <w:rPr>
          <w:rFonts w:hint="eastAsia" w:ascii="宋体" w:hAnsi="宋体"/>
          <w:sz w:val="24"/>
        </w:rPr>
        <w:t>负责施工现场各项管理工作及技术工作（包括质量、进度、安全、合同等）</w:t>
      </w:r>
    </w:p>
    <w:p>
      <w:pPr>
        <w:pStyle w:val="12"/>
        <w:numPr>
          <w:ilvl w:val="0"/>
          <w:numId w:val="2"/>
        </w:numPr>
        <w:spacing w:line="360" w:lineRule="auto"/>
        <w:ind w:firstLineChars="0"/>
        <w:rPr>
          <w:rFonts w:ascii="宋体" w:hAnsi="宋体"/>
          <w:sz w:val="24"/>
        </w:rPr>
      </w:pPr>
      <w:r>
        <w:rPr>
          <w:rFonts w:hint="eastAsia" w:ascii="宋体" w:hAnsi="宋体"/>
          <w:sz w:val="24"/>
        </w:rPr>
        <w:t>负责招投标预算及结算等工作</w:t>
      </w:r>
    </w:p>
    <w:p>
      <w:pPr>
        <w:pStyle w:val="12"/>
        <w:numPr>
          <w:ilvl w:val="0"/>
          <w:numId w:val="2"/>
        </w:numPr>
        <w:spacing w:line="360" w:lineRule="auto"/>
        <w:ind w:firstLineChars="0"/>
        <w:rPr>
          <w:rFonts w:ascii="宋体" w:hAnsi="宋体"/>
          <w:sz w:val="24"/>
        </w:rPr>
      </w:pPr>
      <w:r>
        <w:rPr>
          <w:rFonts w:hint="eastAsia" w:ascii="宋体" w:hAnsi="宋体"/>
          <w:sz w:val="24"/>
        </w:rPr>
        <w:t>完成领导交办的其他工作</w:t>
      </w:r>
    </w:p>
    <w:p>
      <w:pPr>
        <w:spacing w:line="360" w:lineRule="auto"/>
        <w:ind w:firstLine="480" w:firstLineChars="200"/>
        <w:rPr>
          <w:rFonts w:ascii="宋体" w:hAnsi="宋体"/>
          <w:sz w:val="24"/>
        </w:rPr>
      </w:pPr>
      <w:r>
        <w:rPr>
          <w:rFonts w:hint="eastAsia" w:ascii="宋体" w:hAnsi="宋体"/>
          <w:sz w:val="24"/>
        </w:rPr>
        <w:t xml:space="preserve">   任职要求：</w:t>
      </w:r>
    </w:p>
    <w:p>
      <w:pPr>
        <w:pStyle w:val="12"/>
        <w:numPr>
          <w:ilvl w:val="0"/>
          <w:numId w:val="3"/>
        </w:numPr>
        <w:spacing w:line="360" w:lineRule="auto"/>
        <w:ind w:firstLineChars="0"/>
        <w:rPr>
          <w:rFonts w:ascii="宋体" w:hAnsi="宋体"/>
          <w:sz w:val="24"/>
        </w:rPr>
      </w:pPr>
      <w:r>
        <w:rPr>
          <w:rFonts w:hint="eastAsia" w:ascii="宋体" w:hAnsi="宋体"/>
          <w:sz w:val="24"/>
        </w:rPr>
        <w:t>本科及以上学历，</w:t>
      </w:r>
      <w:r>
        <w:rPr>
          <w:rFonts w:hint="eastAsia" w:ascii="宋体" w:hAnsi="宋体"/>
          <w:sz w:val="24"/>
          <w:lang w:val="en-US" w:eastAsia="zh-CN"/>
        </w:rPr>
        <w:t>2022届应届毕业生，</w:t>
      </w:r>
      <w:r>
        <w:rPr>
          <w:rFonts w:hint="eastAsia" w:ascii="宋体" w:hAnsi="宋体"/>
          <w:sz w:val="24"/>
        </w:rPr>
        <w:t>港口航道、</w:t>
      </w:r>
      <w:r>
        <w:rPr>
          <w:rFonts w:hint="eastAsia" w:ascii="宋体" w:hAnsi="宋体"/>
          <w:sz w:val="24"/>
          <w:lang w:val="en-US" w:eastAsia="zh-CN"/>
        </w:rPr>
        <w:t>土木工程、</w:t>
      </w:r>
      <w:r>
        <w:rPr>
          <w:rFonts w:hint="eastAsia" w:ascii="宋体" w:hAnsi="宋体"/>
          <w:sz w:val="24"/>
        </w:rPr>
        <w:t>工程管理等</w:t>
      </w:r>
      <w:r>
        <w:rPr>
          <w:rFonts w:hint="eastAsia" w:ascii="宋体" w:hAnsi="宋体"/>
          <w:sz w:val="24"/>
          <w:lang w:val="en-US" w:eastAsia="zh-CN"/>
        </w:rPr>
        <w:t>工程</w:t>
      </w:r>
      <w:r>
        <w:rPr>
          <w:rFonts w:hint="eastAsia" w:ascii="宋体" w:hAnsi="宋体"/>
          <w:sz w:val="24"/>
        </w:rPr>
        <w:t>相关专业</w:t>
      </w:r>
    </w:p>
    <w:p>
      <w:pPr>
        <w:pStyle w:val="12"/>
        <w:numPr>
          <w:ilvl w:val="0"/>
          <w:numId w:val="3"/>
        </w:numPr>
        <w:spacing w:line="360" w:lineRule="auto"/>
        <w:ind w:firstLineChars="0"/>
        <w:rPr>
          <w:rFonts w:ascii="宋体" w:hAnsi="宋体"/>
          <w:sz w:val="24"/>
        </w:rPr>
      </w:pPr>
      <w:r>
        <w:rPr>
          <w:rFonts w:hint="eastAsia" w:ascii="宋体" w:hAnsi="宋体"/>
          <w:sz w:val="24"/>
        </w:rPr>
        <w:t>具备一定的施工沟通、协调能力</w:t>
      </w:r>
    </w:p>
    <w:p>
      <w:pPr>
        <w:pStyle w:val="12"/>
        <w:numPr>
          <w:ilvl w:val="0"/>
          <w:numId w:val="3"/>
        </w:numPr>
        <w:spacing w:line="360" w:lineRule="auto"/>
        <w:ind w:firstLineChars="0"/>
        <w:rPr>
          <w:rFonts w:ascii="宋体" w:hAnsi="宋体"/>
          <w:sz w:val="24"/>
        </w:rPr>
      </w:pPr>
      <w:r>
        <w:rPr>
          <w:rFonts w:ascii="宋体" w:hAnsi="宋体"/>
          <w:sz w:val="24"/>
        </w:rPr>
        <w:t>积极思考，责任心强，有较强的团队合作意识</w:t>
      </w:r>
    </w:p>
    <w:p>
      <w:pPr>
        <w:pStyle w:val="12"/>
        <w:numPr>
          <w:ilvl w:val="0"/>
          <w:numId w:val="3"/>
        </w:numPr>
        <w:spacing w:line="360" w:lineRule="auto"/>
        <w:ind w:firstLineChars="0"/>
        <w:rPr>
          <w:rFonts w:ascii="宋体" w:hAnsi="宋体"/>
          <w:sz w:val="24"/>
        </w:rPr>
      </w:pPr>
      <w:r>
        <w:rPr>
          <w:rFonts w:hint="eastAsia" w:ascii="宋体" w:hAnsi="宋体"/>
          <w:sz w:val="24"/>
        </w:rPr>
        <w:t>吃苦耐劳，接受外派项目常驻</w:t>
      </w:r>
    </w:p>
    <w:p>
      <w:pPr>
        <w:pStyle w:val="12"/>
        <w:numPr>
          <w:ilvl w:val="0"/>
          <w:numId w:val="3"/>
        </w:numPr>
        <w:spacing w:line="360" w:lineRule="auto"/>
        <w:ind w:firstLineChars="0"/>
        <w:rPr>
          <w:rFonts w:ascii="宋体" w:hAnsi="宋体"/>
          <w:sz w:val="24"/>
        </w:rPr>
      </w:pPr>
      <w:r>
        <w:rPr>
          <w:rFonts w:ascii="宋体" w:hAnsi="宋体"/>
          <w:sz w:val="24"/>
        </w:rPr>
        <w:t>熟练应用CAD、office（project）办公软件</w:t>
      </w:r>
    </w:p>
    <w:p>
      <w:pPr>
        <w:numPr>
          <w:ilvl w:val="0"/>
          <w:numId w:val="4"/>
        </w:numPr>
        <w:spacing w:line="360" w:lineRule="auto"/>
        <w:ind w:firstLine="954" w:firstLineChars="396"/>
        <w:rPr>
          <w:rFonts w:hint="eastAsia" w:ascii="宋体" w:hAnsi="宋体"/>
          <w:b/>
          <w:sz w:val="24"/>
          <w:lang w:val="en-US" w:eastAsia="zh-CN"/>
        </w:rPr>
      </w:pPr>
      <w:r>
        <w:rPr>
          <w:rFonts w:hint="eastAsia" w:ascii="宋体" w:hAnsi="宋体"/>
          <w:b/>
          <w:sz w:val="24"/>
          <w:lang w:val="en-US" w:eastAsia="zh-CN"/>
        </w:rPr>
        <w:t>工程预结算（机关 2人）</w:t>
      </w:r>
    </w:p>
    <w:p>
      <w:pPr>
        <w:numPr>
          <w:ilvl w:val="0"/>
          <w:numId w:val="0"/>
        </w:numPr>
        <w:tabs>
          <w:tab w:val="left" w:pos="974"/>
        </w:tabs>
        <w:spacing w:line="360" w:lineRule="auto"/>
        <w:rPr>
          <w:rFonts w:hint="eastAsia" w:ascii="宋体" w:hAnsi="宋体"/>
          <w:sz w:val="24"/>
        </w:rPr>
      </w:pPr>
      <w:r>
        <w:rPr>
          <w:rFonts w:hint="eastAsia" w:ascii="宋体" w:hAnsi="宋体"/>
          <w:b/>
          <w:sz w:val="24"/>
          <w:lang w:val="en-US" w:eastAsia="zh-CN"/>
        </w:rPr>
        <w:tab/>
      </w:r>
      <w:r>
        <w:rPr>
          <w:rFonts w:hint="eastAsia" w:ascii="宋体" w:hAnsi="宋体"/>
          <w:sz w:val="24"/>
        </w:rPr>
        <w:t xml:space="preserve"> 岗位职责：</w:t>
      </w:r>
    </w:p>
    <w:p>
      <w:pPr>
        <w:pStyle w:val="12"/>
        <w:numPr>
          <w:ilvl w:val="0"/>
          <w:numId w:val="0"/>
        </w:numPr>
        <w:spacing w:line="360" w:lineRule="auto"/>
        <w:ind w:left="840" w:leftChars="0"/>
        <w:rPr>
          <w:rFonts w:hint="eastAsia" w:ascii="宋体" w:hAnsi="宋体"/>
          <w:sz w:val="24"/>
        </w:rPr>
      </w:pPr>
      <w:r>
        <w:rPr>
          <w:rFonts w:hint="eastAsia" w:ascii="宋体" w:hAnsi="宋体"/>
          <w:sz w:val="24"/>
          <w:lang w:val="en-US" w:eastAsia="zh-CN"/>
        </w:rPr>
        <w:t>工作内容：</w:t>
      </w:r>
    </w:p>
    <w:p>
      <w:pPr>
        <w:pStyle w:val="12"/>
        <w:numPr>
          <w:ilvl w:val="0"/>
          <w:numId w:val="0"/>
        </w:numPr>
        <w:spacing w:line="360" w:lineRule="auto"/>
        <w:ind w:left="840" w:leftChars="0"/>
        <w:rPr>
          <w:rFonts w:hint="default" w:ascii="宋体" w:hAnsi="宋体"/>
          <w:sz w:val="24"/>
        </w:rPr>
      </w:pPr>
      <w:r>
        <w:rPr>
          <w:rFonts w:hint="eastAsia" w:ascii="宋体" w:hAnsi="宋体"/>
          <w:sz w:val="24"/>
          <w:lang w:val="en-US" w:eastAsia="zh-CN"/>
        </w:rPr>
        <w:t>（</w:t>
      </w:r>
      <w:r>
        <w:rPr>
          <w:rFonts w:hint="default" w:ascii="宋体" w:hAnsi="宋体"/>
          <w:sz w:val="24"/>
          <w:lang w:val="en-US" w:eastAsia="zh-CN"/>
        </w:rPr>
        <w:t>1</w:t>
      </w:r>
      <w:r>
        <w:rPr>
          <w:rFonts w:hint="eastAsia" w:ascii="宋体" w:hAnsi="宋体"/>
          <w:sz w:val="24"/>
          <w:lang w:val="en-US" w:eastAsia="zh-CN"/>
        </w:rPr>
        <w:t>）</w:t>
      </w:r>
      <w:r>
        <w:rPr>
          <w:rFonts w:hint="default" w:ascii="宋体" w:hAnsi="宋体"/>
          <w:sz w:val="24"/>
          <w:lang w:val="en-US" w:eastAsia="zh-CN"/>
        </w:rPr>
        <w:t>负责工程项目投标预算编制；</w:t>
      </w:r>
    </w:p>
    <w:p>
      <w:pPr>
        <w:pStyle w:val="12"/>
        <w:numPr>
          <w:ilvl w:val="0"/>
          <w:numId w:val="0"/>
        </w:numPr>
        <w:spacing w:line="360" w:lineRule="auto"/>
        <w:ind w:left="840" w:leftChars="0"/>
        <w:rPr>
          <w:rFonts w:hint="default" w:ascii="宋体" w:hAnsi="宋体"/>
          <w:sz w:val="24"/>
        </w:rPr>
      </w:pPr>
      <w:r>
        <w:rPr>
          <w:rFonts w:hint="eastAsia" w:ascii="宋体" w:hAnsi="宋体"/>
          <w:sz w:val="24"/>
          <w:lang w:val="en-US" w:eastAsia="zh-CN"/>
        </w:rPr>
        <w:t>（</w:t>
      </w:r>
      <w:r>
        <w:rPr>
          <w:rFonts w:hint="default" w:ascii="宋体" w:hAnsi="宋体"/>
          <w:sz w:val="24"/>
          <w:lang w:val="en-US" w:eastAsia="zh-CN"/>
        </w:rPr>
        <w:t>2</w:t>
      </w:r>
      <w:r>
        <w:rPr>
          <w:rFonts w:hint="eastAsia" w:ascii="宋体" w:hAnsi="宋体"/>
          <w:sz w:val="24"/>
          <w:lang w:val="en-US" w:eastAsia="zh-CN"/>
        </w:rPr>
        <w:t>）</w:t>
      </w:r>
      <w:r>
        <w:rPr>
          <w:rFonts w:hint="default" w:ascii="宋体" w:hAnsi="宋体"/>
          <w:sz w:val="24"/>
          <w:lang w:val="en-US" w:eastAsia="zh-CN"/>
        </w:rPr>
        <w:t>负责工程项目成本核算；</w:t>
      </w:r>
    </w:p>
    <w:p>
      <w:pPr>
        <w:pStyle w:val="12"/>
        <w:numPr>
          <w:ilvl w:val="0"/>
          <w:numId w:val="0"/>
        </w:numPr>
        <w:spacing w:line="360" w:lineRule="auto"/>
        <w:ind w:left="840" w:leftChars="0"/>
        <w:rPr>
          <w:rFonts w:hint="default" w:ascii="宋体" w:hAnsi="宋体"/>
          <w:sz w:val="24"/>
          <w:lang w:val="en-US" w:eastAsia="zh-CN"/>
        </w:rPr>
      </w:pPr>
      <w:r>
        <w:rPr>
          <w:rFonts w:hint="eastAsia" w:ascii="宋体" w:hAnsi="宋体"/>
          <w:sz w:val="24"/>
          <w:lang w:val="en-US" w:eastAsia="zh-CN"/>
        </w:rPr>
        <w:t>（</w:t>
      </w:r>
      <w:r>
        <w:rPr>
          <w:rFonts w:hint="default" w:ascii="宋体" w:hAnsi="宋体"/>
          <w:sz w:val="24"/>
          <w:lang w:val="en-US" w:eastAsia="zh-CN"/>
        </w:rPr>
        <w:t>3</w:t>
      </w:r>
      <w:r>
        <w:rPr>
          <w:rFonts w:hint="eastAsia" w:ascii="宋体" w:hAnsi="宋体"/>
          <w:sz w:val="24"/>
          <w:lang w:val="en-US" w:eastAsia="zh-CN"/>
        </w:rPr>
        <w:t>）</w:t>
      </w:r>
      <w:r>
        <w:rPr>
          <w:rFonts w:hint="default" w:ascii="宋体" w:hAnsi="宋体"/>
          <w:sz w:val="24"/>
          <w:lang w:val="en-US" w:eastAsia="zh-CN"/>
        </w:rPr>
        <w:t>负责工程项目结算审核。</w:t>
      </w:r>
    </w:p>
    <w:p>
      <w:pPr>
        <w:pStyle w:val="12"/>
        <w:numPr>
          <w:ilvl w:val="0"/>
          <w:numId w:val="0"/>
        </w:numPr>
        <w:spacing w:line="360" w:lineRule="auto"/>
        <w:ind w:left="840" w:leftChars="0"/>
        <w:rPr>
          <w:rFonts w:hint="default" w:ascii="宋体" w:hAnsi="宋体"/>
          <w:sz w:val="24"/>
          <w:lang w:val="en-US" w:eastAsia="zh-CN"/>
        </w:rPr>
      </w:pPr>
      <w:r>
        <w:rPr>
          <w:rFonts w:hint="eastAsia" w:ascii="宋体" w:hAnsi="宋体"/>
          <w:sz w:val="24"/>
        </w:rPr>
        <w:t>任职要求：</w:t>
      </w:r>
    </w:p>
    <w:p>
      <w:pPr>
        <w:pStyle w:val="12"/>
        <w:numPr>
          <w:ilvl w:val="0"/>
          <w:numId w:val="0"/>
        </w:numPr>
        <w:spacing w:line="360" w:lineRule="auto"/>
        <w:ind w:left="825" w:leftChars="0"/>
        <w:rPr>
          <w:rFonts w:hint="eastAsia" w:ascii="宋体" w:hAnsi="宋体"/>
          <w:sz w:val="24"/>
        </w:rPr>
      </w:pPr>
      <w:r>
        <w:rPr>
          <w:rFonts w:hint="eastAsia" w:ascii="宋体" w:hAnsi="宋体"/>
          <w:sz w:val="24"/>
          <w:lang w:val="en-US" w:eastAsia="zh-CN"/>
        </w:rPr>
        <w:t>（1）</w:t>
      </w:r>
      <w:r>
        <w:rPr>
          <w:rFonts w:hint="default" w:ascii="宋体" w:hAnsi="宋体"/>
          <w:sz w:val="24"/>
          <w:lang w:val="en-US" w:eastAsia="zh-CN"/>
        </w:rPr>
        <w:t>学历本科，工程造价、工程管理、土木工程类相关专业，英语四级</w:t>
      </w:r>
    </w:p>
    <w:p>
      <w:pPr>
        <w:pStyle w:val="12"/>
        <w:numPr>
          <w:ilvl w:val="0"/>
          <w:numId w:val="0"/>
        </w:numPr>
        <w:spacing w:line="360" w:lineRule="auto"/>
        <w:ind w:left="825" w:leftChars="0"/>
        <w:rPr>
          <w:rFonts w:hint="default" w:ascii="宋体" w:hAnsi="宋体"/>
          <w:sz w:val="24"/>
        </w:rPr>
      </w:pPr>
      <w:r>
        <w:rPr>
          <w:rFonts w:hint="eastAsia" w:ascii="宋体" w:hAnsi="宋体"/>
          <w:sz w:val="24"/>
          <w:lang w:val="en-US" w:eastAsia="zh-CN"/>
        </w:rPr>
        <w:t>（2）</w:t>
      </w:r>
      <w:r>
        <w:rPr>
          <w:rFonts w:hint="default" w:ascii="宋体" w:hAnsi="宋体"/>
          <w:sz w:val="24"/>
          <w:lang w:val="en-US" w:eastAsia="zh-CN"/>
        </w:rPr>
        <w:t>2022应届生优先，会预算软件优先</w:t>
      </w:r>
    </w:p>
    <w:p>
      <w:pPr>
        <w:pStyle w:val="12"/>
        <w:numPr>
          <w:numId w:val="0"/>
        </w:numPr>
        <w:spacing w:line="360" w:lineRule="auto"/>
        <w:ind w:leftChars="442"/>
        <w:rPr>
          <w:rFonts w:hint="default" w:ascii="宋体" w:hAnsi="宋体"/>
          <w:sz w:val="24"/>
          <w:lang w:val="en-US" w:eastAsia="zh-CN"/>
        </w:rPr>
      </w:pPr>
      <w:r>
        <w:rPr>
          <w:rFonts w:hint="eastAsia" w:ascii="宋体" w:hAnsi="宋体"/>
          <w:sz w:val="24"/>
          <w:lang w:val="en-US" w:eastAsia="zh-CN"/>
        </w:rPr>
        <w:t>（</w:t>
      </w:r>
      <w:r>
        <w:rPr>
          <w:rFonts w:hint="default" w:ascii="宋体" w:hAnsi="宋体"/>
          <w:sz w:val="24"/>
          <w:lang w:val="en-US" w:eastAsia="zh-CN"/>
        </w:rPr>
        <w:t>3</w:t>
      </w:r>
      <w:r>
        <w:rPr>
          <w:rFonts w:hint="eastAsia" w:ascii="宋体" w:hAnsi="宋体"/>
          <w:sz w:val="24"/>
          <w:lang w:val="en-US" w:eastAsia="zh-CN"/>
        </w:rPr>
        <w:t>）</w:t>
      </w:r>
      <w:r>
        <w:rPr>
          <w:rFonts w:hint="default" w:ascii="宋体" w:hAnsi="宋体"/>
          <w:sz w:val="24"/>
          <w:lang w:val="en-US" w:eastAsia="zh-CN"/>
        </w:rPr>
        <w:t>积极、敬业，学习能力、适应能力强，做事认真、仔细，有耐心，善于沟通交流，有团队精神。</w:t>
      </w:r>
    </w:p>
    <w:p>
      <w:pPr>
        <w:numPr>
          <w:ilvl w:val="0"/>
          <w:numId w:val="4"/>
        </w:numPr>
        <w:spacing w:line="360" w:lineRule="auto"/>
        <w:ind w:firstLine="954" w:firstLineChars="396"/>
        <w:rPr>
          <w:rFonts w:hint="eastAsia" w:ascii="宋体" w:hAnsi="宋体"/>
          <w:b/>
          <w:sz w:val="24"/>
          <w:lang w:val="en-US" w:eastAsia="zh-CN"/>
        </w:rPr>
      </w:pPr>
      <w:r>
        <w:rPr>
          <w:rFonts w:hint="eastAsia" w:ascii="宋体" w:hAnsi="宋体"/>
          <w:b/>
          <w:sz w:val="24"/>
          <w:lang w:val="en-US" w:eastAsia="zh-CN"/>
        </w:rPr>
        <w:t>工程技术（机关 2人）</w:t>
      </w:r>
    </w:p>
    <w:p>
      <w:pPr>
        <w:numPr>
          <w:ilvl w:val="0"/>
          <w:numId w:val="0"/>
        </w:numPr>
        <w:tabs>
          <w:tab w:val="left" w:pos="974"/>
        </w:tabs>
        <w:spacing w:line="360" w:lineRule="auto"/>
        <w:rPr>
          <w:rFonts w:hint="eastAsia" w:ascii="宋体" w:hAnsi="宋体"/>
          <w:sz w:val="24"/>
        </w:rPr>
      </w:pPr>
      <w:r>
        <w:rPr>
          <w:rFonts w:hint="eastAsia" w:ascii="宋体" w:hAnsi="宋体"/>
          <w:b/>
          <w:sz w:val="24"/>
          <w:lang w:val="en-US" w:eastAsia="zh-CN"/>
        </w:rPr>
        <w:tab/>
      </w:r>
      <w:r>
        <w:rPr>
          <w:rFonts w:hint="eastAsia" w:ascii="宋体" w:hAnsi="宋体"/>
          <w:sz w:val="24"/>
        </w:rPr>
        <w:t xml:space="preserve"> 岗位职责：</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工作内容：</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1、在建工程质量、安全、进度管理</w:t>
      </w:r>
    </w:p>
    <w:p>
      <w:pPr>
        <w:pStyle w:val="12"/>
        <w:numPr>
          <w:ilvl w:val="0"/>
          <w:numId w:val="0"/>
        </w:numPr>
        <w:spacing w:line="360" w:lineRule="auto"/>
        <w:ind w:left="840" w:leftChars="0"/>
        <w:rPr>
          <w:rFonts w:hint="default" w:ascii="宋体" w:hAnsi="宋体"/>
          <w:sz w:val="24"/>
          <w:lang w:val="en-US" w:eastAsia="zh-CN"/>
        </w:rPr>
      </w:pPr>
      <w:r>
        <w:rPr>
          <w:rFonts w:hint="default" w:ascii="宋体" w:hAnsi="宋体"/>
          <w:sz w:val="24"/>
          <w:lang w:val="en-US" w:eastAsia="zh-CN"/>
        </w:rPr>
        <w:t>2、施工组织设计的编制、审核</w:t>
      </w:r>
    </w:p>
    <w:p>
      <w:pPr>
        <w:pStyle w:val="12"/>
        <w:numPr>
          <w:ilvl w:val="0"/>
          <w:numId w:val="0"/>
        </w:numPr>
        <w:spacing w:line="360" w:lineRule="auto"/>
        <w:ind w:left="840" w:leftChars="0"/>
        <w:rPr>
          <w:rFonts w:hint="default" w:ascii="宋体" w:hAnsi="宋体"/>
          <w:sz w:val="24"/>
          <w:lang w:val="en-US" w:eastAsia="zh-CN"/>
        </w:rPr>
      </w:pPr>
      <w:r>
        <w:rPr>
          <w:rFonts w:hint="default" w:ascii="宋体" w:hAnsi="宋体"/>
          <w:sz w:val="24"/>
          <w:lang w:val="en-US" w:eastAsia="zh-CN"/>
        </w:rPr>
        <w:t>3、工程档案的建立、资料收集整理工作</w:t>
      </w:r>
    </w:p>
    <w:p>
      <w:pPr>
        <w:pStyle w:val="12"/>
        <w:numPr>
          <w:ilvl w:val="0"/>
          <w:numId w:val="0"/>
        </w:numPr>
        <w:spacing w:line="360" w:lineRule="auto"/>
        <w:ind w:left="840" w:leftChars="0"/>
        <w:rPr>
          <w:rFonts w:hint="default" w:ascii="宋体" w:hAnsi="宋体"/>
          <w:sz w:val="24"/>
          <w:lang w:val="en-US" w:eastAsia="zh-CN"/>
        </w:rPr>
      </w:pPr>
      <w:r>
        <w:rPr>
          <w:rFonts w:hint="default" w:ascii="宋体" w:hAnsi="宋体"/>
          <w:sz w:val="24"/>
          <w:lang w:val="en-US" w:eastAsia="zh-CN"/>
        </w:rPr>
        <w:t>4、工程程序性文件的申办</w:t>
      </w:r>
    </w:p>
    <w:p>
      <w:pPr>
        <w:pStyle w:val="12"/>
        <w:numPr>
          <w:ilvl w:val="0"/>
          <w:numId w:val="0"/>
        </w:numPr>
        <w:spacing w:line="360" w:lineRule="auto"/>
        <w:ind w:left="840" w:leftChars="0"/>
        <w:rPr>
          <w:rFonts w:hint="default" w:ascii="宋体" w:hAnsi="宋体"/>
          <w:sz w:val="24"/>
          <w:lang w:val="en-US" w:eastAsia="zh-CN"/>
        </w:rPr>
      </w:pPr>
      <w:r>
        <w:rPr>
          <w:rFonts w:hint="default" w:ascii="宋体" w:hAnsi="宋体"/>
          <w:sz w:val="24"/>
          <w:lang w:val="en-US" w:eastAsia="zh-CN"/>
        </w:rPr>
        <w:t>5、领导交办的其他事情</w:t>
      </w:r>
    </w:p>
    <w:p>
      <w:pPr>
        <w:pStyle w:val="12"/>
        <w:numPr>
          <w:ilvl w:val="0"/>
          <w:numId w:val="0"/>
        </w:numPr>
        <w:spacing w:line="360" w:lineRule="auto"/>
        <w:ind w:left="840" w:leftChars="0"/>
        <w:rPr>
          <w:rFonts w:hint="default" w:ascii="宋体" w:hAnsi="宋体"/>
          <w:sz w:val="24"/>
          <w:lang w:val="en-US" w:eastAsia="zh-CN"/>
        </w:rPr>
      </w:pPr>
      <w:r>
        <w:rPr>
          <w:rFonts w:hint="eastAsia" w:ascii="宋体" w:hAnsi="宋体"/>
          <w:sz w:val="24"/>
        </w:rPr>
        <w:t>任职要求：</w:t>
      </w:r>
    </w:p>
    <w:p>
      <w:pPr>
        <w:pStyle w:val="12"/>
        <w:numPr>
          <w:ilvl w:val="0"/>
          <w:numId w:val="0"/>
        </w:numPr>
        <w:spacing w:line="360" w:lineRule="auto"/>
        <w:ind w:left="825" w:leftChars="0"/>
        <w:rPr>
          <w:rFonts w:hint="eastAsia" w:ascii="宋体" w:hAnsi="宋体"/>
          <w:sz w:val="24"/>
        </w:rPr>
      </w:pPr>
      <w:r>
        <w:rPr>
          <w:rFonts w:hint="eastAsia" w:ascii="宋体" w:hAnsi="宋体"/>
          <w:sz w:val="24"/>
          <w:lang w:val="en-US" w:eastAsia="zh-CN"/>
        </w:rPr>
        <w:t>（1）</w:t>
      </w:r>
      <w:r>
        <w:rPr>
          <w:rFonts w:hint="default" w:ascii="宋体" w:hAnsi="宋体"/>
          <w:sz w:val="24"/>
          <w:lang w:val="en-US" w:eastAsia="zh-CN"/>
        </w:rPr>
        <w:t>学历</w:t>
      </w:r>
      <w:r>
        <w:rPr>
          <w:rFonts w:hint="eastAsia" w:ascii="宋体" w:hAnsi="宋体"/>
          <w:sz w:val="24"/>
          <w:lang w:val="en-US" w:eastAsia="zh-CN"/>
        </w:rPr>
        <w:t>本科及以上</w:t>
      </w:r>
      <w:r>
        <w:rPr>
          <w:rFonts w:hint="default" w:ascii="宋体" w:hAnsi="宋体"/>
          <w:sz w:val="24"/>
          <w:lang w:val="en-US" w:eastAsia="zh-CN"/>
        </w:rPr>
        <w:t>，工程类相关专业</w:t>
      </w:r>
    </w:p>
    <w:p>
      <w:pPr>
        <w:pStyle w:val="12"/>
        <w:numPr>
          <w:ilvl w:val="0"/>
          <w:numId w:val="0"/>
        </w:numPr>
        <w:spacing w:line="360" w:lineRule="auto"/>
        <w:ind w:left="718" w:leftChars="342" w:firstLine="240" w:firstLineChars="100"/>
        <w:rPr>
          <w:rFonts w:hint="default" w:ascii="宋体" w:hAnsi="宋体"/>
          <w:sz w:val="24"/>
          <w:lang w:val="en-US" w:eastAsia="zh-CN"/>
        </w:rPr>
      </w:pPr>
      <w:r>
        <w:rPr>
          <w:rFonts w:hint="eastAsia" w:ascii="宋体" w:hAnsi="宋体"/>
          <w:sz w:val="24"/>
          <w:lang w:val="en-US" w:eastAsia="zh-CN"/>
        </w:rPr>
        <w:t>(2)</w:t>
      </w:r>
      <w:r>
        <w:rPr>
          <w:rFonts w:hint="default" w:ascii="宋体" w:hAnsi="宋体"/>
          <w:sz w:val="24"/>
          <w:lang w:val="en-US" w:eastAsia="zh-CN"/>
        </w:rPr>
        <w:t>对待工作认真负责、做事细心，善于沟通，学习能力强，有较强的团队协作精神以及创新意识，有一定的文字功底。</w:t>
      </w:r>
    </w:p>
    <w:p>
      <w:pPr>
        <w:numPr>
          <w:ilvl w:val="0"/>
          <w:numId w:val="4"/>
        </w:numPr>
        <w:spacing w:line="360" w:lineRule="auto"/>
        <w:ind w:firstLine="954" w:firstLineChars="396"/>
        <w:rPr>
          <w:rFonts w:hint="eastAsia" w:ascii="宋体" w:hAnsi="宋体"/>
          <w:b/>
          <w:sz w:val="24"/>
          <w:lang w:val="en-US" w:eastAsia="zh-CN"/>
        </w:rPr>
      </w:pPr>
      <w:r>
        <w:rPr>
          <w:rFonts w:hint="eastAsia" w:ascii="宋体" w:hAnsi="宋体"/>
          <w:b/>
          <w:sz w:val="24"/>
          <w:lang w:val="en-US" w:eastAsia="zh-CN"/>
        </w:rPr>
        <w:t>投标专员（机关 2人）</w:t>
      </w:r>
    </w:p>
    <w:p>
      <w:pPr>
        <w:numPr>
          <w:ilvl w:val="0"/>
          <w:numId w:val="0"/>
        </w:numPr>
        <w:tabs>
          <w:tab w:val="left" w:pos="974"/>
        </w:tabs>
        <w:spacing w:line="360" w:lineRule="auto"/>
        <w:ind w:firstLine="960" w:firstLineChars="400"/>
        <w:rPr>
          <w:rFonts w:hint="eastAsia" w:ascii="宋体" w:hAnsi="宋体"/>
          <w:sz w:val="24"/>
        </w:rPr>
      </w:pPr>
      <w:r>
        <w:rPr>
          <w:rFonts w:hint="eastAsia" w:ascii="宋体" w:hAnsi="宋体"/>
          <w:sz w:val="24"/>
        </w:rPr>
        <w:t>岗位职责：</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工作内容：</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（1）负责招标信息收集、工程报名、招标文件购买、标书编制，开标等工作；</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(2)负责投标资料的收集及整理；</w:t>
      </w:r>
    </w:p>
    <w:p>
      <w:pPr>
        <w:pStyle w:val="12"/>
        <w:numPr>
          <w:ilvl w:val="0"/>
          <w:numId w:val="0"/>
        </w:numPr>
        <w:spacing w:line="360" w:lineRule="auto"/>
        <w:ind w:left="840" w:leftChars="0"/>
        <w:rPr>
          <w:rFonts w:hint="eastAsia" w:ascii="宋体" w:hAnsi="宋体"/>
          <w:sz w:val="24"/>
          <w:lang w:val="en-US" w:eastAsia="zh-CN"/>
        </w:rPr>
      </w:pPr>
      <w:r>
        <w:rPr>
          <w:rFonts w:hint="eastAsia" w:ascii="宋体" w:hAnsi="宋体"/>
          <w:sz w:val="24"/>
          <w:lang w:val="en-US" w:eastAsia="zh-CN"/>
        </w:rPr>
        <w:t>(3)负责部门的日常事务。</w:t>
      </w:r>
    </w:p>
    <w:p>
      <w:pPr>
        <w:pStyle w:val="12"/>
        <w:numPr>
          <w:ilvl w:val="0"/>
          <w:numId w:val="0"/>
        </w:numPr>
        <w:spacing w:line="360" w:lineRule="auto"/>
        <w:ind w:left="840" w:leftChars="0"/>
        <w:rPr>
          <w:rFonts w:hint="default" w:ascii="宋体" w:hAnsi="宋体"/>
          <w:sz w:val="24"/>
          <w:lang w:val="en-US" w:eastAsia="zh-CN"/>
        </w:rPr>
      </w:pPr>
      <w:r>
        <w:rPr>
          <w:rFonts w:hint="eastAsia" w:ascii="宋体" w:hAnsi="宋体"/>
          <w:sz w:val="24"/>
        </w:rPr>
        <w:t>任职要求：</w:t>
      </w:r>
    </w:p>
    <w:p>
      <w:pPr>
        <w:pStyle w:val="12"/>
        <w:numPr>
          <w:ilvl w:val="0"/>
          <w:numId w:val="0"/>
        </w:numPr>
        <w:spacing w:line="360" w:lineRule="auto"/>
        <w:ind w:left="825" w:leftChars="0"/>
        <w:rPr>
          <w:rFonts w:hint="eastAsia" w:ascii="宋体" w:hAnsi="宋体" w:eastAsia="宋体"/>
          <w:sz w:val="24"/>
          <w:lang w:eastAsia="zh-CN"/>
        </w:rPr>
      </w:pPr>
      <w:r>
        <w:rPr>
          <w:rFonts w:hint="eastAsia" w:ascii="宋体" w:hAnsi="宋体"/>
          <w:sz w:val="24"/>
          <w:lang w:val="en-US" w:eastAsia="zh-CN"/>
        </w:rPr>
        <w:t>（1）</w:t>
      </w:r>
      <w:r>
        <w:rPr>
          <w:rFonts w:hint="default" w:ascii="宋体" w:hAnsi="宋体"/>
          <w:sz w:val="24"/>
          <w:lang w:val="en-US" w:eastAsia="zh-CN"/>
        </w:rPr>
        <w:t>学历</w:t>
      </w:r>
      <w:r>
        <w:rPr>
          <w:rFonts w:hint="eastAsia" w:ascii="宋体" w:hAnsi="宋体"/>
          <w:sz w:val="24"/>
          <w:lang w:val="en-US" w:eastAsia="zh-CN"/>
        </w:rPr>
        <w:t>专科及以上</w:t>
      </w:r>
      <w:r>
        <w:rPr>
          <w:rFonts w:hint="default" w:ascii="宋体" w:hAnsi="宋体"/>
          <w:sz w:val="24"/>
          <w:lang w:val="en-US" w:eastAsia="zh-CN"/>
        </w:rPr>
        <w:t>，工程类相关专业</w:t>
      </w:r>
    </w:p>
    <w:p>
      <w:pPr>
        <w:pStyle w:val="12"/>
        <w:numPr>
          <w:ilvl w:val="0"/>
          <w:numId w:val="0"/>
        </w:numPr>
        <w:spacing w:line="360" w:lineRule="auto"/>
        <w:ind w:left="718" w:leftChars="342" w:firstLine="240" w:firstLineChars="100"/>
        <w:rPr>
          <w:rFonts w:hint="default" w:ascii="宋体" w:hAnsi="宋体"/>
          <w:sz w:val="24"/>
          <w:lang w:val="en-US" w:eastAsia="zh-CN"/>
        </w:rPr>
      </w:pPr>
      <w:r>
        <w:rPr>
          <w:rFonts w:hint="eastAsia" w:ascii="宋体" w:hAnsi="宋体"/>
          <w:sz w:val="24"/>
          <w:lang w:val="en-US" w:eastAsia="zh-CN"/>
        </w:rPr>
        <w:t>(2)</w:t>
      </w:r>
      <w:r>
        <w:rPr>
          <w:rFonts w:hint="default" w:ascii="宋体" w:hAnsi="宋体"/>
          <w:sz w:val="24"/>
          <w:lang w:val="en-US" w:eastAsia="zh-CN"/>
        </w:rPr>
        <w:t>对待工作认真负责、做事细心，善于沟通，学习能力强，有较强的团队协作精神以及创新意识，有一定的文字功底。</w:t>
      </w:r>
    </w:p>
    <w:p>
      <w:pPr>
        <w:pStyle w:val="12"/>
        <w:numPr>
          <w:numId w:val="0"/>
        </w:numPr>
        <w:spacing w:line="360" w:lineRule="auto"/>
        <w:ind w:leftChars="442"/>
        <w:rPr>
          <w:rFonts w:hint="default" w:ascii="宋体" w:hAnsi="宋体"/>
          <w:sz w:val="24"/>
          <w:lang w:val="en-US" w:eastAsia="zh-CN"/>
        </w:rPr>
      </w:pPr>
    </w:p>
    <w:p>
      <w:pPr>
        <w:pStyle w:val="12"/>
        <w:numPr>
          <w:numId w:val="0"/>
        </w:numPr>
        <w:spacing w:line="360" w:lineRule="auto"/>
        <w:ind w:leftChars="200"/>
        <w:rPr>
          <w:rFonts w:hint="eastAsia" w:ascii="宋体" w:hAnsi="宋体"/>
          <w:sz w:val="24"/>
          <w:lang w:val="en-US" w:eastAsia="zh-CN"/>
        </w:rPr>
      </w:pPr>
    </w:p>
    <w:p>
      <w:pPr>
        <w:numPr>
          <w:ilvl w:val="0"/>
          <w:numId w:val="0"/>
        </w:numPr>
        <w:tabs>
          <w:tab w:val="left" w:pos="1025"/>
        </w:tabs>
        <w:spacing w:line="360" w:lineRule="auto"/>
        <w:rPr>
          <w:rFonts w:hint="default" w:ascii="宋体" w:hAnsi="宋体"/>
          <w:sz w:val="24"/>
          <w:lang w:val="en-US" w:eastAsia="zh-CN"/>
        </w:rPr>
      </w:pPr>
    </w:p>
    <w:p>
      <w:pPr>
        <w:spacing w:line="360" w:lineRule="auto"/>
        <w:ind w:firstLine="954" w:firstLineChars="396"/>
        <w:rPr>
          <w:rFonts w:ascii="宋体" w:hAnsi="宋体"/>
          <w:b/>
          <w:sz w:val="24"/>
        </w:rPr>
      </w:pPr>
      <w:r>
        <w:rPr>
          <w:rFonts w:hint="eastAsia" w:ascii="宋体" w:hAnsi="宋体"/>
          <w:b/>
          <w:sz w:val="24"/>
        </w:rPr>
        <w:t>三、应聘及公司联系方式</w:t>
      </w:r>
    </w:p>
    <w:p>
      <w:pPr>
        <w:spacing w:line="360" w:lineRule="auto"/>
        <w:ind w:left="958" w:leftChars="456"/>
        <w:rPr>
          <w:rFonts w:ascii="宋体" w:hAnsi="宋体"/>
          <w:sz w:val="24"/>
        </w:rPr>
      </w:pPr>
      <w:r>
        <w:rPr>
          <w:rFonts w:hint="eastAsia" w:ascii="宋体" w:hAnsi="宋体"/>
          <w:sz w:val="24"/>
        </w:rPr>
        <w:t>应聘方式：请直接将简历投递到我公司邮箱</w:t>
      </w:r>
      <w:r>
        <w:rPr>
          <w:rFonts w:ascii="宋体" w:hAnsi="宋体"/>
          <w:sz w:val="24"/>
          <w:u w:val="single"/>
        </w:rPr>
        <w:t>zhonghainb@163.com</w:t>
      </w:r>
      <w:r>
        <w:rPr>
          <w:rFonts w:hint="eastAsia" w:ascii="宋体" w:hAnsi="宋体"/>
          <w:sz w:val="24"/>
        </w:rPr>
        <w:t>，并</w:t>
      </w:r>
    </w:p>
    <w:p>
      <w:pPr>
        <w:spacing w:line="360" w:lineRule="auto"/>
        <w:ind w:left="420" w:leftChars="200"/>
        <w:rPr>
          <w:rFonts w:ascii="宋体" w:hAnsi="宋体"/>
          <w:sz w:val="24"/>
        </w:rPr>
      </w:pPr>
      <w:r>
        <w:rPr>
          <w:rFonts w:hint="eastAsia" w:ascii="宋体" w:hAnsi="宋体"/>
          <w:sz w:val="24"/>
        </w:rPr>
        <w:t xml:space="preserve">在简历后附上大学期间成绩单、获奖证书。 </w:t>
      </w:r>
    </w:p>
    <w:p>
      <w:pPr>
        <w:spacing w:line="360" w:lineRule="auto"/>
        <w:ind w:firstLine="960" w:firstLineChars="400"/>
        <w:rPr>
          <w:rFonts w:ascii="宋体" w:hAnsi="宋体"/>
          <w:sz w:val="24"/>
        </w:rPr>
      </w:pPr>
      <w:r>
        <w:rPr>
          <w:rFonts w:hint="eastAsia" w:ascii="宋体" w:hAnsi="宋体"/>
          <w:sz w:val="24"/>
        </w:rPr>
        <w:t xml:space="preserve">联系电话：0574—87804984 </w:t>
      </w:r>
    </w:p>
    <w:p>
      <w:pPr>
        <w:spacing w:line="360" w:lineRule="auto"/>
        <w:ind w:firstLine="940" w:firstLineChars="392"/>
        <w:rPr>
          <w:rFonts w:ascii="宋体" w:hAnsi="宋体"/>
          <w:sz w:val="24"/>
        </w:rPr>
      </w:pPr>
      <w:r>
        <w:rPr>
          <w:rFonts w:hint="eastAsia" w:ascii="宋体" w:hAnsi="宋体"/>
          <w:sz w:val="24"/>
        </w:rPr>
        <w:t>联系人： 综合管理部  王先生</w:t>
      </w:r>
    </w:p>
    <w:p>
      <w:pPr>
        <w:spacing w:line="360" w:lineRule="auto"/>
        <w:rPr>
          <w:rFonts w:hint="eastAsia" w:ascii="宋体" w:hAnsi="宋体"/>
          <w:sz w:val="24"/>
        </w:rPr>
      </w:pPr>
      <w:r>
        <w:rPr>
          <w:rFonts w:hint="eastAsia" w:ascii="宋体" w:hAnsi="宋体"/>
          <w:sz w:val="24"/>
        </w:rPr>
        <w:t xml:space="preserve">        单位地址：浙江省宁波市高新区研发园C12幢1</w:t>
      </w:r>
      <w:r>
        <w:rPr>
          <w:rFonts w:ascii="宋体" w:hAnsi="宋体"/>
          <w:sz w:val="24"/>
        </w:rPr>
        <w:t>5</w:t>
      </w:r>
      <w:r>
        <w:rPr>
          <w:rFonts w:hint="eastAsia" w:ascii="宋体" w:hAnsi="宋体"/>
          <w:sz w:val="24"/>
        </w:rPr>
        <w:t>楼</w:t>
      </w:r>
    </w:p>
    <w:p>
      <w:pPr>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2E906"/>
    <w:multiLevelType w:val="singleLevel"/>
    <w:tmpl w:val="F3C2E906"/>
    <w:lvl w:ilvl="0" w:tentative="0">
      <w:start w:val="2"/>
      <w:numFmt w:val="decimal"/>
      <w:suff w:val="nothing"/>
      <w:lvlText w:val="%1、"/>
      <w:lvlJc w:val="left"/>
    </w:lvl>
  </w:abstractNum>
  <w:abstractNum w:abstractNumId="1">
    <w:nsid w:val="3E5CD12A"/>
    <w:multiLevelType w:val="singleLevel"/>
    <w:tmpl w:val="3E5CD12A"/>
    <w:lvl w:ilvl="0" w:tentative="0">
      <w:start w:val="2"/>
      <w:numFmt w:val="chineseCounting"/>
      <w:suff w:val="nothing"/>
      <w:lvlText w:val="%1、"/>
      <w:lvlJc w:val="left"/>
      <w:rPr>
        <w:rFonts w:hint="eastAsia"/>
      </w:rPr>
    </w:lvl>
  </w:abstractNum>
  <w:abstractNum w:abstractNumId="2">
    <w:nsid w:val="42B3032D"/>
    <w:multiLevelType w:val="multilevel"/>
    <w:tmpl w:val="42B3032D"/>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49E7630B"/>
    <w:multiLevelType w:val="multilevel"/>
    <w:tmpl w:val="49E7630B"/>
    <w:lvl w:ilvl="0" w:tentative="0">
      <w:start w:val="1"/>
      <w:numFmt w:val="decimal"/>
      <w:lvlText w:val="(%1)"/>
      <w:lvlJc w:val="left"/>
      <w:pPr>
        <w:ind w:left="1185" w:hanging="360"/>
      </w:pPr>
      <w:rPr>
        <w:rFonts w:hint="default"/>
      </w:rPr>
    </w:lvl>
    <w:lvl w:ilvl="1" w:tentative="0">
      <w:start w:val="1"/>
      <w:numFmt w:val="lowerLetter"/>
      <w:lvlText w:val="%2)"/>
      <w:lvlJc w:val="left"/>
      <w:pPr>
        <w:ind w:left="1665" w:hanging="420"/>
      </w:pPr>
    </w:lvl>
    <w:lvl w:ilvl="2" w:tentative="0">
      <w:start w:val="1"/>
      <w:numFmt w:val="lowerRoman"/>
      <w:lvlText w:val="%3."/>
      <w:lvlJc w:val="right"/>
      <w:pPr>
        <w:ind w:left="2085" w:hanging="420"/>
      </w:pPr>
    </w:lvl>
    <w:lvl w:ilvl="3" w:tentative="0">
      <w:start w:val="1"/>
      <w:numFmt w:val="decimal"/>
      <w:lvlText w:val="%4."/>
      <w:lvlJc w:val="left"/>
      <w:pPr>
        <w:ind w:left="2505" w:hanging="420"/>
      </w:pPr>
    </w:lvl>
    <w:lvl w:ilvl="4" w:tentative="0">
      <w:start w:val="1"/>
      <w:numFmt w:val="lowerLetter"/>
      <w:lvlText w:val="%5)"/>
      <w:lvlJc w:val="left"/>
      <w:pPr>
        <w:ind w:left="2925" w:hanging="420"/>
      </w:pPr>
    </w:lvl>
    <w:lvl w:ilvl="5" w:tentative="0">
      <w:start w:val="1"/>
      <w:numFmt w:val="lowerRoman"/>
      <w:lvlText w:val="%6."/>
      <w:lvlJc w:val="right"/>
      <w:pPr>
        <w:ind w:left="3345" w:hanging="420"/>
      </w:pPr>
    </w:lvl>
    <w:lvl w:ilvl="6" w:tentative="0">
      <w:start w:val="1"/>
      <w:numFmt w:val="decimal"/>
      <w:lvlText w:val="%7."/>
      <w:lvlJc w:val="left"/>
      <w:pPr>
        <w:ind w:left="3765" w:hanging="420"/>
      </w:pPr>
    </w:lvl>
    <w:lvl w:ilvl="7" w:tentative="0">
      <w:start w:val="1"/>
      <w:numFmt w:val="lowerLetter"/>
      <w:lvlText w:val="%8)"/>
      <w:lvlJc w:val="left"/>
      <w:pPr>
        <w:ind w:left="4185" w:hanging="420"/>
      </w:pPr>
    </w:lvl>
    <w:lvl w:ilvl="8" w:tentative="0">
      <w:start w:val="1"/>
      <w:numFmt w:val="lowerRoman"/>
      <w:lvlText w:val="%9."/>
      <w:lvlJc w:val="right"/>
      <w:pPr>
        <w:ind w:left="460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8A7546"/>
    <w:rsid w:val="00012F67"/>
    <w:rsid w:val="00032DB2"/>
    <w:rsid w:val="0003715B"/>
    <w:rsid w:val="00047B96"/>
    <w:rsid w:val="00056C32"/>
    <w:rsid w:val="00057B59"/>
    <w:rsid w:val="00063A3C"/>
    <w:rsid w:val="000956BA"/>
    <w:rsid w:val="000A750D"/>
    <w:rsid w:val="00101628"/>
    <w:rsid w:val="00113674"/>
    <w:rsid w:val="001B16F8"/>
    <w:rsid w:val="001B7D0E"/>
    <w:rsid w:val="00204864"/>
    <w:rsid w:val="00215AE4"/>
    <w:rsid w:val="00253F8A"/>
    <w:rsid w:val="002851D0"/>
    <w:rsid w:val="00287002"/>
    <w:rsid w:val="00290305"/>
    <w:rsid w:val="002B1829"/>
    <w:rsid w:val="002B22DB"/>
    <w:rsid w:val="002B4587"/>
    <w:rsid w:val="003365AC"/>
    <w:rsid w:val="00361258"/>
    <w:rsid w:val="003A7DB2"/>
    <w:rsid w:val="003D15B7"/>
    <w:rsid w:val="003F7E78"/>
    <w:rsid w:val="004469FD"/>
    <w:rsid w:val="00463E00"/>
    <w:rsid w:val="00474EFE"/>
    <w:rsid w:val="004844AC"/>
    <w:rsid w:val="0049732F"/>
    <w:rsid w:val="004E6E21"/>
    <w:rsid w:val="005557CA"/>
    <w:rsid w:val="00564FF4"/>
    <w:rsid w:val="005A5DBA"/>
    <w:rsid w:val="005C1F36"/>
    <w:rsid w:val="005D5F9D"/>
    <w:rsid w:val="0063123E"/>
    <w:rsid w:val="00640C69"/>
    <w:rsid w:val="006A5238"/>
    <w:rsid w:val="006D5330"/>
    <w:rsid w:val="006D7FF4"/>
    <w:rsid w:val="007209D4"/>
    <w:rsid w:val="007225BD"/>
    <w:rsid w:val="00733FF4"/>
    <w:rsid w:val="007921A9"/>
    <w:rsid w:val="00795AEA"/>
    <w:rsid w:val="007B7380"/>
    <w:rsid w:val="008759EB"/>
    <w:rsid w:val="0089440A"/>
    <w:rsid w:val="008A7546"/>
    <w:rsid w:val="008B5B0A"/>
    <w:rsid w:val="008F24C0"/>
    <w:rsid w:val="00910D45"/>
    <w:rsid w:val="00916F91"/>
    <w:rsid w:val="00966C0E"/>
    <w:rsid w:val="00994D37"/>
    <w:rsid w:val="009B4F01"/>
    <w:rsid w:val="009B5C61"/>
    <w:rsid w:val="009C6E17"/>
    <w:rsid w:val="009D530F"/>
    <w:rsid w:val="00A22A23"/>
    <w:rsid w:val="00A270D2"/>
    <w:rsid w:val="00A34358"/>
    <w:rsid w:val="00A46D7B"/>
    <w:rsid w:val="00A87679"/>
    <w:rsid w:val="00A9423A"/>
    <w:rsid w:val="00A97BCB"/>
    <w:rsid w:val="00AA0ACF"/>
    <w:rsid w:val="00AC479D"/>
    <w:rsid w:val="00AD20BD"/>
    <w:rsid w:val="00AE0C66"/>
    <w:rsid w:val="00AE24EB"/>
    <w:rsid w:val="00B11737"/>
    <w:rsid w:val="00B20EEB"/>
    <w:rsid w:val="00B666EB"/>
    <w:rsid w:val="00BC424B"/>
    <w:rsid w:val="00BE70C0"/>
    <w:rsid w:val="00C20A70"/>
    <w:rsid w:val="00C25533"/>
    <w:rsid w:val="00C469BE"/>
    <w:rsid w:val="00C56F23"/>
    <w:rsid w:val="00C67AC6"/>
    <w:rsid w:val="00C94D56"/>
    <w:rsid w:val="00CB4C76"/>
    <w:rsid w:val="00CC3577"/>
    <w:rsid w:val="00CC4324"/>
    <w:rsid w:val="00CD0F9B"/>
    <w:rsid w:val="00CF1F2A"/>
    <w:rsid w:val="00CF2177"/>
    <w:rsid w:val="00D0189E"/>
    <w:rsid w:val="00D509D7"/>
    <w:rsid w:val="00D76A9C"/>
    <w:rsid w:val="00DA6AB6"/>
    <w:rsid w:val="00DB60AD"/>
    <w:rsid w:val="00E334EA"/>
    <w:rsid w:val="00E571EC"/>
    <w:rsid w:val="00E62BA1"/>
    <w:rsid w:val="00E77D35"/>
    <w:rsid w:val="00EA6D00"/>
    <w:rsid w:val="00EB6DCE"/>
    <w:rsid w:val="00EC17A6"/>
    <w:rsid w:val="00ED6B6D"/>
    <w:rsid w:val="00F57B5C"/>
    <w:rsid w:val="00FA4C69"/>
    <w:rsid w:val="00FD1B14"/>
    <w:rsid w:val="4144009D"/>
    <w:rsid w:val="4192602B"/>
    <w:rsid w:val="66B6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3"/>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uiPriority w:val="99"/>
    <w:rPr>
      <w:color w:val="0000FF" w:themeColor="hyperlink"/>
      <w:u w:val="single"/>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 w:type="character" w:customStyle="1" w:styleId="14">
    <w:name w:val="日期 字符"/>
    <w:basedOn w:val="8"/>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176</Words>
  <Characters>1004</Characters>
  <Lines>8</Lines>
  <Paragraphs>2</Paragraphs>
  <TotalTime>1</TotalTime>
  <ScaleCrop>false</ScaleCrop>
  <LinksUpToDate>false</LinksUpToDate>
  <CharactersWithSpaces>1178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2017-02-15T01:57:00Z</dcterms:created>
  <dc:creator>User</dc:creator>
  <cp:lastModifiedBy>Administrator</cp:lastModifiedBy>
  <cp:lastPrinted>2020-11-02T07:54:00Z</cp:lastPrinted>
  <dcterms:modified xsi:type="dcterms:W3CDTF">2021-12-23T07:57:16Z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A30D102411D0417B8125403BD1C67FB1</vt:lpwstr>
  </property>
</Properties>
</file>