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B9" w:rsidRPr="00FE3FB3" w:rsidRDefault="00FE3FB3" w:rsidP="00FE3FB3">
      <w:pPr>
        <w:jc w:val="center"/>
        <w:rPr>
          <w:rFonts w:ascii="黑体" w:eastAsia="黑体" w:hAnsi="黑体" w:hint="eastAsia"/>
          <w:sz w:val="28"/>
          <w:szCs w:val="28"/>
        </w:rPr>
      </w:pPr>
      <w:r w:rsidRPr="00FE3FB3">
        <w:rPr>
          <w:rFonts w:ascii="黑体" w:eastAsia="黑体" w:hAnsi="黑体" w:hint="eastAsia"/>
          <w:sz w:val="28"/>
          <w:szCs w:val="28"/>
        </w:rPr>
        <w:t>2019年1月1日—2019年12月31日</w:t>
      </w:r>
    </w:p>
    <w:p w:rsidR="00FE3FB3" w:rsidRPr="00FE3FB3" w:rsidRDefault="00FE3FB3" w:rsidP="00FE3FB3">
      <w:pPr>
        <w:jc w:val="center"/>
        <w:rPr>
          <w:rFonts w:ascii="黑体" w:eastAsia="黑体" w:hAnsi="黑体" w:hint="eastAsia"/>
          <w:sz w:val="28"/>
          <w:szCs w:val="28"/>
        </w:rPr>
      </w:pPr>
      <w:r w:rsidRPr="00FE3FB3">
        <w:rPr>
          <w:rFonts w:ascii="黑体" w:eastAsia="黑体" w:hAnsi="黑体" w:hint="eastAsia"/>
          <w:sz w:val="28"/>
          <w:szCs w:val="28"/>
        </w:rPr>
        <w:t>浙江大学学术委员会公众号“求是风采”报道学术进展一览表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4070"/>
        <w:gridCol w:w="3210"/>
      </w:tblGrid>
      <w:tr w:rsidR="008A7BB9" w:rsidTr="00FE3FB3">
        <w:tc>
          <w:tcPr>
            <w:tcW w:w="2130" w:type="dxa"/>
            <w:vAlign w:val="center"/>
          </w:tcPr>
          <w:p w:rsidR="00192EEC" w:rsidRDefault="00192EEC" w:rsidP="00FE3FB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8A7BB9" w:rsidRPr="00FE3FB3" w:rsidRDefault="008A7BB9" w:rsidP="00FE3FB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E3FB3">
              <w:rPr>
                <w:rFonts w:ascii="黑体" w:eastAsia="黑体" w:hAnsi="黑体" w:hint="eastAsia"/>
                <w:sz w:val="24"/>
                <w:szCs w:val="24"/>
              </w:rPr>
              <w:t>学部</w:t>
            </w:r>
          </w:p>
        </w:tc>
        <w:tc>
          <w:tcPr>
            <w:tcW w:w="213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E3FB3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213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E3FB3">
              <w:rPr>
                <w:rFonts w:ascii="黑体" w:eastAsia="黑体" w:hAnsi="黑体" w:hint="eastAsia"/>
                <w:sz w:val="24"/>
                <w:szCs w:val="24"/>
              </w:rPr>
              <w:t>课题组</w:t>
            </w:r>
          </w:p>
        </w:tc>
        <w:tc>
          <w:tcPr>
            <w:tcW w:w="407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E3FB3">
              <w:rPr>
                <w:rFonts w:ascii="黑体" w:eastAsia="黑体" w:hAnsi="黑体" w:hint="eastAsia"/>
                <w:sz w:val="24"/>
                <w:szCs w:val="24"/>
              </w:rPr>
              <w:t>报道标题</w:t>
            </w:r>
          </w:p>
        </w:tc>
        <w:tc>
          <w:tcPr>
            <w:tcW w:w="321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E3FB3">
              <w:rPr>
                <w:rFonts w:ascii="黑体" w:eastAsia="黑体" w:hAnsi="黑体" w:hint="eastAsia"/>
                <w:sz w:val="24"/>
                <w:szCs w:val="24"/>
              </w:rPr>
              <w:t>链接</w:t>
            </w:r>
          </w:p>
        </w:tc>
      </w:tr>
      <w:tr w:rsidR="008A7BB9" w:rsidTr="00FE3FB3">
        <w:tc>
          <w:tcPr>
            <w:tcW w:w="213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社会科学学部</w:t>
            </w:r>
          </w:p>
        </w:tc>
        <w:tc>
          <w:tcPr>
            <w:tcW w:w="213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公共管理学院</w:t>
            </w:r>
          </w:p>
        </w:tc>
        <w:tc>
          <w:tcPr>
            <w:tcW w:w="213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FE3FB3">
              <w:rPr>
                <w:rFonts w:hint="eastAsia"/>
                <w:sz w:val="24"/>
                <w:szCs w:val="24"/>
              </w:rPr>
              <w:t>谷保静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407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你多吃的每一块红烧肉，都有可能代表着一片消失的森林</w:t>
            </w:r>
          </w:p>
        </w:tc>
        <w:tc>
          <w:tcPr>
            <w:tcW w:w="3210" w:type="dxa"/>
            <w:vAlign w:val="center"/>
          </w:tcPr>
          <w:p w:rsidR="008A7BB9" w:rsidRPr="00FE3FB3" w:rsidRDefault="008A7BB9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6" w:history="1">
              <w:r w:rsidRPr="00FE3FB3">
                <w:rPr>
                  <w:rStyle w:val="a3"/>
                  <w:sz w:val="24"/>
                  <w:szCs w:val="24"/>
                </w:rPr>
                <w:t>https://mp.weixin.qq.com/s/b-lV2hBAMHdLrkVM54iMuw</w:t>
              </w:r>
            </w:hyperlink>
          </w:p>
          <w:p w:rsidR="008A7BB9" w:rsidRPr="00FE3FB3" w:rsidRDefault="008A7BB9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E3FB3" w:rsidTr="00FE3FB3">
        <w:tc>
          <w:tcPr>
            <w:tcW w:w="2130" w:type="dxa"/>
            <w:vMerge w:val="restart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理学部</w:t>
            </w: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物理系</w:t>
            </w: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王</w:t>
            </w:r>
            <w:proofErr w:type="gramStart"/>
            <w:r w:rsidRPr="00FE3FB3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华课题组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量子计算新进展：</w:t>
            </w:r>
            <w:r w:rsidRPr="00FE3FB3">
              <w:rPr>
                <w:rFonts w:hint="eastAsia"/>
                <w:sz w:val="24"/>
                <w:szCs w:val="24"/>
              </w:rPr>
              <w:t>20</w:t>
            </w:r>
            <w:r w:rsidRPr="00FE3FB3">
              <w:rPr>
                <w:rFonts w:hint="eastAsia"/>
                <w:sz w:val="24"/>
                <w:szCs w:val="24"/>
              </w:rPr>
              <w:t>个超导量子比特的薛定</w:t>
            </w:r>
            <w:proofErr w:type="gramStart"/>
            <w:r w:rsidRPr="00FE3FB3">
              <w:rPr>
                <w:rFonts w:hint="eastAsia"/>
                <w:sz w:val="24"/>
                <w:szCs w:val="24"/>
              </w:rPr>
              <w:t>谔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猫纠缠</w:t>
            </w:r>
            <w:r w:rsidRPr="00FE3FB3">
              <w:rPr>
                <w:rFonts w:hint="eastAsia"/>
                <w:sz w:val="24"/>
                <w:szCs w:val="24"/>
              </w:rPr>
              <w:t>!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7" w:history="1">
              <w:r w:rsidRPr="00FE3FB3">
                <w:rPr>
                  <w:rStyle w:val="a3"/>
                  <w:sz w:val="24"/>
                  <w:szCs w:val="24"/>
                </w:rPr>
                <w:t>https://mp.weixin.qq.com/s/SYRT_efY-8ZIwO6t_0XBog</w:t>
              </w:r>
            </w:hyperlink>
          </w:p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FE3FB3" w:rsidRPr="00FE3FB3" w:rsidRDefault="00FE3FB3" w:rsidP="00FE3FB3">
            <w:pPr>
              <w:jc w:val="center"/>
              <w:rPr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化学系</w:t>
            </w:r>
          </w:p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化学系</w:t>
            </w:r>
          </w:p>
        </w:tc>
        <w:tc>
          <w:tcPr>
            <w:tcW w:w="2130" w:type="dxa"/>
            <w:vMerge w:val="restart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唐睿康课题组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突破！像做塑料一样，制造连续的无机材料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8" w:history="1">
              <w:r w:rsidRPr="00FE3FB3">
                <w:rPr>
                  <w:rStyle w:val="a3"/>
                  <w:sz w:val="24"/>
                  <w:szCs w:val="24"/>
                </w:rPr>
                <w:t>https://mp.weixin.qq.com/s/4M8OcMIQPwYsARFvs3qhUw</w:t>
              </w:r>
            </w:hyperlink>
          </w:p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牙齿有缺损？两滴药水，“长”出牙釉质</w:t>
            </w:r>
          </w:p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9" w:history="1">
              <w:r w:rsidRPr="00FE3FB3">
                <w:rPr>
                  <w:rStyle w:val="a3"/>
                  <w:sz w:val="24"/>
                  <w:szCs w:val="24"/>
                </w:rPr>
                <w:t>https://mp.weixin.qq.com/s/CJVDBgcUec58phQJ6MmrTw</w:t>
              </w:r>
            </w:hyperlink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朱海明课题组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超快时间分辨光谱：追踪电子运动</w:t>
            </w:r>
          </w:p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0" w:history="1">
              <w:r w:rsidRPr="00FE3FB3">
                <w:rPr>
                  <w:rStyle w:val="a3"/>
                  <w:sz w:val="24"/>
                  <w:szCs w:val="24"/>
                </w:rPr>
                <w:t>https://mp.weixin.qq.com/s/9uCHo9bo6Uf9DsLPd_uxHw</w:t>
              </w:r>
            </w:hyperlink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范杰课题组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每年夺去</w:t>
            </w:r>
            <w:r w:rsidRPr="00FE3FB3">
              <w:rPr>
                <w:rFonts w:hint="eastAsia"/>
                <w:sz w:val="24"/>
                <w:szCs w:val="24"/>
              </w:rPr>
              <w:t>190</w:t>
            </w:r>
            <w:r w:rsidRPr="00FE3FB3">
              <w:rPr>
                <w:rFonts w:hint="eastAsia"/>
                <w:sz w:val="24"/>
                <w:szCs w:val="24"/>
              </w:rPr>
              <w:t>万生命的大出血，人类不再无能为力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1" w:history="1">
              <w:r w:rsidRPr="00FE3FB3">
                <w:rPr>
                  <w:rStyle w:val="a3"/>
                  <w:sz w:val="24"/>
                  <w:szCs w:val="24"/>
                </w:rPr>
                <w:t>https://mp.weixin.qq.com/s/BqVLeq5HQKJSWvIhEF8-XA</w:t>
              </w:r>
            </w:hyperlink>
          </w:p>
          <w:p w:rsidR="00FE3FB3" w:rsidRPr="00FE3FB3" w:rsidRDefault="00FE3FB3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孔学谦课题组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在纳米粒子表面“拍”动画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FE3FB3">
                <w:rPr>
                  <w:rStyle w:val="a3"/>
                  <w:sz w:val="24"/>
                  <w:szCs w:val="24"/>
                </w:rPr>
                <w:t>https://mp.weixin.qq.com/s/aLWLZpvq4fkyPmQe_oQbDQ</w:t>
              </w:r>
            </w:hyperlink>
          </w:p>
        </w:tc>
      </w:tr>
      <w:tr w:rsidR="00FE3FB3" w:rsidTr="00FE3FB3">
        <w:tc>
          <w:tcPr>
            <w:tcW w:w="2130" w:type="dxa"/>
            <w:vMerge w:val="restart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lastRenderedPageBreak/>
              <w:t>工学部</w:t>
            </w:r>
          </w:p>
        </w:tc>
        <w:tc>
          <w:tcPr>
            <w:tcW w:w="2130" w:type="dxa"/>
            <w:vMerge w:val="restart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材料学院</w:t>
            </w: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FE3FB3">
              <w:rPr>
                <w:rFonts w:hint="eastAsia"/>
                <w:sz w:val="24"/>
                <w:szCs w:val="24"/>
              </w:rPr>
              <w:t>杨士宽课题组</w:t>
            </w:r>
            <w:proofErr w:type="gramEnd"/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亲水疏水，一步切换的金属表面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ind w:firstLineChars="400" w:firstLine="960"/>
              <w:jc w:val="center"/>
              <w:rPr>
                <w:rFonts w:hint="eastAsia"/>
                <w:sz w:val="24"/>
                <w:szCs w:val="24"/>
              </w:rPr>
            </w:pPr>
            <w:hyperlink r:id="rId13" w:history="1">
              <w:r w:rsidRPr="00FE3FB3">
                <w:rPr>
                  <w:rStyle w:val="a3"/>
                  <w:sz w:val="24"/>
                  <w:szCs w:val="24"/>
                </w:rPr>
                <w:t>https://mp.weixin.qq.com/s/7nf8mRWVUbr_fAq73p9HFA</w:t>
              </w:r>
            </w:hyperlink>
          </w:p>
          <w:p w:rsidR="00FE3FB3" w:rsidRPr="00FE3FB3" w:rsidRDefault="00FE3FB3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王勇课题组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不会“中毒”的催化剂，有望填补工业废气处理空白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4" w:history="1">
              <w:r w:rsidRPr="00FE3FB3">
                <w:rPr>
                  <w:rStyle w:val="a3"/>
                  <w:sz w:val="24"/>
                  <w:szCs w:val="24"/>
                </w:rPr>
                <w:t>https://mp.weixin.qq.com/s/m9Y1dNpZZuElfmta9eUWMQ</w:t>
              </w:r>
            </w:hyperlink>
          </w:p>
          <w:p w:rsidR="00FE3FB3" w:rsidRPr="00FE3FB3" w:rsidRDefault="00FE3FB3" w:rsidP="00FE3FB3">
            <w:pPr>
              <w:ind w:firstLineChars="400" w:firstLine="960"/>
              <w:jc w:val="center"/>
              <w:rPr>
                <w:sz w:val="24"/>
                <w:szCs w:val="24"/>
              </w:rPr>
            </w:pPr>
          </w:p>
        </w:tc>
      </w:tr>
      <w:tr w:rsidR="00FE3FB3" w:rsidTr="00FE3FB3">
        <w:tc>
          <w:tcPr>
            <w:tcW w:w="2130" w:type="dxa"/>
            <w:vMerge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机械学院</w:t>
            </w:r>
          </w:p>
        </w:tc>
        <w:tc>
          <w:tcPr>
            <w:tcW w:w="213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贺永课题组</w:t>
            </w:r>
          </w:p>
        </w:tc>
        <w:tc>
          <w:tcPr>
            <w:tcW w:w="4070" w:type="dxa"/>
            <w:vAlign w:val="center"/>
          </w:tcPr>
          <w:p w:rsidR="00FE3FB3" w:rsidRPr="00FE3FB3" w:rsidRDefault="00FE3FB3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柔性电子的全</w:t>
            </w:r>
            <w:r w:rsidRPr="00FE3FB3">
              <w:rPr>
                <w:rFonts w:hint="eastAsia"/>
                <w:sz w:val="24"/>
                <w:szCs w:val="24"/>
              </w:rPr>
              <w:t>3D</w:t>
            </w:r>
            <w:r w:rsidRPr="00FE3FB3">
              <w:rPr>
                <w:rFonts w:hint="eastAsia"/>
                <w:sz w:val="24"/>
                <w:szCs w:val="24"/>
              </w:rPr>
              <w:t>打印制造</w:t>
            </w:r>
          </w:p>
        </w:tc>
        <w:tc>
          <w:tcPr>
            <w:tcW w:w="3210" w:type="dxa"/>
            <w:vAlign w:val="center"/>
          </w:tcPr>
          <w:p w:rsidR="00FE3FB3" w:rsidRPr="00FE3FB3" w:rsidRDefault="00FE3FB3" w:rsidP="00FE3FB3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FE3FB3">
                <w:rPr>
                  <w:rStyle w:val="a3"/>
                  <w:sz w:val="24"/>
                  <w:szCs w:val="24"/>
                </w:rPr>
                <w:t>https://mp.weixin.qq.com/s/rf0U5_L2A52yPEFVRb_6Dg</w:t>
              </w:r>
            </w:hyperlink>
          </w:p>
        </w:tc>
      </w:tr>
      <w:tr w:rsidR="00192EEC" w:rsidTr="00FE3FB3"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信息学部</w:t>
            </w: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控制学院</w:t>
            </w: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陈积明课题组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多层复杂网络世界之中，你有多重要？求解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6" w:history="1">
              <w:r w:rsidRPr="00FE3FB3">
                <w:rPr>
                  <w:rStyle w:val="a3"/>
                  <w:sz w:val="24"/>
                  <w:szCs w:val="24"/>
                </w:rPr>
                <w:t>https://mp.weixin.qq.com/s/kcJ-W_AUo48m47qzkYKERw</w:t>
              </w:r>
            </w:hyperlink>
          </w:p>
          <w:p w:rsidR="00192EEC" w:rsidRPr="00FE3FB3" w:rsidRDefault="00192EEC" w:rsidP="00FE3FB3">
            <w:pPr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信电学院</w:t>
            </w: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陈红胜课题组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首个三维光学拓扑绝缘体</w:t>
            </w:r>
          </w:p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7" w:history="1">
              <w:r w:rsidRPr="00FE3FB3">
                <w:rPr>
                  <w:rStyle w:val="a3"/>
                  <w:sz w:val="24"/>
                  <w:szCs w:val="24"/>
                </w:rPr>
                <w:t>https://mp.weixin.qq.com/s/Pc9G451nWHyber8OMjZBpQ</w:t>
              </w:r>
            </w:hyperlink>
          </w:p>
          <w:p w:rsidR="00192EEC" w:rsidRPr="00FE3FB3" w:rsidRDefault="00192EEC" w:rsidP="00FE3FB3">
            <w:pPr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192EEC" w:rsidTr="00FE3FB3"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FE3FB3">
              <w:rPr>
                <w:rFonts w:hint="eastAsia"/>
                <w:sz w:val="24"/>
                <w:szCs w:val="24"/>
              </w:rPr>
              <w:t>农生环学部</w:t>
            </w:r>
            <w:proofErr w:type="gramEnd"/>
          </w:p>
        </w:tc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张天真课题组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为了成为顶级植物纤维，它要比同类多努力</w:t>
            </w:r>
            <w:r w:rsidRPr="00FE3FB3">
              <w:rPr>
                <w:rFonts w:hint="eastAsia"/>
                <w:sz w:val="24"/>
                <w:szCs w:val="24"/>
              </w:rPr>
              <w:t>10</w:t>
            </w:r>
            <w:r w:rsidRPr="00FE3FB3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8" w:history="1">
              <w:r w:rsidRPr="00FE3FB3">
                <w:rPr>
                  <w:rStyle w:val="a3"/>
                  <w:sz w:val="24"/>
                  <w:szCs w:val="24"/>
                </w:rPr>
                <w:t>https://mp.weixin.qq.com/s/_JwFp4LC_CJ5On-cfJLj7A</w:t>
              </w:r>
            </w:hyperlink>
          </w:p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种子“有感而发”的秘密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19" w:history="1">
              <w:r w:rsidRPr="00FE3FB3">
                <w:rPr>
                  <w:rStyle w:val="a3"/>
                  <w:sz w:val="24"/>
                  <w:szCs w:val="24"/>
                </w:rPr>
                <w:t>https://mp.weixin.qq.com/s/SgqAUrMemEMXnQUWgyTX4w</w:t>
              </w:r>
            </w:hyperlink>
          </w:p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樊龙江课题组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除不尽的杂草：我进化千年，越来越有“稻”样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20" w:history="1">
              <w:r w:rsidRPr="00FE3FB3">
                <w:rPr>
                  <w:rStyle w:val="a3"/>
                  <w:sz w:val="24"/>
                  <w:szCs w:val="24"/>
                </w:rPr>
                <w:t>https://mp.weixin.qq.com/s/zu1PDH5uwDY-5Z3ExIPu_Q</w:t>
              </w:r>
            </w:hyperlink>
          </w:p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方卫国课题组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如何把虫子弄绿？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21" w:history="1">
              <w:r w:rsidRPr="00FE3FB3">
                <w:rPr>
                  <w:rStyle w:val="a3"/>
                  <w:sz w:val="24"/>
                  <w:szCs w:val="24"/>
                </w:rPr>
                <w:t>https://mp.weixin.qq.com/s/FUAwF-HRVIRxnWlZ_WItgA</w:t>
              </w:r>
            </w:hyperlink>
          </w:p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FC7FB8" w:rsidTr="00192EEC">
        <w:tc>
          <w:tcPr>
            <w:tcW w:w="213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</w:tcBorders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赵云鹏课题组</w:t>
            </w:r>
          </w:p>
        </w:tc>
        <w:tc>
          <w:tcPr>
            <w:tcW w:w="407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270000000</w:t>
            </w:r>
            <w:r w:rsidRPr="00FE3FB3">
              <w:rPr>
                <w:rFonts w:hint="eastAsia"/>
                <w:sz w:val="24"/>
                <w:szCs w:val="24"/>
              </w:rPr>
              <w:t>年了，银杏为什么没有灭绝？</w:t>
            </w:r>
            <w:r w:rsidRPr="00FE3FB3">
              <w:rPr>
                <w:rFonts w:hint="eastAsia"/>
                <w:sz w:val="24"/>
                <w:szCs w:val="24"/>
              </w:rPr>
              <w:t>545</w:t>
            </w:r>
            <w:r w:rsidRPr="00FE3FB3">
              <w:rPr>
                <w:rFonts w:hint="eastAsia"/>
                <w:sz w:val="24"/>
                <w:szCs w:val="24"/>
              </w:rPr>
              <w:t>棵大树告诉你</w:t>
            </w:r>
          </w:p>
        </w:tc>
        <w:tc>
          <w:tcPr>
            <w:tcW w:w="321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  <w:hyperlink r:id="rId22" w:history="1">
              <w:r w:rsidRPr="00FE3FB3">
                <w:rPr>
                  <w:rStyle w:val="a3"/>
                  <w:sz w:val="24"/>
                  <w:szCs w:val="24"/>
                </w:rPr>
                <w:t>https://mp.weixin.qq.com/s/vwypP6rCAb64uuuUCjbzFQ</w:t>
              </w:r>
            </w:hyperlink>
          </w:p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C7FB8" w:rsidRPr="00FE3FB3" w:rsidRDefault="00FC7FB8" w:rsidP="00FE3FB3">
            <w:pPr>
              <w:jc w:val="center"/>
              <w:rPr>
                <w:sz w:val="24"/>
                <w:szCs w:val="24"/>
              </w:rPr>
            </w:pPr>
          </w:p>
        </w:tc>
      </w:tr>
      <w:tr w:rsidR="00FC7FB8" w:rsidTr="00FE3FB3">
        <w:tc>
          <w:tcPr>
            <w:tcW w:w="213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生命科学学院、动物科学学院</w:t>
            </w:r>
          </w:p>
        </w:tc>
        <w:tc>
          <w:tcPr>
            <w:tcW w:w="213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陈军、彭金荣课题组</w:t>
            </w:r>
          </w:p>
        </w:tc>
        <w:tc>
          <w:tcPr>
            <w:tcW w:w="4070" w:type="dxa"/>
            <w:vAlign w:val="center"/>
          </w:tcPr>
          <w:p w:rsidR="00FC7FB8" w:rsidRPr="00FE3FB3" w:rsidRDefault="00FC7FB8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基因突变防不胜防，看生命如何“止损”和“补偿”</w:t>
            </w:r>
          </w:p>
        </w:tc>
        <w:tc>
          <w:tcPr>
            <w:tcW w:w="3210" w:type="dxa"/>
            <w:vAlign w:val="center"/>
          </w:tcPr>
          <w:p w:rsidR="00FC7FB8" w:rsidRPr="00FE3FB3" w:rsidRDefault="00FC7FB8" w:rsidP="00FE3FB3">
            <w:pPr>
              <w:jc w:val="center"/>
              <w:rPr>
                <w:sz w:val="24"/>
                <w:szCs w:val="24"/>
              </w:rPr>
            </w:pPr>
            <w:hyperlink r:id="rId23" w:history="1">
              <w:r w:rsidRPr="00FE3FB3">
                <w:rPr>
                  <w:rStyle w:val="a3"/>
                  <w:sz w:val="24"/>
                  <w:szCs w:val="24"/>
                </w:rPr>
                <w:t>https://mp.weixin.qq.com/s/YLoI-O7N5Ztr3-5KBMVcWQ</w:t>
              </w:r>
            </w:hyperlink>
          </w:p>
        </w:tc>
      </w:tr>
      <w:tr w:rsidR="00192EEC" w:rsidTr="00FE3FB3"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 w:rsidRPr="00FE3FB3">
              <w:rPr>
                <w:rFonts w:hint="eastAsia"/>
                <w:sz w:val="24"/>
                <w:szCs w:val="24"/>
              </w:rPr>
              <w:t>医药学部</w:t>
            </w:r>
          </w:p>
        </w:tc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医学院</w:t>
            </w: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欧阳宏伟课题组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医学院神奇胶水，修补破碎的心</w:t>
            </w:r>
          </w:p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  <w:hyperlink r:id="rId24" w:history="1">
              <w:r w:rsidRPr="00FE3FB3">
                <w:rPr>
                  <w:rStyle w:val="a3"/>
                  <w:sz w:val="24"/>
                  <w:szCs w:val="24"/>
                </w:rPr>
                <w:t>https://mp.weixin.qq.com/s/zWeRYwtnrK__sL0uYwG9DA</w:t>
              </w:r>
            </w:hyperlink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汪</w:t>
            </w:r>
            <w:proofErr w:type="gramStart"/>
            <w:r w:rsidRPr="00FE3FB3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明明吃饱了，为什么还在吃吃</w:t>
            </w:r>
            <w:proofErr w:type="gramStart"/>
            <w:r w:rsidRPr="00FE3FB3">
              <w:rPr>
                <w:rFonts w:hint="eastAsia"/>
                <w:sz w:val="24"/>
                <w:szCs w:val="24"/>
              </w:rPr>
              <w:t>吃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？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  <w:hyperlink r:id="rId25" w:history="1">
              <w:r w:rsidRPr="00FE3FB3">
                <w:rPr>
                  <w:rStyle w:val="a3"/>
                  <w:sz w:val="24"/>
                  <w:szCs w:val="24"/>
                </w:rPr>
                <w:t>https://mp.weixin.qq.com/s/OTNn2gJQ8EXM6FgK_IuklA</w:t>
              </w:r>
            </w:hyperlink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FE3FB3">
              <w:rPr>
                <w:rFonts w:hint="eastAsia"/>
                <w:sz w:val="24"/>
                <w:szCs w:val="24"/>
              </w:rPr>
              <w:t>沈啸课题组</w:t>
            </w:r>
            <w:proofErr w:type="gramEnd"/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高血压为什么伴有低度炎症？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  <w:hyperlink r:id="rId26" w:history="1">
              <w:r w:rsidRPr="00FE3FB3">
                <w:rPr>
                  <w:rStyle w:val="a3"/>
                  <w:sz w:val="24"/>
                  <w:szCs w:val="24"/>
                </w:rPr>
                <w:t>https://mp.weixin.qq.com/s/GMeqZ8KwJtng5kwUkIU89A</w:t>
              </w:r>
            </w:hyperlink>
          </w:p>
        </w:tc>
      </w:tr>
      <w:tr w:rsidR="00192EEC" w:rsidTr="00FE3FB3"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sz w:val="24"/>
                <w:szCs w:val="24"/>
              </w:rPr>
              <w:t>独立研究机构</w:t>
            </w:r>
          </w:p>
        </w:tc>
        <w:tc>
          <w:tcPr>
            <w:tcW w:w="2130" w:type="dxa"/>
            <w:vMerge w:val="restart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生命科学研究院</w:t>
            </w: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靳津课题组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长期压力通过免疫细胞改变大脑，引发焦虑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  <w:hyperlink r:id="rId27" w:history="1">
              <w:r w:rsidRPr="00FE3FB3">
                <w:rPr>
                  <w:rStyle w:val="a3"/>
                  <w:sz w:val="24"/>
                  <w:szCs w:val="24"/>
                </w:rPr>
                <w:t>https://mp.weixin.qq.com/s/4ZTZMsvM1yv6EM-1MyYk2g</w:t>
              </w:r>
            </w:hyperlink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朱永群课题组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“空调病”背后，一场亿万年的“撕牌”之战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  <w:hyperlink r:id="rId28" w:history="1">
              <w:r w:rsidRPr="00FE3FB3">
                <w:rPr>
                  <w:rStyle w:val="a3"/>
                  <w:sz w:val="24"/>
                  <w:szCs w:val="24"/>
                </w:rPr>
                <w:t>https://mp.weixin.qq.com/s/89nkJ8lT4VQvcNMWTXy4aQ</w:t>
              </w:r>
            </w:hyperlink>
          </w:p>
        </w:tc>
      </w:tr>
      <w:tr w:rsidR="00192EEC" w:rsidTr="00FE3FB3"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FE3FB3">
              <w:rPr>
                <w:rFonts w:hint="eastAsia"/>
                <w:sz w:val="24"/>
                <w:szCs w:val="24"/>
              </w:rPr>
              <w:t>冯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新华课题组</w:t>
            </w:r>
          </w:p>
        </w:tc>
        <w:tc>
          <w:tcPr>
            <w:tcW w:w="4070" w:type="dxa"/>
            <w:vAlign w:val="center"/>
          </w:tcPr>
          <w:p w:rsidR="00192EEC" w:rsidRPr="00FE3FB3" w:rsidRDefault="00192EEC" w:rsidP="00FE3FB3">
            <w:pPr>
              <w:jc w:val="center"/>
              <w:rPr>
                <w:rFonts w:hint="eastAsia"/>
                <w:sz w:val="24"/>
                <w:szCs w:val="24"/>
              </w:rPr>
            </w:pPr>
            <w:r w:rsidRPr="00FE3FB3">
              <w:rPr>
                <w:rFonts w:hint="eastAsia"/>
                <w:sz w:val="24"/>
                <w:szCs w:val="24"/>
              </w:rPr>
              <w:t>它</w:t>
            </w:r>
            <w:proofErr w:type="gramStart"/>
            <w:r w:rsidRPr="00FE3FB3">
              <w:rPr>
                <w:rFonts w:hint="eastAsia"/>
                <w:sz w:val="24"/>
                <w:szCs w:val="24"/>
              </w:rPr>
              <w:t>调控着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癌症的命运，一种蛋白</w:t>
            </w:r>
            <w:proofErr w:type="gramStart"/>
            <w:r w:rsidRPr="00FE3FB3">
              <w:rPr>
                <w:rFonts w:hint="eastAsia"/>
                <w:sz w:val="24"/>
                <w:szCs w:val="24"/>
              </w:rPr>
              <w:t>调控着</w:t>
            </w:r>
            <w:proofErr w:type="gramEnd"/>
            <w:r w:rsidRPr="00FE3FB3">
              <w:rPr>
                <w:rFonts w:hint="eastAsia"/>
                <w:sz w:val="24"/>
                <w:szCs w:val="24"/>
              </w:rPr>
              <w:t>它</w:t>
            </w:r>
          </w:p>
        </w:tc>
        <w:tc>
          <w:tcPr>
            <w:tcW w:w="3210" w:type="dxa"/>
            <w:vAlign w:val="center"/>
          </w:tcPr>
          <w:p w:rsidR="00192EEC" w:rsidRPr="00FE3FB3" w:rsidRDefault="00192EEC" w:rsidP="00FE3FB3">
            <w:pPr>
              <w:jc w:val="center"/>
              <w:rPr>
                <w:sz w:val="24"/>
                <w:szCs w:val="24"/>
              </w:rPr>
            </w:pPr>
            <w:hyperlink r:id="rId29" w:history="1">
              <w:r w:rsidRPr="00FE3FB3">
                <w:rPr>
                  <w:rStyle w:val="a3"/>
                  <w:sz w:val="24"/>
                  <w:szCs w:val="24"/>
                </w:rPr>
                <w:t>https://mp.weixin.qq.com/s/RPZxhQENlMo14ZxqsWRy1Q</w:t>
              </w:r>
            </w:hyperlink>
          </w:p>
        </w:tc>
      </w:tr>
    </w:tbl>
    <w:p w:rsidR="00F904F1" w:rsidRDefault="00F904F1" w:rsidP="009C3E8D">
      <w:pPr>
        <w:rPr>
          <w:rFonts w:hint="eastAsia"/>
        </w:rPr>
      </w:pPr>
    </w:p>
    <w:p w:rsidR="009C3E8D" w:rsidRDefault="009C3E8D"/>
    <w:sectPr w:rsidR="009C3E8D" w:rsidSect="008A7B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8D"/>
    <w:rsid w:val="000333F6"/>
    <w:rsid w:val="00192EEC"/>
    <w:rsid w:val="006D40C0"/>
    <w:rsid w:val="008A7BB9"/>
    <w:rsid w:val="009C3E8D"/>
    <w:rsid w:val="00B939A5"/>
    <w:rsid w:val="00EA11CE"/>
    <w:rsid w:val="00F244C4"/>
    <w:rsid w:val="00F904F1"/>
    <w:rsid w:val="00FC7FB8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A7B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E8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8A7BB9"/>
    <w:rPr>
      <w:rFonts w:ascii="宋体" w:eastAsia="宋体" w:hAnsi="宋体" w:cs="宋体"/>
      <w:b/>
      <w:bCs/>
      <w:kern w:val="0"/>
      <w:sz w:val="36"/>
      <w:szCs w:val="36"/>
    </w:rPr>
  </w:style>
  <w:style w:type="table" w:styleId="a4">
    <w:name w:val="Table Grid"/>
    <w:basedOn w:val="a1"/>
    <w:uiPriority w:val="59"/>
    <w:rsid w:val="008A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A7B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E8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8A7BB9"/>
    <w:rPr>
      <w:rFonts w:ascii="宋体" w:eastAsia="宋体" w:hAnsi="宋体" w:cs="宋体"/>
      <w:b/>
      <w:bCs/>
      <w:kern w:val="0"/>
      <w:sz w:val="36"/>
      <w:szCs w:val="36"/>
    </w:rPr>
  </w:style>
  <w:style w:type="table" w:styleId="a4">
    <w:name w:val="Table Grid"/>
    <w:basedOn w:val="a1"/>
    <w:uiPriority w:val="59"/>
    <w:rsid w:val="008A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4M8OcMIQPwYsARFvs3qhUw" TargetMode="External"/><Relationship Id="rId13" Type="http://schemas.openxmlformats.org/officeDocument/2006/relationships/hyperlink" Target="https://mp.weixin.qq.com/s/7nf8mRWVUbr_fAq73p9HFA" TargetMode="External"/><Relationship Id="rId18" Type="http://schemas.openxmlformats.org/officeDocument/2006/relationships/hyperlink" Target="https://mp.weixin.qq.com/s/_JwFp4LC_CJ5On-cfJLj7A" TargetMode="External"/><Relationship Id="rId26" Type="http://schemas.openxmlformats.org/officeDocument/2006/relationships/hyperlink" Target="https://mp.weixin.qq.com/s/GMeqZ8KwJtng5kwUkIU89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p.weixin.qq.com/s/FUAwF-HRVIRxnWlZ_WItgA" TargetMode="External"/><Relationship Id="rId7" Type="http://schemas.openxmlformats.org/officeDocument/2006/relationships/hyperlink" Target="https://mp.weixin.qq.com/s/SYRT_efY-8ZIwO6t_0XBog" TargetMode="External"/><Relationship Id="rId12" Type="http://schemas.openxmlformats.org/officeDocument/2006/relationships/hyperlink" Target="https://mp.weixin.qq.com/s/aLWLZpvq4fkyPmQe_oQbDQ" TargetMode="External"/><Relationship Id="rId17" Type="http://schemas.openxmlformats.org/officeDocument/2006/relationships/hyperlink" Target="https://mp.weixin.qq.com/s/Pc9G451nWHyber8OMjZBpQ" TargetMode="External"/><Relationship Id="rId25" Type="http://schemas.openxmlformats.org/officeDocument/2006/relationships/hyperlink" Target="https://mp.weixin.qq.com/s/OTNn2gJQ8EXM6FgK_Iuk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p.weixin.qq.com/s/kcJ-W_AUo48m47qzkYKERw" TargetMode="External"/><Relationship Id="rId20" Type="http://schemas.openxmlformats.org/officeDocument/2006/relationships/hyperlink" Target="https://mp.weixin.qq.com/s/zu1PDH5uwDY-5Z3ExIPu_Q" TargetMode="External"/><Relationship Id="rId29" Type="http://schemas.openxmlformats.org/officeDocument/2006/relationships/hyperlink" Target="https://mp.weixin.qq.com/s/RPZxhQENlMo14ZxqsWRy1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p.weixin.qq.com/s/b-lV2hBAMHdLrkVM54iMuw" TargetMode="External"/><Relationship Id="rId11" Type="http://schemas.openxmlformats.org/officeDocument/2006/relationships/hyperlink" Target="https://mp.weixin.qq.com/s/BqVLeq5HQKJSWvIhEF8-XA" TargetMode="External"/><Relationship Id="rId24" Type="http://schemas.openxmlformats.org/officeDocument/2006/relationships/hyperlink" Target="https://mp.weixin.qq.com/s/zWeRYwtnrK__sL0uYwG9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.weixin.qq.com/s/rf0U5_L2A52yPEFVRb_6Dg" TargetMode="External"/><Relationship Id="rId23" Type="http://schemas.openxmlformats.org/officeDocument/2006/relationships/hyperlink" Target="https://mp.weixin.qq.com/s/YLoI-O7N5Ztr3-5KBMVcWQ" TargetMode="External"/><Relationship Id="rId28" Type="http://schemas.openxmlformats.org/officeDocument/2006/relationships/hyperlink" Target="https://mp.weixin.qq.com/s/89nkJ8lT4VQvcNMWTXy4aQ" TargetMode="External"/><Relationship Id="rId10" Type="http://schemas.openxmlformats.org/officeDocument/2006/relationships/hyperlink" Target="https://mp.weixin.qq.com/s/9uCHo9bo6Uf9DsLPd_uxHw" TargetMode="External"/><Relationship Id="rId19" Type="http://schemas.openxmlformats.org/officeDocument/2006/relationships/hyperlink" Target="https://mp.weixin.qq.com/s/SgqAUrMemEMXnQUWgyTX4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p.weixin.qq.com/s/CJVDBgcUec58phQJ6MmrTw" TargetMode="External"/><Relationship Id="rId14" Type="http://schemas.openxmlformats.org/officeDocument/2006/relationships/hyperlink" Target="https://mp.weixin.qq.com/s/m9Y1dNpZZuElfmta9eUWMQ" TargetMode="External"/><Relationship Id="rId22" Type="http://schemas.openxmlformats.org/officeDocument/2006/relationships/hyperlink" Target="https://mp.weixin.qq.com/s/vwypP6rCAb64uuuUCjbzFQ" TargetMode="External"/><Relationship Id="rId27" Type="http://schemas.openxmlformats.org/officeDocument/2006/relationships/hyperlink" Target="https://mp.weixin.qq.com/s/4ZTZMsvM1yv6EM-1MyYk2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651D-3B15-4A9E-BF21-A0996000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2020-02-16T03:34:00Z</dcterms:created>
  <dcterms:modified xsi:type="dcterms:W3CDTF">2020-02-17T01:54:00Z</dcterms:modified>
</cp:coreProperties>
</file>