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23" w:rsidRPr="0097501C" w:rsidRDefault="001F4023" w:rsidP="006F3ED1">
      <w:pPr>
        <w:widowControl/>
        <w:shd w:val="clear" w:color="auto" w:fill="FFFFFF"/>
        <w:spacing w:after="240" w:line="400" w:lineRule="atLeast"/>
        <w:ind w:firstLine="482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1"/>
          <w:szCs w:val="21"/>
        </w:rPr>
      </w:pPr>
      <w:r w:rsidRPr="0097501C">
        <w:rPr>
          <w:rFonts w:asciiTheme="minorEastAsia" w:eastAsiaTheme="minorEastAsia" w:hAnsiTheme="minorEastAsia" w:cs="宋体" w:hint="eastAsia"/>
          <w:b/>
          <w:color w:val="000000"/>
          <w:kern w:val="0"/>
          <w:szCs w:val="24"/>
          <w:bdr w:val="none" w:sz="0" w:space="0" w:color="auto" w:frame="1"/>
        </w:rPr>
        <w:t>附：建工学院201</w:t>
      </w:r>
      <w:r w:rsidR="00205AA6" w:rsidRPr="0097501C">
        <w:rPr>
          <w:rFonts w:asciiTheme="minorEastAsia" w:eastAsiaTheme="minorEastAsia" w:hAnsiTheme="minorEastAsia" w:cs="宋体"/>
          <w:b/>
          <w:color w:val="000000"/>
          <w:kern w:val="0"/>
          <w:szCs w:val="24"/>
          <w:bdr w:val="none" w:sz="0" w:space="0" w:color="auto" w:frame="1"/>
        </w:rPr>
        <w:t>9</w:t>
      </w:r>
      <w:r w:rsidRPr="0097501C">
        <w:rPr>
          <w:rFonts w:asciiTheme="minorEastAsia" w:eastAsiaTheme="minorEastAsia" w:hAnsiTheme="minorEastAsia" w:cs="宋体" w:hint="eastAsia"/>
          <w:b/>
          <w:color w:val="000000"/>
          <w:kern w:val="0"/>
          <w:szCs w:val="24"/>
          <w:bdr w:val="none" w:sz="0" w:space="0" w:color="auto" w:frame="1"/>
        </w:rPr>
        <w:t>届校级、省级优秀毕业研究生初评名单</w:t>
      </w:r>
      <w:bookmarkStart w:id="0" w:name="_GoBack"/>
      <w:bookmarkEnd w:id="0"/>
    </w:p>
    <w:tbl>
      <w:tblPr>
        <w:tblStyle w:val="a5"/>
        <w:tblW w:w="8789" w:type="dxa"/>
        <w:jc w:val="center"/>
        <w:tblLook w:val="04A0" w:firstRow="1" w:lastRow="0" w:firstColumn="1" w:lastColumn="0" w:noHBand="0" w:noVBand="1"/>
      </w:tblPr>
      <w:tblGrid>
        <w:gridCol w:w="998"/>
        <w:gridCol w:w="1091"/>
        <w:gridCol w:w="1461"/>
        <w:gridCol w:w="2976"/>
        <w:gridCol w:w="2263"/>
      </w:tblGrid>
      <w:tr w:rsidR="0097501C" w:rsidTr="0097501C">
        <w:trPr>
          <w:trHeight w:val="357"/>
          <w:jc w:val="center"/>
        </w:trPr>
        <w:tc>
          <w:tcPr>
            <w:tcW w:w="998" w:type="dxa"/>
          </w:tcPr>
          <w:p w:rsidR="0097501C" w:rsidRPr="0097501C" w:rsidRDefault="0097501C" w:rsidP="00F91F4D">
            <w:pPr>
              <w:ind w:firstLineChars="0" w:firstLine="0"/>
              <w:jc w:val="center"/>
              <w:rPr>
                <w:rFonts w:eastAsiaTheme="minorEastAsia" w:cs="Times New Roman"/>
              </w:rPr>
            </w:pPr>
            <w:r w:rsidRPr="0097501C">
              <w:rPr>
                <w:rFonts w:eastAsiaTheme="minorEastAsia" w:cs="Times New Roman"/>
                <w:b/>
                <w:bCs/>
                <w:kern w:val="0"/>
              </w:rPr>
              <w:t>序号</w:t>
            </w:r>
          </w:p>
        </w:tc>
        <w:tc>
          <w:tcPr>
            <w:tcW w:w="1091" w:type="dxa"/>
          </w:tcPr>
          <w:p w:rsidR="0097501C" w:rsidRPr="0097501C" w:rsidRDefault="0097501C" w:rsidP="00F91F4D">
            <w:pPr>
              <w:ind w:firstLineChars="0" w:firstLine="0"/>
              <w:jc w:val="center"/>
              <w:rPr>
                <w:rFonts w:eastAsiaTheme="minorEastAsia" w:cs="Times New Roman"/>
              </w:rPr>
            </w:pPr>
            <w:r w:rsidRPr="0097501C">
              <w:rPr>
                <w:rFonts w:eastAsiaTheme="minorEastAsia" w:cs="Times New Roman"/>
                <w:b/>
                <w:bCs/>
                <w:kern w:val="0"/>
              </w:rPr>
              <w:t>姓名</w:t>
            </w:r>
          </w:p>
        </w:tc>
        <w:tc>
          <w:tcPr>
            <w:tcW w:w="1461" w:type="dxa"/>
          </w:tcPr>
          <w:p w:rsidR="0097501C" w:rsidRPr="0097501C" w:rsidRDefault="0097501C" w:rsidP="00F91F4D">
            <w:pPr>
              <w:ind w:firstLineChars="0" w:firstLine="0"/>
              <w:jc w:val="center"/>
              <w:rPr>
                <w:rFonts w:eastAsiaTheme="minorEastAsia" w:cs="Times New Roman"/>
              </w:rPr>
            </w:pPr>
            <w:r w:rsidRPr="0097501C">
              <w:rPr>
                <w:rFonts w:eastAsiaTheme="minorEastAsia" w:cs="Times New Roman"/>
                <w:b/>
                <w:bCs/>
                <w:kern w:val="0"/>
              </w:rPr>
              <w:t>学号</w:t>
            </w:r>
          </w:p>
        </w:tc>
        <w:tc>
          <w:tcPr>
            <w:tcW w:w="2976" w:type="dxa"/>
          </w:tcPr>
          <w:p w:rsidR="0097501C" w:rsidRPr="0097501C" w:rsidRDefault="0097501C" w:rsidP="00F91F4D">
            <w:pPr>
              <w:ind w:firstLineChars="0" w:firstLine="0"/>
              <w:jc w:val="center"/>
              <w:rPr>
                <w:rFonts w:eastAsiaTheme="minorEastAsia" w:cs="Times New Roman"/>
              </w:rPr>
            </w:pPr>
            <w:r w:rsidRPr="0097501C">
              <w:rPr>
                <w:rFonts w:eastAsiaTheme="minorEastAsia" w:cs="Times New Roman"/>
                <w:b/>
                <w:bCs/>
                <w:kern w:val="0"/>
              </w:rPr>
              <w:t>专业</w:t>
            </w:r>
          </w:p>
        </w:tc>
        <w:tc>
          <w:tcPr>
            <w:tcW w:w="2263" w:type="dxa"/>
          </w:tcPr>
          <w:p w:rsidR="0097501C" w:rsidRPr="0097501C" w:rsidRDefault="0097501C" w:rsidP="00F91F4D">
            <w:pPr>
              <w:ind w:firstLineChars="0" w:firstLine="0"/>
              <w:jc w:val="center"/>
              <w:rPr>
                <w:rFonts w:eastAsiaTheme="minorEastAsia" w:cs="Times New Roman"/>
                <w:b/>
                <w:bCs/>
                <w:color w:val="FF0000"/>
                <w:kern w:val="0"/>
              </w:rPr>
            </w:pPr>
            <w:r w:rsidRPr="0097501C">
              <w:rPr>
                <w:rFonts w:eastAsiaTheme="minorEastAsia" w:cs="Times New Roman"/>
                <w:b/>
                <w:bCs/>
                <w:kern w:val="0"/>
              </w:rPr>
              <w:t>备注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郝偌</w:t>
            </w:r>
            <w:proofErr w:type="gramEnd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楠</w:t>
            </w:r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11412067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水利工程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王奇胜</w:t>
            </w:r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11412042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徐卿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11412043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付鹏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11412031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岩土工程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蔡</w:t>
            </w:r>
            <w:proofErr w:type="gramEnd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晖映</w:t>
            </w:r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11412051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肖</w:t>
            </w: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偲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11412028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岩土工程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9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徐丹华</w:t>
            </w:r>
          </w:p>
        </w:tc>
        <w:tc>
          <w:tcPr>
            <w:tcW w:w="1461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11412017</w:t>
            </w:r>
          </w:p>
        </w:tc>
        <w:tc>
          <w:tcPr>
            <w:tcW w:w="2976" w:type="dxa"/>
            <w:hideMark/>
          </w:tcPr>
          <w:p w:rsidR="0097501C" w:rsidRPr="0097501C" w:rsidRDefault="0097501C" w:rsidP="00205AA6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建筑学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91" w:type="dxa"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马淇蔚</w:t>
            </w:r>
          </w:p>
        </w:tc>
        <w:tc>
          <w:tcPr>
            <w:tcW w:w="1461" w:type="dxa"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11612010</w:t>
            </w:r>
          </w:p>
        </w:tc>
        <w:tc>
          <w:tcPr>
            <w:tcW w:w="2976" w:type="dxa"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城乡规划学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何瑞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21612051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张正旋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21612056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黄腾腾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21612176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汤全文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21612192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建筑与土木工程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黄之昊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21612191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建筑与土木工程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李贝</w:t>
            </w: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贝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21612199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建筑与土木工程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李天纵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21612032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张海鹏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21612048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结构工程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黄海威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21612219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工程管理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赵家蓓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21612221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工程管理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周剑涛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21612218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工程管理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刘亚冰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21612220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工程管理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邱海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21612210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交通运输工程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kern w:val="0"/>
                <w:szCs w:val="24"/>
              </w:rPr>
              <w:t>许欢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21612069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防灾减灾工程及防护工程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蒋文杰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21612066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市政工程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罗峰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21612169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建筑与土木工程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kern w:val="0"/>
                <w:szCs w:val="24"/>
              </w:rPr>
              <w:t>王双炎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21612146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建筑与土木工程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曹聪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21612065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市政工程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史梦珊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21612085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水力学及河流动力学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方泓霁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21612205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水利工程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吴斌杰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21612016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岩土工程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文</w:t>
            </w: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凯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21612018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岩土工程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杨帆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21612154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建筑与土木工程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潘一泽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21612019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岩土工程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童魏烽</w:t>
            </w:r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21612012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岩土工程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  <w:tr w:rsidR="0097501C" w:rsidRPr="00205AA6" w:rsidTr="0097501C">
        <w:trPr>
          <w:trHeight w:val="357"/>
          <w:jc w:val="center"/>
        </w:trPr>
        <w:tc>
          <w:tcPr>
            <w:tcW w:w="998" w:type="dxa"/>
            <w:noWrap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09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proofErr w:type="gramStart"/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王芳莹</w:t>
            </w:r>
            <w:proofErr w:type="gramEnd"/>
          </w:p>
        </w:tc>
        <w:tc>
          <w:tcPr>
            <w:tcW w:w="1461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21612138</w:t>
            </w:r>
          </w:p>
        </w:tc>
        <w:tc>
          <w:tcPr>
            <w:tcW w:w="2976" w:type="dxa"/>
            <w:hideMark/>
          </w:tcPr>
          <w:p w:rsidR="0097501C" w:rsidRPr="0097501C" w:rsidRDefault="0097501C" w:rsidP="00F91F4D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color w:val="000000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color w:val="000000"/>
                <w:kern w:val="0"/>
                <w:szCs w:val="24"/>
              </w:rPr>
              <w:t>建筑学</w:t>
            </w:r>
          </w:p>
        </w:tc>
        <w:tc>
          <w:tcPr>
            <w:tcW w:w="2263" w:type="dxa"/>
          </w:tcPr>
          <w:p w:rsidR="0097501C" w:rsidRPr="0097501C" w:rsidRDefault="0097501C" w:rsidP="006F3ED1">
            <w:pPr>
              <w:widowControl/>
              <w:spacing w:line="240" w:lineRule="auto"/>
              <w:ind w:firstLineChars="0" w:firstLine="0"/>
              <w:jc w:val="center"/>
              <w:rPr>
                <w:rFonts w:eastAsiaTheme="minorEastAsia" w:cs="Times New Roman"/>
                <w:kern w:val="0"/>
                <w:szCs w:val="24"/>
              </w:rPr>
            </w:pPr>
            <w:r w:rsidRPr="0097501C">
              <w:rPr>
                <w:rFonts w:eastAsiaTheme="minorEastAsia" w:cs="Times New Roman"/>
                <w:kern w:val="0"/>
                <w:szCs w:val="24"/>
              </w:rPr>
              <w:t>省优</w:t>
            </w:r>
          </w:p>
        </w:tc>
      </w:tr>
    </w:tbl>
    <w:p w:rsidR="007B0B7B" w:rsidRDefault="007B0B7B" w:rsidP="00F91F4D">
      <w:pPr>
        <w:ind w:firstLineChars="0" w:firstLine="0"/>
      </w:pPr>
    </w:p>
    <w:sectPr w:rsidR="007B0B7B" w:rsidSect="00632D59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23"/>
    <w:rsid w:val="000808F7"/>
    <w:rsid w:val="0008172D"/>
    <w:rsid w:val="00096F2D"/>
    <w:rsid w:val="000A70BD"/>
    <w:rsid w:val="001318BB"/>
    <w:rsid w:val="00151F60"/>
    <w:rsid w:val="001E3273"/>
    <w:rsid w:val="001F4023"/>
    <w:rsid w:val="00205AA6"/>
    <w:rsid w:val="00486C78"/>
    <w:rsid w:val="00632D59"/>
    <w:rsid w:val="006F3ED1"/>
    <w:rsid w:val="00731429"/>
    <w:rsid w:val="007B0B7B"/>
    <w:rsid w:val="00946274"/>
    <w:rsid w:val="0097501C"/>
    <w:rsid w:val="009A334B"/>
    <w:rsid w:val="00AD518A"/>
    <w:rsid w:val="00D7593F"/>
    <w:rsid w:val="00DC7B12"/>
    <w:rsid w:val="00E81E71"/>
    <w:rsid w:val="00F10F69"/>
    <w:rsid w:val="00F11A90"/>
    <w:rsid w:val="00F14EF7"/>
    <w:rsid w:val="00F672BA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E6A1"/>
  <w15:chartTrackingRefBased/>
  <w15:docId w15:val="{FBA17B04-4F77-45E4-A057-646F966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60"/>
    <w:pPr>
      <w:widowControl w:val="0"/>
      <w:spacing w:line="400" w:lineRule="exact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318BB"/>
    <w:rPr>
      <w:rFonts w:cstheme="majorBidi"/>
      <w:szCs w:val="20"/>
    </w:rPr>
  </w:style>
  <w:style w:type="character" w:styleId="a4">
    <w:name w:val="Strong"/>
    <w:basedOn w:val="a0"/>
    <w:uiPriority w:val="22"/>
    <w:qFormat/>
    <w:rsid w:val="001F4023"/>
    <w:rPr>
      <w:b/>
      <w:bCs/>
    </w:rPr>
  </w:style>
  <w:style w:type="table" w:styleId="a5">
    <w:name w:val="Table Grid"/>
    <w:basedOn w:val="a1"/>
    <w:uiPriority w:val="39"/>
    <w:rsid w:val="00F1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张斌</dc:creator>
  <cp:keywords/>
  <dc:description/>
  <cp:lastModifiedBy>admin</cp:lastModifiedBy>
  <cp:revision>3</cp:revision>
  <dcterms:created xsi:type="dcterms:W3CDTF">2019-03-08T08:03:00Z</dcterms:created>
  <dcterms:modified xsi:type="dcterms:W3CDTF">2019-03-08T12:57:00Z</dcterms:modified>
</cp:coreProperties>
</file>