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4FC0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10E5165B">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申报编号</w:t>
            </w:r>
          </w:p>
        </w:tc>
        <w:tc>
          <w:tcPr>
            <w:tcW w:w="2052" w:type="dxa"/>
            <w:noWrap w:val="0"/>
            <w:vAlign w:val="center"/>
          </w:tcPr>
          <w:p w14:paraId="1C5F015F">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1ABC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32C0CBA1">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val="en-US" w:eastAsia="zh-CN"/>
              </w:rPr>
              <w:t>主管处室</w:t>
            </w:r>
          </w:p>
        </w:tc>
        <w:tc>
          <w:tcPr>
            <w:tcW w:w="2052" w:type="dxa"/>
            <w:tcBorders>
              <w:bottom w:val="single" w:color="auto" w:sz="4" w:space="0"/>
            </w:tcBorders>
            <w:noWrap w:val="0"/>
            <w:vAlign w:val="center"/>
          </w:tcPr>
          <w:p w14:paraId="6527D1B6">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r w14:paraId="763A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770" w:type="dxa"/>
            <w:noWrap w:val="0"/>
            <w:vAlign w:val="center"/>
          </w:tcPr>
          <w:p w14:paraId="200B491B">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受理日期</w:t>
            </w:r>
          </w:p>
        </w:tc>
        <w:tc>
          <w:tcPr>
            <w:tcW w:w="2052" w:type="dxa"/>
            <w:tcBorders>
              <w:bottom w:val="single" w:color="auto" w:sz="4" w:space="0"/>
            </w:tcBorders>
            <w:noWrap w:val="0"/>
            <w:vAlign w:val="center"/>
          </w:tcPr>
          <w:p w14:paraId="38396E02">
            <w:pPr>
              <w:adjustRightInd w:val="0"/>
              <w:snapToGrid w:val="0"/>
              <w:spacing w:line="480" w:lineRule="exact"/>
              <w:jc w:val="center"/>
              <w:outlineLvl w:val="9"/>
              <w:rPr>
                <w:rFonts w:hint="eastAsia" w:ascii="Times New Roman" w:hAnsi="Times New Roman" w:eastAsia="方正仿宋_GBK"/>
                <w:snapToGrid w:val="0"/>
                <w:color w:val="auto"/>
                <w:sz w:val="32"/>
                <w:szCs w:val="32"/>
                <w:highlight w:val="none"/>
              </w:rPr>
            </w:pPr>
          </w:p>
        </w:tc>
      </w:tr>
    </w:tbl>
    <w:p w14:paraId="6D5BD35E">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31B8496D">
      <w:pPr>
        <w:adjustRightInd w:val="0"/>
        <w:snapToGrid w:val="0"/>
        <w:spacing w:line="760" w:lineRule="exact"/>
        <w:jc w:val="center"/>
        <w:outlineLvl w:val="0"/>
        <w:rPr>
          <w:rFonts w:hint="eastAsia" w:ascii="方正小标宋_GBK" w:hAnsi="Times New Roman" w:eastAsia="方正小标宋_GBK"/>
          <w:snapToGrid w:val="0"/>
          <w:color w:val="auto"/>
          <w:spacing w:val="-8"/>
          <w:sz w:val="52"/>
          <w:szCs w:val="52"/>
          <w:highlight w:val="none"/>
        </w:rPr>
      </w:pPr>
      <w:r>
        <w:rPr>
          <w:rFonts w:hint="eastAsia" w:ascii="方正小标宋_GBK" w:hAnsi="Times New Roman" w:eastAsia="方正小标宋_GBK"/>
          <w:snapToGrid w:val="0"/>
          <w:color w:val="auto"/>
          <w:spacing w:val="-8"/>
          <w:sz w:val="52"/>
          <w:szCs w:val="52"/>
          <w:highlight w:val="none"/>
        </w:rPr>
        <w:t>“垒台”行动计划（广西科技创新平台计划）</w:t>
      </w:r>
      <w:r>
        <w:rPr>
          <w:rFonts w:hint="eastAsia" w:ascii="方正小标宋_GBK" w:hAnsi="Times New Roman" w:eastAsia="方正小标宋_GBK"/>
          <w:snapToGrid w:val="0"/>
          <w:color w:val="auto"/>
          <w:spacing w:val="-8"/>
          <w:sz w:val="52"/>
          <w:szCs w:val="52"/>
          <w:highlight w:val="none"/>
          <w:lang w:eastAsia="zh-CN"/>
        </w:rPr>
        <w:t>项目</w:t>
      </w:r>
      <w:r>
        <w:rPr>
          <w:rFonts w:hint="eastAsia" w:ascii="方正小标宋_GBK" w:hAnsi="Times New Roman" w:eastAsia="方正小标宋_GBK"/>
          <w:snapToGrid w:val="0"/>
          <w:color w:val="auto"/>
          <w:spacing w:val="-8"/>
          <w:sz w:val="52"/>
          <w:szCs w:val="52"/>
          <w:highlight w:val="none"/>
        </w:rPr>
        <w:t>申报书</w:t>
      </w:r>
    </w:p>
    <w:p w14:paraId="5A36A3E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方正楷体_GBK" w:hAnsi="Times New Roman" w:eastAsia="方正楷体_GBK"/>
          <w:snapToGrid w:val="0"/>
          <w:color w:val="auto"/>
          <w:sz w:val="22"/>
          <w:szCs w:val="22"/>
          <w:highlight w:val="none"/>
        </w:rPr>
      </w:pPr>
      <w:r>
        <w:rPr>
          <w:rFonts w:hint="eastAsia" w:ascii="方正小标宋_GBK" w:hAnsi="Times New Roman" w:eastAsia="方正小标宋_GBK" w:cs="Times New Roman"/>
          <w:snapToGrid w:val="0"/>
          <w:color w:val="auto"/>
          <w:spacing w:val="-8"/>
          <w:sz w:val="36"/>
          <w:szCs w:val="36"/>
          <w:highlight w:val="none"/>
          <w:lang w:eastAsia="zh-CN"/>
        </w:rPr>
        <w:t>（适用于</w:t>
      </w:r>
      <w:r>
        <w:rPr>
          <w:rFonts w:hint="eastAsia" w:ascii="方正小标宋_GBK" w:hAnsi="Times New Roman" w:eastAsia="方正小标宋_GBK" w:cs="Times New Roman"/>
          <w:snapToGrid w:val="0"/>
          <w:color w:val="auto"/>
          <w:spacing w:val="-8"/>
          <w:sz w:val="36"/>
          <w:szCs w:val="36"/>
          <w:highlight w:val="none"/>
          <w:lang w:val="en-US" w:eastAsia="zh-CN"/>
        </w:rPr>
        <w:t>国家级科技创新平台能力建设、自治区实验室和广西技术创新中心能力建设项目</w:t>
      </w:r>
      <w:r>
        <w:rPr>
          <w:rFonts w:hint="eastAsia" w:ascii="方正小标宋_GBK" w:hAnsi="Times New Roman" w:eastAsia="方正小标宋_GBK" w:cs="Times New Roman"/>
          <w:snapToGrid w:val="0"/>
          <w:color w:val="auto"/>
          <w:spacing w:val="-8"/>
          <w:sz w:val="36"/>
          <w:szCs w:val="36"/>
          <w:highlight w:val="none"/>
          <w:lang w:eastAsia="zh-CN"/>
        </w:rPr>
        <w:t>）</w:t>
      </w:r>
    </w:p>
    <w:p w14:paraId="661A32D8">
      <w:pPr>
        <w:pStyle w:val="10"/>
        <w:rPr>
          <w:rFonts w:hint="eastAsia"/>
          <w:color w:val="auto"/>
        </w:rPr>
      </w:pPr>
    </w:p>
    <w:p w14:paraId="410268F7">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项目名称</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5839F714">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指南方向</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3A7B2F56">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牵头单位</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7304CD2D">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联合</w:t>
      </w:r>
      <w:r>
        <w:rPr>
          <w:rFonts w:hint="eastAsia" w:ascii="Times New Roman" w:hAnsi="Times New Roman" w:eastAsia="方正仿宋_GBK"/>
          <w:snapToGrid w:val="0"/>
          <w:color w:val="auto"/>
          <w:sz w:val="32"/>
          <w:szCs w:val="32"/>
          <w:highlight w:val="none"/>
        </w:rPr>
        <w:t>单位：</w:t>
      </w:r>
      <w:r>
        <w:rPr>
          <w:rFonts w:hint="eastAsia" w:ascii="Times New Roman" w:hAnsi="Times New Roman" w:eastAsia="方正仿宋_GBK"/>
          <w:snapToGrid w:val="0"/>
          <w:color w:val="auto"/>
          <w:sz w:val="32"/>
          <w:szCs w:val="32"/>
          <w:highlight w:val="none"/>
          <w:u w:val="single"/>
        </w:rPr>
        <w:t xml:space="preserve">                                                   </w:t>
      </w:r>
    </w:p>
    <w:p w14:paraId="0DA35AD6">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项目负责人：</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联系电话：</w:t>
      </w:r>
      <w:r>
        <w:rPr>
          <w:rFonts w:hint="eastAsia" w:ascii="Times New Roman" w:eastAsia="方正仿宋_GBK"/>
          <w:snapToGrid w:val="0"/>
          <w:color w:val="auto"/>
          <w:sz w:val="24"/>
          <w:szCs w:val="24"/>
          <w:u w:val="single"/>
          <w:lang w:val="en-US" w:eastAsia="zh-CN"/>
        </w:rPr>
        <w:t xml:space="preserve">  </w:t>
      </w:r>
      <w:r>
        <w:rPr>
          <w:rFonts w:hint="eastAsia" w:ascii="Times New Roman" w:eastAsia="方正仿宋_GBK"/>
          <w:snapToGrid w:val="0"/>
          <w:color w:val="auto"/>
          <w:sz w:val="28"/>
          <w:szCs w:val="28"/>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48C1077A">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推荐单位</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3CECE462">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牵头单位电话</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eastAsia="方正仿宋_GBK"/>
          <w:snapToGrid w:val="0"/>
          <w:color w:val="auto"/>
          <w:sz w:val="28"/>
          <w:szCs w:val="28"/>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none"/>
          <w:lang w:val="en-US" w:eastAsia="zh-CN"/>
        </w:rPr>
        <w:t>电子邮箱：</w:t>
      </w:r>
      <w:r>
        <w:rPr>
          <w:rFonts w:hint="eastAsia" w:ascii="Times New Roman" w:hAnsi="Times New Roman" w:eastAsia="方正仿宋_GBK"/>
          <w:snapToGrid w:val="0"/>
          <w:color w:val="auto"/>
          <w:sz w:val="32"/>
          <w:szCs w:val="32"/>
          <w:highlight w:val="none"/>
          <w:u w:val="single"/>
        </w:rPr>
        <w:t xml:space="preserve">               </w:t>
      </w:r>
    </w:p>
    <w:p w14:paraId="1A80E344">
      <w:pPr>
        <w:adjustRightInd w:val="0"/>
        <w:snapToGrid w:val="0"/>
        <w:spacing w:line="566" w:lineRule="exact"/>
        <w:outlineLvl w:val="9"/>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u w:val="none"/>
          <w:lang w:val="en-US" w:eastAsia="zh-CN"/>
        </w:rPr>
        <w:t>单位地址：</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516F33DA">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u w:val="none"/>
          <w:lang w:val="en-US" w:eastAsia="zh-CN"/>
        </w:rPr>
        <w:t>项目计划实施期限：</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4A8FE545">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申报日期：</w:t>
      </w:r>
      <w:r>
        <w:rPr>
          <w:rFonts w:hint="eastAsia" w:ascii="Times New Roman" w:hAnsi="Times New Roman" w:eastAsia="方正仿宋_GBK"/>
          <w:snapToGrid w:val="0"/>
          <w:color w:val="auto"/>
          <w:sz w:val="32"/>
          <w:szCs w:val="32"/>
          <w:highlight w:val="none"/>
          <w:u w:val="single"/>
        </w:rPr>
        <w:t xml:space="preserve">                                                    </w:t>
      </w:r>
    </w:p>
    <w:p w14:paraId="4E711A03">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p>
    <w:p w14:paraId="7FC04D71">
      <w:pPr>
        <w:adjustRightInd w:val="0"/>
        <w:snapToGrid w:val="0"/>
        <w:spacing w:line="566" w:lineRule="exact"/>
        <w:jc w:val="center"/>
        <w:outlineLvl w:val="0"/>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广西壮族自治区科学技术厅</w:t>
      </w:r>
    </w:p>
    <w:p w14:paraId="1C3F7366">
      <w:pPr>
        <w:adjustRightInd w:val="0"/>
        <w:snapToGrid w:val="0"/>
        <w:spacing w:line="566" w:lineRule="exact"/>
        <w:jc w:val="center"/>
        <w:outlineLvl w:val="0"/>
        <w:rPr>
          <w:rFonts w:hint="eastAsia" w:ascii="方正小标宋_GBK" w:hAnsi="Times New Roman" w:eastAsia="方正小标宋_GBK"/>
          <w:snapToGrid w:val="0"/>
          <w:color w:val="auto"/>
          <w:sz w:val="44"/>
          <w:szCs w:val="44"/>
          <w:highlight w:val="none"/>
        </w:rPr>
      </w:pPr>
      <w:r>
        <w:rPr>
          <w:rFonts w:hint="eastAsia" w:ascii="方正黑体_GBK" w:hAnsi="Times New Roman" w:eastAsia="方正黑体_GBK"/>
          <w:snapToGrid w:val="0"/>
          <w:color w:val="auto"/>
          <w:sz w:val="32"/>
          <w:szCs w:val="32"/>
          <w:highlight w:val="none"/>
        </w:rPr>
        <w:t>202</w:t>
      </w:r>
      <w:r>
        <w:rPr>
          <w:rFonts w:hint="eastAsia" w:ascii="方正黑体_GBK" w:hAnsi="Times New Roman" w:eastAsia="方正黑体_GBK"/>
          <w:snapToGrid w:val="0"/>
          <w:color w:val="auto"/>
          <w:sz w:val="32"/>
          <w:szCs w:val="32"/>
          <w:highlight w:val="none"/>
          <w:lang w:val="en-US" w:eastAsia="zh-CN"/>
        </w:rPr>
        <w:t>6</w:t>
      </w:r>
      <w:r>
        <w:rPr>
          <w:rFonts w:hint="eastAsia" w:ascii="方正黑体_GBK" w:hAnsi="Times New Roman" w:eastAsia="方正黑体_GBK"/>
          <w:snapToGrid w:val="0"/>
          <w:color w:val="auto"/>
          <w:sz w:val="32"/>
          <w:szCs w:val="32"/>
          <w:highlight w:val="none"/>
        </w:rPr>
        <w:t>年</w:t>
      </w:r>
      <w:r>
        <w:rPr>
          <w:rFonts w:hint="eastAsia" w:ascii="方正黑体_GBK" w:hAnsi="Times New Roman" w:eastAsia="方正黑体_GBK"/>
          <w:snapToGrid w:val="0"/>
          <w:color w:val="auto"/>
          <w:sz w:val="32"/>
          <w:szCs w:val="32"/>
          <w:highlight w:val="none"/>
          <w:lang w:val="en-US" w:eastAsia="zh-CN"/>
        </w:rPr>
        <w:t>制</w:t>
      </w:r>
      <w:r>
        <w:rPr>
          <w:rFonts w:hint="eastAsia" w:ascii="方正黑体_GBK" w:hAnsi="Times New Roman" w:eastAsia="方正黑体_GBK"/>
          <w:snapToGrid w:val="0"/>
          <w:color w:val="auto"/>
          <w:sz w:val="32"/>
          <w:szCs w:val="32"/>
          <w:highlight w:val="none"/>
        </w:rPr>
        <w:br w:type="page"/>
      </w:r>
      <w:r>
        <w:rPr>
          <w:rFonts w:hint="eastAsia" w:ascii="方正小标宋_GBK" w:hAnsi="Times New Roman" w:eastAsia="方正小标宋_GBK"/>
          <w:snapToGrid w:val="0"/>
          <w:color w:val="auto"/>
          <w:sz w:val="44"/>
          <w:szCs w:val="44"/>
          <w:highlight w:val="none"/>
        </w:rPr>
        <w:t>说  明</w:t>
      </w:r>
    </w:p>
    <w:p w14:paraId="392BB9DD">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5D478ED6">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1</w:t>
      </w:r>
      <w:r>
        <w:rPr>
          <w:rFonts w:hint="eastAsia" w:ascii="Times New Roman" w:hAnsi="Times New Roman" w:eastAsia="方正仿宋_GBK" w:cs="仿宋_GB2312"/>
          <w:snapToGrid w:val="0"/>
          <w:color w:val="auto"/>
          <w:sz w:val="32"/>
          <w:szCs w:val="32"/>
          <w:highlight w:val="none"/>
        </w:rPr>
        <w:t>.</w:t>
      </w:r>
      <w:r>
        <w:rPr>
          <w:rFonts w:hint="eastAsia" w:ascii="Times New Roman" w:hAnsi="Times New Roman" w:eastAsia="方正仿宋_GBK"/>
          <w:snapToGrid w:val="0"/>
          <w:color w:val="auto"/>
          <w:sz w:val="32"/>
          <w:szCs w:val="32"/>
          <w:highlight w:val="none"/>
        </w:rPr>
        <w:t>本申报书</w:t>
      </w:r>
      <w:r>
        <w:rPr>
          <w:rFonts w:hint="eastAsia" w:ascii="Times New Roman" w:hAnsi="Times New Roman" w:eastAsia="方正仿宋_GBK"/>
          <w:b/>
          <w:snapToGrid w:val="0"/>
          <w:color w:val="auto"/>
          <w:sz w:val="32"/>
          <w:szCs w:val="32"/>
          <w:highlight w:val="none"/>
        </w:rPr>
        <w:t>适用于申报国家级科技创新平台、</w:t>
      </w:r>
      <w:r>
        <w:rPr>
          <w:rFonts w:hint="eastAsia" w:ascii="Times New Roman" w:hAnsi="Times New Roman" w:eastAsia="方正仿宋_GBK"/>
          <w:b/>
          <w:snapToGrid w:val="0"/>
          <w:color w:val="auto"/>
          <w:sz w:val="32"/>
          <w:szCs w:val="32"/>
          <w:highlight w:val="none"/>
          <w:lang w:eastAsia="zh-CN"/>
        </w:rPr>
        <w:t>自治区实验室、广西技术创新中心专项项目，</w:t>
      </w:r>
      <w:r>
        <w:rPr>
          <w:rFonts w:hint="eastAsia" w:ascii="Times New Roman" w:hAnsi="Times New Roman" w:eastAsia="方正仿宋_GBK"/>
          <w:snapToGrid w:val="0"/>
          <w:color w:val="auto"/>
          <w:sz w:val="32"/>
          <w:szCs w:val="32"/>
          <w:highlight w:val="none"/>
        </w:rPr>
        <w:t>由项目</w:t>
      </w:r>
      <w:r>
        <w:rPr>
          <w:rFonts w:hint="eastAsia" w:ascii="Times New Roman" w:hAnsi="Times New Roman" w:eastAsia="方正仿宋_GBK"/>
          <w:snapToGrid w:val="0"/>
          <w:color w:val="auto"/>
          <w:sz w:val="32"/>
          <w:szCs w:val="32"/>
          <w:highlight w:val="none"/>
          <w:lang w:val="en-US" w:eastAsia="zh-CN"/>
        </w:rPr>
        <w:t>负责人和</w:t>
      </w:r>
      <w:r>
        <w:rPr>
          <w:rFonts w:hint="eastAsia" w:ascii="Times New Roman" w:hAnsi="Times New Roman" w:eastAsia="方正仿宋_GBK"/>
          <w:snapToGrid w:val="0"/>
          <w:color w:val="auto"/>
          <w:sz w:val="32"/>
          <w:szCs w:val="32"/>
          <w:highlight w:val="none"/>
        </w:rPr>
        <w:t>申报单位填写。填写前请阅读</w:t>
      </w:r>
      <w:r>
        <w:rPr>
          <w:rFonts w:hint="eastAsia" w:ascii="Times New Roman" w:hAnsi="Times New Roman" w:eastAsia="方正仿宋_GBK"/>
          <w:snapToGrid w:val="0"/>
          <w:color w:val="auto"/>
          <w:sz w:val="32"/>
          <w:szCs w:val="32"/>
          <w:highlight w:val="none"/>
          <w:lang w:eastAsia="zh-CN"/>
        </w:rPr>
        <w:t>《广西科技计划项目管理办法》（桂科规字〔2025〕16号）和《广西科技计划项目经费管理办法》（桂科规字〔2025〕17号）等</w:t>
      </w:r>
      <w:r>
        <w:rPr>
          <w:rFonts w:hint="eastAsia" w:ascii="Times New Roman" w:hAnsi="Times New Roman" w:eastAsia="方正仿宋_GBK"/>
          <w:snapToGrid w:val="0"/>
          <w:color w:val="auto"/>
          <w:sz w:val="32"/>
          <w:szCs w:val="32"/>
          <w:highlight w:val="none"/>
        </w:rPr>
        <w:t>。</w:t>
      </w:r>
    </w:p>
    <w:p w14:paraId="7283927A">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2</w:t>
      </w:r>
      <w:r>
        <w:rPr>
          <w:rFonts w:hint="eastAsia" w:ascii="Times New Roman" w:hAnsi="Times New Roman" w:eastAsia="方正仿宋_GBK" w:cs="仿宋_GB2312"/>
          <w:snapToGrid w:val="0"/>
          <w:color w:val="auto"/>
          <w:sz w:val="32"/>
          <w:szCs w:val="32"/>
          <w:highlight w:val="none"/>
        </w:rPr>
        <w:t>.</w:t>
      </w:r>
      <w:r>
        <w:rPr>
          <w:rFonts w:hint="eastAsia" w:ascii="Times New Roman" w:hAnsi="Times New Roman" w:eastAsia="方正仿宋_GBK"/>
          <w:snapToGrid w:val="0"/>
          <w:color w:val="auto"/>
          <w:sz w:val="32"/>
          <w:szCs w:val="32"/>
          <w:highlight w:val="none"/>
        </w:rPr>
        <w:t>申报书中各栏目务必认真负责地填写，不得空缺（若无内容填“无”）；文字简明扼要，数据准确、可靠。如项目获准立项，申报书的相关内容将作为项目</w:t>
      </w:r>
      <w:r>
        <w:rPr>
          <w:rFonts w:hint="eastAsia" w:ascii="Times New Roman" w:hAnsi="Times New Roman" w:eastAsia="方正仿宋_GBK"/>
          <w:snapToGrid w:val="0"/>
          <w:color w:val="auto"/>
          <w:sz w:val="32"/>
          <w:szCs w:val="32"/>
          <w:highlight w:val="none"/>
          <w:lang w:val="en-US" w:eastAsia="zh-CN"/>
        </w:rPr>
        <w:t>任务书</w:t>
      </w:r>
      <w:r>
        <w:rPr>
          <w:rFonts w:hint="eastAsia" w:ascii="Times New Roman" w:hAnsi="Times New Roman" w:eastAsia="方正仿宋_GBK"/>
          <w:snapToGrid w:val="0"/>
          <w:color w:val="auto"/>
          <w:sz w:val="32"/>
          <w:szCs w:val="32"/>
          <w:highlight w:val="none"/>
        </w:rPr>
        <w:t>相应条款的内容。</w:t>
      </w:r>
    </w:p>
    <w:p w14:paraId="14F137D3">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3</w:t>
      </w:r>
      <w:r>
        <w:rPr>
          <w:rFonts w:hint="eastAsia" w:ascii="Times New Roman" w:hAnsi="Times New Roman" w:eastAsia="方正仿宋_GBK" w:cs="仿宋_GB2312"/>
          <w:snapToGrid w:val="0"/>
          <w:color w:val="auto"/>
          <w:sz w:val="32"/>
          <w:szCs w:val="32"/>
          <w:highlight w:val="none"/>
        </w:rPr>
        <w:t>.</w:t>
      </w:r>
      <w:r>
        <w:rPr>
          <w:rFonts w:hint="eastAsia" w:ascii="Times New Roman" w:hAnsi="Times New Roman" w:eastAsia="方正仿宋_GBK"/>
          <w:snapToGrid w:val="0"/>
          <w:color w:val="auto"/>
          <w:sz w:val="32"/>
          <w:szCs w:val="32"/>
          <w:highlight w:val="none"/>
        </w:rPr>
        <w:t>“申报编号”，由广西壮族自治区科学技术厅统一编制</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lang w:val="en-US" w:eastAsia="zh-CN"/>
        </w:rPr>
        <w:t>由系统自动生成</w:t>
      </w:r>
      <w:r>
        <w:rPr>
          <w:rFonts w:hint="eastAsia" w:ascii="Times New Roman" w:hAnsi="Times New Roman" w:eastAsia="方正仿宋_GBK"/>
          <w:snapToGrid w:val="0"/>
          <w:color w:val="auto"/>
          <w:sz w:val="32"/>
          <w:szCs w:val="32"/>
          <w:highlight w:val="none"/>
        </w:rPr>
        <w:t>。</w:t>
      </w:r>
    </w:p>
    <w:p w14:paraId="0F6314E0">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4</w:t>
      </w:r>
      <w:r>
        <w:rPr>
          <w:rFonts w:hint="eastAsia" w:ascii="Times New Roman" w:hAnsi="Times New Roman" w:eastAsia="方正仿宋_GBK"/>
          <w:snapToGrid w:val="0"/>
          <w:color w:val="auto"/>
          <w:sz w:val="32"/>
          <w:szCs w:val="32"/>
          <w:highlight w:val="none"/>
        </w:rPr>
        <w:t>.“指南方向”，填写</w:t>
      </w:r>
      <w:r>
        <w:rPr>
          <w:rFonts w:hint="eastAsia" w:ascii="Times New Roman" w:hAnsi="Times New Roman" w:eastAsia="方正仿宋_GBK"/>
          <w:snapToGrid w:val="0"/>
          <w:color w:val="auto"/>
          <w:sz w:val="32"/>
          <w:szCs w:val="32"/>
          <w:highlight w:val="none"/>
          <w:lang w:val="en-US" w:eastAsia="zh-CN"/>
        </w:rPr>
        <w:t>申报指南中的</w:t>
      </w:r>
      <w:r>
        <w:rPr>
          <w:rFonts w:hint="eastAsia" w:ascii="Times New Roman" w:hAnsi="Times New Roman" w:eastAsia="方正仿宋_GBK"/>
          <w:snapToGrid w:val="0"/>
          <w:color w:val="auto"/>
          <w:sz w:val="32"/>
          <w:szCs w:val="32"/>
          <w:highlight w:val="none"/>
        </w:rPr>
        <w:t>研发方向（以申报指南为准）。</w:t>
      </w:r>
    </w:p>
    <w:p w14:paraId="4231190F">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5</w:t>
      </w:r>
      <w:r>
        <w:rPr>
          <w:rFonts w:hint="eastAsia" w:ascii="Times New Roman" w:hAnsi="Times New Roman" w:eastAsia="方正仿宋_GBK" w:cs="仿宋_GB2312"/>
          <w:snapToGrid w:val="0"/>
          <w:color w:val="auto"/>
          <w:sz w:val="32"/>
          <w:szCs w:val="32"/>
          <w:highlight w:val="none"/>
        </w:rPr>
        <w:t>.</w:t>
      </w:r>
      <w:r>
        <w:rPr>
          <w:rFonts w:hint="eastAsia" w:ascii="Times New Roman" w:hAnsi="Times New Roman" w:eastAsia="方正仿宋_GBK"/>
          <w:snapToGrid w:val="0"/>
          <w:color w:val="auto"/>
          <w:sz w:val="32"/>
          <w:szCs w:val="32"/>
          <w:highlight w:val="none"/>
        </w:rPr>
        <w:t>“项目名称”，要突出项目的主题和特性，直接体现研发关键技术或核心创新点</w:t>
      </w:r>
      <w:r>
        <w:rPr>
          <w:rFonts w:hint="eastAsia" w:ascii="Times New Roman" w:hAnsi="Times New Roman" w:eastAsia="方正仿宋_GBK"/>
          <w:snapToGrid w:val="0"/>
          <w:color w:val="auto"/>
          <w:sz w:val="32"/>
          <w:szCs w:val="32"/>
          <w:highlight w:val="none"/>
          <w:lang w:eastAsia="zh-CN"/>
        </w:rPr>
        <w:t>，</w:t>
      </w:r>
      <w:r>
        <w:rPr>
          <w:rFonts w:hint="eastAsia" w:ascii="Times New Roman" w:hAnsi="Times New Roman" w:eastAsia="方正仿宋_GBK"/>
          <w:snapToGrid w:val="0"/>
          <w:color w:val="auto"/>
          <w:sz w:val="32"/>
          <w:szCs w:val="32"/>
          <w:highlight w:val="none"/>
        </w:rPr>
        <w:t>文字简单、明确，字数最多不超过</w:t>
      </w:r>
      <w:r>
        <w:rPr>
          <w:rFonts w:hint="eastAsia" w:ascii="Times New Roman" w:hAnsi="Times New Roman" w:eastAsia="方正仿宋_GBK"/>
          <w:snapToGrid w:val="0"/>
          <w:color w:val="auto"/>
          <w:sz w:val="32"/>
          <w:szCs w:val="32"/>
          <w:highlight w:val="none"/>
          <w:lang w:val="en-US" w:eastAsia="zh-CN"/>
        </w:rPr>
        <w:t>50</w:t>
      </w:r>
      <w:r>
        <w:rPr>
          <w:rFonts w:hint="eastAsia" w:ascii="Times New Roman" w:hAnsi="Times New Roman" w:eastAsia="方正仿宋_GBK"/>
          <w:snapToGrid w:val="0"/>
          <w:color w:val="auto"/>
          <w:sz w:val="32"/>
          <w:szCs w:val="32"/>
          <w:highlight w:val="none"/>
        </w:rPr>
        <w:t>个汉字。</w:t>
      </w:r>
    </w:p>
    <w:p w14:paraId="65CB6C0E">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lang w:val="en-US" w:eastAsia="zh-CN"/>
        </w:rPr>
      </w:pPr>
      <w:r>
        <w:rPr>
          <w:rFonts w:hint="eastAsia" w:ascii="Times New Roman" w:hAnsi="Times New Roman" w:eastAsia="方正仿宋_GBK"/>
          <w:snapToGrid w:val="0"/>
          <w:color w:val="auto"/>
          <w:sz w:val="32"/>
          <w:szCs w:val="32"/>
          <w:highlight w:val="none"/>
          <w:lang w:val="en-US" w:eastAsia="zh-CN"/>
        </w:rPr>
        <w:t>6</w:t>
      </w:r>
      <w:r>
        <w:rPr>
          <w:rFonts w:hint="eastAsia" w:ascii="Times New Roman" w:hAnsi="Times New Roman" w:eastAsia="方正仿宋_GBK" w:cs="仿宋_GB2312"/>
          <w:snapToGrid w:val="0"/>
          <w:color w:val="auto"/>
          <w:sz w:val="32"/>
          <w:szCs w:val="32"/>
          <w:highlight w:val="none"/>
        </w:rPr>
        <w:t>.</w:t>
      </w:r>
      <w:r>
        <w:rPr>
          <w:rFonts w:hint="eastAsia" w:ascii="Times New Roman" w:hAnsi="Times New Roman" w:eastAsia="方正仿宋_GBK"/>
          <w:snapToGrid w:val="0"/>
          <w:color w:val="auto"/>
          <w:sz w:val="32"/>
          <w:szCs w:val="32"/>
          <w:highlight w:val="none"/>
        </w:rPr>
        <w:t>“推荐单位”，为相关自治区行业主管部门、自治区直属机构、高等院校、中央驻桂机构和设区市的科技行政管理部门、自治区级（含自治区级）以上的高新区管委会。</w:t>
      </w:r>
    </w:p>
    <w:p w14:paraId="2277889B">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7</w:t>
      </w:r>
      <w:r>
        <w:rPr>
          <w:rFonts w:hint="eastAsia" w:ascii="Times New Roman" w:hAnsi="Times New Roman" w:eastAsia="方正仿宋_GBK"/>
          <w:snapToGrid w:val="0"/>
          <w:color w:val="auto"/>
          <w:sz w:val="32"/>
          <w:szCs w:val="32"/>
          <w:highlight w:val="none"/>
        </w:rPr>
        <w:t>.“单位归属”为多选项。</w:t>
      </w:r>
    </w:p>
    <w:p w14:paraId="45DB441D">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（1）国家级科技创新平台单位拥有</w:t>
      </w:r>
      <w:r>
        <w:rPr>
          <w:rFonts w:hint="eastAsia" w:ascii="Times New Roman" w:hAnsi="Times New Roman" w:eastAsia="方正仿宋_GBK"/>
          <w:snapToGrid w:val="0"/>
          <w:color w:val="auto"/>
          <w:sz w:val="32"/>
          <w:szCs w:val="32"/>
          <w:highlight w:val="none"/>
          <w:lang w:eastAsia="zh-CN"/>
        </w:rPr>
        <w:t>相关国家部委认定</w:t>
      </w:r>
      <w:r>
        <w:rPr>
          <w:rFonts w:hint="eastAsia" w:ascii="Times New Roman" w:hAnsi="Times New Roman" w:eastAsia="方正仿宋_GBK"/>
          <w:snapToGrid w:val="0"/>
          <w:color w:val="auto"/>
          <w:sz w:val="32"/>
          <w:szCs w:val="32"/>
          <w:highlight w:val="none"/>
        </w:rPr>
        <w:t>的国家级科技创新平台单位；</w:t>
      </w:r>
    </w:p>
    <w:p w14:paraId="28865B1D">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（2）</w:t>
      </w:r>
      <w:r>
        <w:rPr>
          <w:rFonts w:hint="eastAsia" w:ascii="Times New Roman" w:hAnsi="Times New Roman" w:eastAsia="方正仿宋_GBK"/>
          <w:snapToGrid w:val="0"/>
          <w:color w:val="auto"/>
          <w:sz w:val="32"/>
          <w:szCs w:val="32"/>
          <w:highlight w:val="none"/>
          <w:lang w:eastAsia="zh-CN"/>
        </w:rPr>
        <w:t>自治区</w:t>
      </w:r>
      <w:r>
        <w:rPr>
          <w:rFonts w:hint="eastAsia" w:ascii="Times New Roman" w:hAnsi="Times New Roman" w:eastAsia="方正仿宋_GBK"/>
          <w:snapToGrid w:val="0"/>
          <w:color w:val="auto"/>
          <w:sz w:val="32"/>
          <w:szCs w:val="32"/>
          <w:highlight w:val="none"/>
        </w:rPr>
        <w:t>实验室单位为拥有</w:t>
      </w:r>
      <w:r>
        <w:rPr>
          <w:rFonts w:hint="eastAsia" w:ascii="Times New Roman" w:hAnsi="Times New Roman" w:eastAsia="方正仿宋_GBK"/>
          <w:snapToGrid w:val="0"/>
          <w:color w:val="auto"/>
          <w:sz w:val="32"/>
          <w:szCs w:val="32"/>
          <w:highlight w:val="none"/>
          <w:lang w:eastAsia="zh-CN"/>
        </w:rPr>
        <w:t>广西壮族自治区科学技术</w:t>
      </w:r>
      <w:r>
        <w:rPr>
          <w:rFonts w:hint="eastAsia" w:ascii="Times New Roman" w:hAnsi="Times New Roman" w:eastAsia="方正仿宋_GBK"/>
          <w:snapToGrid w:val="0"/>
          <w:color w:val="auto"/>
          <w:sz w:val="32"/>
          <w:szCs w:val="32"/>
          <w:highlight w:val="none"/>
        </w:rPr>
        <w:t>厅认定的自治区实验室的单位；</w:t>
      </w:r>
    </w:p>
    <w:p w14:paraId="0C8EF1BC">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（3）</w:t>
      </w:r>
      <w:r>
        <w:rPr>
          <w:rFonts w:hint="eastAsia" w:ascii="Times New Roman" w:hAnsi="Times New Roman" w:eastAsia="方正仿宋_GBK"/>
          <w:snapToGrid w:val="0"/>
          <w:color w:val="auto"/>
          <w:sz w:val="32"/>
          <w:szCs w:val="32"/>
          <w:highlight w:val="none"/>
          <w:lang w:eastAsia="zh-CN"/>
        </w:rPr>
        <w:t>广西技术创新中心</w:t>
      </w:r>
      <w:r>
        <w:rPr>
          <w:rFonts w:hint="eastAsia" w:ascii="Times New Roman" w:hAnsi="Times New Roman" w:eastAsia="方正仿宋_GBK"/>
          <w:snapToGrid w:val="0"/>
          <w:color w:val="auto"/>
          <w:sz w:val="32"/>
          <w:szCs w:val="32"/>
          <w:highlight w:val="none"/>
        </w:rPr>
        <w:t>单位为拥有</w:t>
      </w:r>
      <w:r>
        <w:rPr>
          <w:rFonts w:hint="eastAsia" w:ascii="Times New Roman" w:hAnsi="Times New Roman" w:eastAsia="方正仿宋_GBK"/>
          <w:snapToGrid w:val="0"/>
          <w:color w:val="auto"/>
          <w:sz w:val="32"/>
          <w:szCs w:val="32"/>
          <w:highlight w:val="none"/>
          <w:lang w:eastAsia="zh-CN"/>
        </w:rPr>
        <w:t>广西壮族自治区科学技术</w:t>
      </w:r>
      <w:r>
        <w:rPr>
          <w:rFonts w:hint="eastAsia" w:ascii="Times New Roman" w:hAnsi="Times New Roman" w:eastAsia="方正仿宋_GBK"/>
          <w:snapToGrid w:val="0"/>
          <w:color w:val="auto"/>
          <w:sz w:val="32"/>
          <w:szCs w:val="32"/>
          <w:highlight w:val="none"/>
        </w:rPr>
        <w:t>厅认定的</w:t>
      </w:r>
      <w:r>
        <w:rPr>
          <w:rFonts w:hint="eastAsia" w:ascii="Times New Roman" w:hAnsi="Times New Roman" w:eastAsia="方正仿宋_GBK"/>
          <w:snapToGrid w:val="0"/>
          <w:color w:val="auto"/>
          <w:sz w:val="32"/>
          <w:szCs w:val="32"/>
          <w:highlight w:val="none"/>
          <w:lang w:eastAsia="zh-CN"/>
        </w:rPr>
        <w:t>广西技术创新中心</w:t>
      </w:r>
      <w:r>
        <w:rPr>
          <w:rFonts w:hint="eastAsia" w:ascii="Times New Roman" w:hAnsi="Times New Roman" w:eastAsia="方正仿宋_GBK"/>
          <w:snapToGrid w:val="0"/>
          <w:color w:val="auto"/>
          <w:sz w:val="32"/>
          <w:szCs w:val="32"/>
          <w:highlight w:val="none"/>
        </w:rPr>
        <w:t>的单位；</w:t>
      </w:r>
    </w:p>
    <w:p w14:paraId="2F4DDD81">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086843D9">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8</w:t>
      </w:r>
      <w:r>
        <w:rPr>
          <w:rFonts w:hint="eastAsia" w:ascii="Times New Roman" w:hAnsi="Times New Roman" w:eastAsia="方正仿宋_GBK"/>
          <w:snapToGrid w:val="0"/>
          <w:color w:val="auto"/>
          <w:sz w:val="32"/>
          <w:szCs w:val="32"/>
          <w:highlight w:val="none"/>
        </w:rPr>
        <w:t>.“科技报告”为多选项。“最终技术报告”指对项目执行期内开展的研究工作和取得的研究成果进行系统说明的报告；“技术进展报告”指对项目阶段性技术进展、成果及该阶段开展的研究工作进行系统说明的报告；“专题技术报告”指各类实验报告、分析测试报告、工程试验报告、调研报告以及必要的论文、论著等蕴含科研活动细节及基础科研数据的报告。</w:t>
      </w:r>
    </w:p>
    <w:p w14:paraId="56A029A5">
      <w:pPr>
        <w:adjustRightInd w:val="0"/>
        <w:snapToGrid w:val="0"/>
        <w:spacing w:line="566" w:lineRule="exact"/>
        <w:ind w:firstLine="640" w:firstLineChars="200"/>
        <w:outlineLvl w:val="9"/>
        <w:rPr>
          <w:rFonts w:hint="eastAsia" w:ascii="Times New Roman" w:hAnsi="Times New Roman" w:eastAsia="方正仿宋_GBK"/>
          <w:snapToGrid w:val="0"/>
          <w:color w:val="auto"/>
          <w:sz w:val="32"/>
          <w:szCs w:val="32"/>
          <w:highlight w:val="none"/>
        </w:rPr>
      </w:pPr>
    </w:p>
    <w:p w14:paraId="2C7CADEA">
      <w:pPr>
        <w:rPr>
          <w:rFonts w:hint="eastAsia" w:ascii="方正黑体_GBK" w:hAnsi="Times New Roman" w:eastAsia="方正黑体_GBK"/>
          <w:snapToGrid w:val="0"/>
          <w:color w:val="auto"/>
          <w:sz w:val="32"/>
          <w:szCs w:val="32"/>
          <w:highlight w:val="none"/>
        </w:rPr>
      </w:pPr>
      <w:r>
        <w:rPr>
          <w:rFonts w:hint="eastAsia" w:ascii="Times New Roman" w:hAnsi="Times New Roman" w:eastAsia="方正仿宋_GBK"/>
          <w:snapToGrid w:val="0"/>
          <w:color w:val="auto"/>
          <w:sz w:val="32"/>
          <w:szCs w:val="32"/>
          <w:highlight w:val="none"/>
        </w:rPr>
        <w:br w:type="page"/>
      </w:r>
      <w:r>
        <w:rPr>
          <w:rFonts w:hint="eastAsia" w:ascii="方正黑体_GBK" w:hAnsi="Times New Roman" w:eastAsia="方正黑体_GBK"/>
          <w:b/>
          <w:bCs/>
          <w:snapToGrid w:val="0"/>
          <w:color w:val="auto"/>
          <w:sz w:val="32"/>
          <w:szCs w:val="32"/>
          <w:highlight w:val="none"/>
          <w:lang w:val="en-US" w:eastAsia="zh-CN"/>
        </w:rPr>
        <w:t>一、项目基本信息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589"/>
        <w:gridCol w:w="2808"/>
        <w:gridCol w:w="1727"/>
        <w:gridCol w:w="2721"/>
      </w:tblGrid>
      <w:tr w14:paraId="7714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27E63C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项目名称</w:t>
            </w:r>
          </w:p>
        </w:tc>
        <w:tc>
          <w:tcPr>
            <w:tcW w:w="7256" w:type="dxa"/>
            <w:gridSpan w:val="3"/>
            <w:noWrap w:val="0"/>
            <w:vAlign w:val="center"/>
          </w:tcPr>
          <w:p w14:paraId="6B35BF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EE2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1ADCDAEC">
            <w:pPr>
              <w:adjustRightInd w:val="0"/>
              <w:snapToGrid w:val="0"/>
              <w:spacing w:line="320" w:lineRule="exact"/>
              <w:jc w:val="center"/>
              <w:outlineLvl w:val="9"/>
              <w:rPr>
                <w:rFonts w:hint="eastAsia" w:ascii="Times New Roman" w:hAnsi="Times New Roman" w:eastAsia="方正仿宋_GBK" w:cs="仿宋_GB2312"/>
                <w:snapToGrid w:val="0"/>
                <w:color w:val="auto"/>
                <w:sz w:val="24"/>
                <w:highlight w:val="none"/>
                <w:lang w:eastAsia="zh-CN"/>
              </w:rPr>
            </w:pPr>
            <w:r>
              <w:rPr>
                <w:rFonts w:hint="eastAsia" w:ascii="Times New Roman" w:hAnsi="Times New Roman" w:eastAsia="方正仿宋_GBK" w:cs="仿宋_GB2312"/>
                <w:snapToGrid w:val="0"/>
                <w:color w:val="auto"/>
                <w:sz w:val="24"/>
                <w:highlight w:val="none"/>
                <w:lang w:eastAsia="zh-CN"/>
              </w:rPr>
              <w:t>专项名称</w:t>
            </w:r>
          </w:p>
        </w:tc>
        <w:tc>
          <w:tcPr>
            <w:tcW w:w="7256" w:type="dxa"/>
            <w:gridSpan w:val="3"/>
            <w:noWrap w:val="0"/>
            <w:vAlign w:val="center"/>
          </w:tcPr>
          <w:p w14:paraId="0C8F0C87">
            <w:pPr>
              <w:adjustRightInd w:val="0"/>
              <w:snapToGrid w:val="0"/>
              <w:spacing w:line="320" w:lineRule="exact"/>
              <w:outlineLvl w:val="9"/>
              <w:rPr>
                <w:rFonts w:hint="eastAsia" w:ascii="Times New Roman" w:hAnsi="Times New Roman" w:eastAsia="方正仿宋_GBK" w:cs="仿宋_GB2312"/>
                <w:snapToGrid w:val="0"/>
                <w:color w:val="auto"/>
                <w:sz w:val="24"/>
                <w:highlight w:val="none"/>
                <w:lang w:eastAsia="zh-CN"/>
              </w:rPr>
            </w:pPr>
          </w:p>
        </w:tc>
      </w:tr>
      <w:tr w14:paraId="6CF1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279088BE">
            <w:pPr>
              <w:adjustRightInd w:val="0"/>
              <w:snapToGrid w:val="0"/>
              <w:spacing w:line="320" w:lineRule="exact"/>
              <w:jc w:val="center"/>
              <w:outlineLvl w:val="9"/>
              <w:rPr>
                <w:rFonts w:hint="eastAsia" w:ascii="Times New Roman" w:hAnsi="Times New Roman" w:eastAsia="方正仿宋_GBK" w:cs="仿宋_GB2312"/>
                <w:snapToGrid w:val="0"/>
                <w:color w:val="auto"/>
                <w:sz w:val="24"/>
                <w:highlight w:val="none"/>
                <w:lang w:eastAsia="zh-CN"/>
              </w:rPr>
            </w:pPr>
            <w:r>
              <w:rPr>
                <w:rFonts w:hint="eastAsia" w:ascii="Times New Roman" w:hAnsi="Times New Roman" w:eastAsia="方正仿宋_GBK" w:cs="仿宋_GB2312"/>
                <w:snapToGrid w:val="0"/>
                <w:color w:val="auto"/>
                <w:sz w:val="24"/>
                <w:highlight w:val="none"/>
                <w:lang w:eastAsia="zh-CN"/>
              </w:rPr>
              <w:t>指南方向</w:t>
            </w:r>
          </w:p>
        </w:tc>
        <w:tc>
          <w:tcPr>
            <w:tcW w:w="7256" w:type="dxa"/>
            <w:gridSpan w:val="3"/>
            <w:noWrap w:val="0"/>
            <w:vAlign w:val="center"/>
          </w:tcPr>
          <w:p w14:paraId="240D377C">
            <w:pPr>
              <w:adjustRightInd w:val="0"/>
              <w:snapToGrid w:val="0"/>
              <w:spacing w:line="320" w:lineRule="exact"/>
              <w:outlineLvl w:val="9"/>
              <w:rPr>
                <w:rFonts w:hint="eastAsia" w:ascii="Times New Roman" w:hAnsi="Times New Roman" w:eastAsia="方正仿宋_GBK" w:cs="仿宋_GB2312"/>
                <w:snapToGrid w:val="0"/>
                <w:color w:val="auto"/>
                <w:sz w:val="24"/>
                <w:highlight w:val="none"/>
                <w:lang w:eastAsia="zh-CN"/>
              </w:rPr>
            </w:pPr>
          </w:p>
        </w:tc>
      </w:tr>
      <w:tr w14:paraId="7820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6EC7AD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lang w:eastAsia="zh-CN"/>
              </w:rPr>
              <w:t>指南</w:t>
            </w:r>
            <w:r>
              <w:rPr>
                <w:rFonts w:hint="eastAsia" w:ascii="Times New Roman" w:hAnsi="Times New Roman" w:eastAsia="方正仿宋_GBK" w:cs="仿宋_GB2312"/>
                <w:snapToGrid w:val="0"/>
                <w:color w:val="auto"/>
                <w:sz w:val="24"/>
                <w:highlight w:val="none"/>
                <w:lang w:val="en-US" w:eastAsia="zh-CN"/>
              </w:rPr>
              <w:t>主要</w:t>
            </w:r>
            <w:r>
              <w:rPr>
                <w:rFonts w:hint="eastAsia" w:ascii="Times New Roman" w:hAnsi="Times New Roman" w:eastAsia="方正仿宋_GBK" w:cs="仿宋_GB2312"/>
                <w:snapToGrid w:val="0"/>
                <w:color w:val="auto"/>
                <w:sz w:val="24"/>
                <w:highlight w:val="none"/>
                <w:lang w:eastAsia="zh-CN"/>
              </w:rPr>
              <w:t>内容</w:t>
            </w:r>
          </w:p>
        </w:tc>
        <w:tc>
          <w:tcPr>
            <w:tcW w:w="7256" w:type="dxa"/>
            <w:gridSpan w:val="3"/>
            <w:noWrap w:val="0"/>
            <w:vAlign w:val="center"/>
          </w:tcPr>
          <w:p w14:paraId="3CE61545">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lang w:eastAsia="zh-CN"/>
              </w:rPr>
              <w:t>由系统中自动读取</w:t>
            </w:r>
          </w:p>
        </w:tc>
      </w:tr>
      <w:tr w14:paraId="7553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4109DFF5">
            <w:pPr>
              <w:adjustRightInd w:val="0"/>
              <w:snapToGrid w:val="0"/>
              <w:spacing w:line="320" w:lineRule="exact"/>
              <w:jc w:val="center"/>
              <w:outlineLvl w:val="9"/>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指南考核指标</w:t>
            </w:r>
          </w:p>
        </w:tc>
        <w:tc>
          <w:tcPr>
            <w:tcW w:w="7256" w:type="dxa"/>
            <w:gridSpan w:val="3"/>
            <w:noWrap w:val="0"/>
            <w:vAlign w:val="center"/>
          </w:tcPr>
          <w:p w14:paraId="344C16F7">
            <w:pPr>
              <w:adjustRightInd w:val="0"/>
              <w:snapToGrid w:val="0"/>
              <w:spacing w:line="320" w:lineRule="exact"/>
              <w:outlineLvl w:val="9"/>
              <w:rPr>
                <w:rFonts w:hint="eastAsia" w:ascii="Times New Roman" w:hAnsi="Times New Roman" w:eastAsia="方正仿宋_GBK" w:cs="仿宋_GB2312"/>
                <w:snapToGrid w:val="0"/>
                <w:color w:val="auto"/>
                <w:sz w:val="24"/>
                <w:highlight w:val="none"/>
                <w:lang w:eastAsia="zh-CN"/>
              </w:rPr>
            </w:pPr>
            <w:r>
              <w:rPr>
                <w:rFonts w:hint="eastAsia" w:ascii="Times New Roman" w:hAnsi="Times New Roman" w:eastAsia="方正仿宋_GBK" w:cs="仿宋_GB2312"/>
                <w:snapToGrid w:val="0"/>
                <w:color w:val="auto"/>
                <w:sz w:val="24"/>
                <w:highlight w:val="none"/>
                <w:lang w:eastAsia="zh-CN"/>
              </w:rPr>
              <w:t>由系统中自动读取</w:t>
            </w:r>
          </w:p>
        </w:tc>
      </w:tr>
      <w:tr w14:paraId="76BB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69D18C57">
            <w:pPr>
              <w:adjustRightInd w:val="0"/>
              <w:snapToGrid w:val="0"/>
              <w:spacing w:line="320" w:lineRule="exact"/>
              <w:jc w:val="center"/>
              <w:outlineLvl w:val="9"/>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需求来源</w:t>
            </w:r>
          </w:p>
        </w:tc>
        <w:tc>
          <w:tcPr>
            <w:tcW w:w="7256" w:type="dxa"/>
            <w:gridSpan w:val="3"/>
            <w:noWrap w:val="0"/>
            <w:vAlign w:val="center"/>
          </w:tcPr>
          <w:p w14:paraId="791DF5B3">
            <w:pPr>
              <w:adjustRightInd w:val="0"/>
              <w:snapToGrid w:val="0"/>
              <w:spacing w:line="320" w:lineRule="exact"/>
              <w:outlineLvl w:val="9"/>
              <w:rPr>
                <w:rFonts w:hint="default" w:ascii="Times New Roman" w:hAnsi="Times New Roman" w:eastAsia="方正仿宋_GBK" w:cs="仿宋_GB2312"/>
                <w:snapToGrid w:val="0"/>
                <w:color w:val="auto"/>
                <w:sz w:val="24"/>
                <w:highlight w:val="none"/>
                <w:lang w:val="en-US" w:eastAsia="zh-CN"/>
              </w:rPr>
            </w:pP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 xml:space="preserve">本单位研发规划、计划  </w:t>
            </w: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 xml:space="preserve">受委托为其他企业研发  </w:t>
            </w:r>
            <w:r>
              <w:rPr>
                <w:rFonts w:ascii="Wingdings" w:hAnsi="Wingdings" w:eastAsia="方正仿宋_GBK" w:cs="宋体"/>
                <w:snapToGrid w:val="0"/>
                <w:color w:val="auto"/>
                <w:sz w:val="24"/>
                <w:highlight w:val="none"/>
              </w:rPr>
              <w:t>¨</w:t>
            </w:r>
            <w:r>
              <w:rPr>
                <w:rFonts w:hint="eastAsia" w:ascii="Times New Roman" w:hAnsi="Times New Roman" w:eastAsia="方正仿宋_GBK" w:cs="仿宋_GB2312"/>
                <w:snapToGrid w:val="0"/>
                <w:color w:val="auto"/>
                <w:sz w:val="24"/>
                <w:highlight w:val="none"/>
                <w:lang w:val="en-US" w:eastAsia="zh-CN"/>
              </w:rPr>
              <w:t>其他</w:t>
            </w:r>
          </w:p>
        </w:tc>
      </w:tr>
      <w:tr w14:paraId="4E7A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442F9D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产学研联合</w:t>
            </w:r>
          </w:p>
        </w:tc>
        <w:tc>
          <w:tcPr>
            <w:tcW w:w="7256" w:type="dxa"/>
            <w:gridSpan w:val="3"/>
            <w:noWrap w:val="0"/>
            <w:vAlign w:val="center"/>
          </w:tcPr>
          <w:p w14:paraId="7F85F421">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 xml:space="preserve">是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否</w:t>
            </w:r>
          </w:p>
        </w:tc>
      </w:tr>
      <w:tr w14:paraId="5687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59E572A9">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创新类型</w:t>
            </w:r>
          </w:p>
        </w:tc>
        <w:tc>
          <w:tcPr>
            <w:tcW w:w="7256" w:type="dxa"/>
            <w:gridSpan w:val="3"/>
            <w:noWrap w:val="0"/>
            <w:vAlign w:val="center"/>
          </w:tcPr>
          <w:p w14:paraId="7BBC8084">
            <w:pPr>
              <w:adjustRightInd w:val="0"/>
              <w:snapToGrid w:val="0"/>
              <w:spacing w:line="320" w:lineRule="exact"/>
              <w:outlineLvl w:val="9"/>
              <w:rPr>
                <w:rFonts w:hint="default" w:ascii="Times New Roman" w:hAnsi="Times New Roman" w:eastAsia="方正仿宋_GBK"/>
                <w:snapToGrid w:val="0"/>
                <w:color w:val="auto"/>
                <w:sz w:val="24"/>
                <w:highlight w:val="none"/>
                <w:lang w:val="en-US" w:eastAsia="zh-CN"/>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 xml:space="preserve">原始创新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 xml:space="preserve">集成创新  </w:t>
            </w: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引进消化吸收再创新</w:t>
            </w:r>
          </w:p>
        </w:tc>
      </w:tr>
      <w:tr w14:paraId="1F8B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18" w:hRule="atLeast"/>
          <w:jc w:val="center"/>
        </w:trPr>
        <w:tc>
          <w:tcPr>
            <w:tcW w:w="1589" w:type="dxa"/>
            <w:noWrap w:val="0"/>
            <w:vAlign w:val="center"/>
          </w:tcPr>
          <w:p w14:paraId="29EBD690">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合作形式</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可多选</w:t>
            </w:r>
            <w:r>
              <w:rPr>
                <w:rFonts w:hint="eastAsia" w:ascii="Times New Roman" w:hAnsi="Times New Roman" w:eastAsia="方正仿宋_GBK"/>
                <w:snapToGrid w:val="0"/>
                <w:color w:val="auto"/>
                <w:sz w:val="24"/>
                <w:highlight w:val="none"/>
                <w:lang w:eastAsia="zh-CN"/>
              </w:rPr>
              <w:t>）</w:t>
            </w:r>
          </w:p>
        </w:tc>
        <w:tc>
          <w:tcPr>
            <w:tcW w:w="7256" w:type="dxa"/>
            <w:gridSpan w:val="3"/>
            <w:noWrap w:val="0"/>
            <w:vAlign w:val="center"/>
          </w:tcPr>
          <w:p w14:paraId="2E6BF50E">
            <w:pPr>
              <w:adjustRightInd w:val="0"/>
              <w:snapToGrid w:val="0"/>
              <w:spacing w:line="320" w:lineRule="exact"/>
              <w:outlineLvl w:val="9"/>
              <w:rPr>
                <w:rFonts w:hint="eastAsia" w:ascii="Times New Roman" w:hAnsi="Times New Roman" w:eastAsia="方正仿宋_GBK"/>
                <w:snapToGrid w:val="0"/>
                <w:color w:val="auto"/>
                <w:sz w:val="24"/>
                <w:highlight w:val="none"/>
                <w:u w:val="singl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国外（境外）合作</w:t>
            </w:r>
            <w:r>
              <w:rPr>
                <w:rFonts w:hint="eastAsia" w:ascii="Times New Roman" w:hAnsi="Times New Roman" w:eastAsia="方正仿宋_GBK"/>
                <w:snapToGrid w:val="0"/>
                <w:color w:val="auto"/>
                <w:sz w:val="24"/>
                <w:highlight w:val="none"/>
                <w:u w:val="single"/>
              </w:rPr>
              <w:t xml:space="preserve">  （提示：</w:t>
            </w:r>
            <w:r>
              <w:rPr>
                <w:rFonts w:hint="eastAsia" w:ascii="Times New Roman" w:hAnsi="Times New Roman" w:eastAsia="方正仿宋_GBK"/>
                <w:snapToGrid w:val="0"/>
                <w:color w:val="auto"/>
                <w:sz w:val="24"/>
                <w:highlight w:val="none"/>
                <w:u w:val="single"/>
                <w:lang w:eastAsia="zh-CN"/>
              </w:rPr>
              <w:t>请填写国别及合作单位全称、是否属于联合申报单位，若是，请在附件区提供联合申报单位信息</w:t>
            </w:r>
            <w:r>
              <w:rPr>
                <w:rFonts w:hint="eastAsia" w:ascii="Times New Roman" w:hAnsi="Times New Roman" w:eastAsia="方正仿宋_GBK"/>
                <w:snapToGrid w:val="0"/>
                <w:color w:val="auto"/>
                <w:sz w:val="24"/>
                <w:highlight w:val="none"/>
                <w:u w:val="single"/>
              </w:rPr>
              <w:t>）</w:t>
            </w:r>
          </w:p>
          <w:p w14:paraId="4A3E32B5">
            <w:pPr>
              <w:adjustRightInd w:val="0"/>
              <w:snapToGrid w:val="0"/>
              <w:spacing w:line="320" w:lineRule="exact"/>
              <w:outlineLvl w:val="9"/>
              <w:rPr>
                <w:rFonts w:hint="eastAsia" w:ascii="Times New Roman" w:hAnsi="Times New Roman" w:eastAsia="方正仿宋_GBK"/>
                <w:snapToGrid w:val="0"/>
                <w:color w:val="auto"/>
                <w:sz w:val="24"/>
                <w:highlight w:val="none"/>
                <w:u w:val="singl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区外合作</w:t>
            </w:r>
            <w:r>
              <w:rPr>
                <w:rFonts w:hint="eastAsia" w:ascii="Times New Roman" w:hAnsi="Times New Roman" w:eastAsia="方正仿宋_GBK"/>
                <w:snapToGrid w:val="0"/>
                <w:color w:val="auto"/>
                <w:sz w:val="24"/>
                <w:highlight w:val="none"/>
                <w:u w:val="single"/>
              </w:rPr>
              <w:t xml:space="preserve">          （提示：如有非联合申报单位但又签有</w:t>
            </w:r>
          </w:p>
          <w:p w14:paraId="213C2B5B">
            <w:pPr>
              <w:adjustRightInd w:val="0"/>
              <w:snapToGrid w:val="0"/>
              <w:spacing w:line="320" w:lineRule="exact"/>
              <w:ind w:firstLine="840" w:firstLineChars="350"/>
              <w:outlineLvl w:val="9"/>
              <w:rPr>
                <w:rFonts w:hint="eastAsia" w:ascii="Times New Roman" w:hAnsi="Times New Roman" w:eastAsia="方正仿宋_GBK"/>
                <w:snapToGrid w:val="0"/>
                <w:color w:val="auto"/>
                <w:sz w:val="24"/>
                <w:highlight w:val="none"/>
                <w:u w:val="single"/>
              </w:rPr>
            </w:pPr>
            <w:r>
              <w:rPr>
                <w:rFonts w:hint="eastAsia" w:ascii="Times New Roman" w:hAnsi="Times New Roman" w:eastAsia="方正仿宋_GBK"/>
                <w:snapToGrid w:val="0"/>
                <w:color w:val="auto"/>
                <w:sz w:val="24"/>
                <w:highlight w:val="none"/>
                <w:u w:val="single"/>
              </w:rPr>
              <w:t>合作协议的区外单位，请填写该单位全称）</w:t>
            </w:r>
          </w:p>
          <w:p w14:paraId="7C747217">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区内合作</w:t>
            </w:r>
          </w:p>
          <w:p w14:paraId="0CCC1E30">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snapToGrid w:val="0"/>
                <w:color w:val="auto"/>
                <w:sz w:val="24"/>
                <w:highlight w:val="none"/>
              </w:rPr>
              <w:t>自主研发</w:t>
            </w:r>
          </w:p>
        </w:tc>
      </w:tr>
      <w:tr w14:paraId="2EC3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94" w:hRule="atLeast"/>
          <w:jc w:val="center"/>
        </w:trPr>
        <w:tc>
          <w:tcPr>
            <w:tcW w:w="1589" w:type="dxa"/>
            <w:noWrap w:val="0"/>
            <w:vAlign w:val="center"/>
          </w:tcPr>
          <w:p w14:paraId="70600E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是否国（境）外科学家领衔承担科技项目</w:t>
            </w:r>
          </w:p>
        </w:tc>
        <w:tc>
          <w:tcPr>
            <w:tcW w:w="7256" w:type="dxa"/>
            <w:gridSpan w:val="3"/>
            <w:noWrap w:val="0"/>
            <w:vAlign w:val="center"/>
          </w:tcPr>
          <w:p w14:paraId="25D13469">
            <w:pPr>
              <w:adjustRightInd w:val="0"/>
              <w:snapToGrid w:val="0"/>
              <w:spacing w:line="320" w:lineRule="exact"/>
              <w:jc w:val="left"/>
              <w:outlineLvl w:val="9"/>
              <w:rPr>
                <w:rFonts w:hint="eastAsia" w:ascii="Times New Roman" w:hAnsi="Times New Roman" w:eastAsia="方正仿宋_GBK" w:cs="宋体"/>
                <w:snapToGrid w:val="0"/>
                <w:color w:val="auto"/>
                <w:sz w:val="24"/>
                <w:highlight w:val="none"/>
              </w:rPr>
            </w:pPr>
            <w:r>
              <w:rPr>
                <w:rFonts w:ascii="Wingdings" w:hAnsi="Wingdings" w:eastAsia="方正仿宋_GBK" w:cs="宋体"/>
                <w:snapToGrid w:val="0"/>
                <w:color w:val="auto"/>
                <w:sz w:val="24"/>
                <w:highlight w:val="none"/>
              </w:rPr>
              <w:t>¨</w:t>
            </w:r>
            <w:r>
              <w:rPr>
                <w:rFonts w:hint="eastAsia" w:ascii="Times New Roman" w:hAnsi="Times New Roman" w:eastAsia="方正仿宋_GBK" w:cs="宋体"/>
                <w:snapToGrid w:val="0"/>
                <w:color w:val="auto"/>
                <w:sz w:val="24"/>
                <w:highlight w:val="none"/>
              </w:rPr>
              <w:t xml:space="preserve">是         </w:t>
            </w:r>
            <w:r>
              <w:rPr>
                <w:rFonts w:ascii="Wingdings" w:hAnsi="Wingdings" w:eastAsia="方正仿宋_GBK" w:cs="宋体"/>
                <w:snapToGrid w:val="0"/>
                <w:color w:val="auto"/>
                <w:sz w:val="24"/>
                <w:highlight w:val="none"/>
              </w:rPr>
              <w:t>¨</w:t>
            </w:r>
            <w:r>
              <w:rPr>
                <w:rFonts w:hint="eastAsia" w:ascii="Times New Roman" w:hAnsi="Times New Roman" w:eastAsia="方正仿宋_GBK" w:cs="宋体"/>
                <w:snapToGrid w:val="0"/>
                <w:color w:val="auto"/>
                <w:sz w:val="24"/>
                <w:highlight w:val="none"/>
              </w:rPr>
              <w:t>否</w:t>
            </w:r>
          </w:p>
        </w:tc>
      </w:tr>
      <w:tr w14:paraId="79B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noWrap w:val="0"/>
            <w:vAlign w:val="center"/>
          </w:tcPr>
          <w:p w14:paraId="5CC57884">
            <w:pPr>
              <w:adjustRightInd w:val="0"/>
              <w:snapToGrid w:val="0"/>
              <w:spacing w:line="320" w:lineRule="exact"/>
              <w:jc w:val="left"/>
              <w:rPr>
                <w:rFonts w:hint="default"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lang w:val="en-US" w:eastAsia="zh-CN"/>
              </w:rPr>
              <w:t>创新平台级别</w:t>
            </w:r>
            <w:r>
              <w:rPr>
                <w:rFonts w:hint="eastAsia" w:ascii="Times New Roman" w:eastAsia="方正仿宋_GBK"/>
                <w:snapToGrid w:val="0"/>
                <w:color w:val="auto"/>
                <w:sz w:val="22"/>
                <w:szCs w:val="22"/>
                <w:highlight w:val="none"/>
                <w:lang w:val="en-US" w:eastAsia="zh-CN"/>
              </w:rPr>
              <w:t>（单选）</w:t>
            </w:r>
          </w:p>
        </w:tc>
        <w:tc>
          <w:tcPr>
            <w:tcW w:w="7256" w:type="dxa"/>
            <w:gridSpan w:val="3"/>
            <w:noWrap w:val="0"/>
            <w:vAlign w:val="center"/>
          </w:tcPr>
          <w:p w14:paraId="42D322F7">
            <w:pPr>
              <w:snapToGrid w:val="0"/>
              <w:spacing w:line="320" w:lineRule="exact"/>
              <w:rPr>
                <w:rFonts w:hint="default"/>
                <w:color w:val="auto"/>
                <w:highlight w:val="none"/>
                <w:lang w:val="en-US" w:eastAsia="zh-CN"/>
              </w:rPr>
            </w:pPr>
            <w:r>
              <w:rPr>
                <w:rFonts w:hint="eastAsia" w:ascii="Times New Roman" w:eastAsia="方正仿宋_GBK"/>
                <w:snapToGrid w:val="0"/>
                <w:color w:val="auto"/>
                <w:sz w:val="24"/>
                <w:highlight w:val="none"/>
                <w:lang w:val="en-US" w:eastAsia="zh-CN"/>
              </w:rPr>
              <w:fldChar w:fldCharType="begin">
                <w:ffData>
                  <w:name w:val="CheckBox1"/>
                  <w:enabled/>
                  <w:calcOnExit w:val="0"/>
                  <w:checkBox>
                    <w:sizeAuto/>
                    <w:default w:val="0"/>
                    <w:checked w:val="0"/>
                  </w:checkBox>
                </w:ffData>
              </w:fldChar>
            </w:r>
            <w:r>
              <w:rPr>
                <w:rFonts w:hint="eastAsia" w:ascii="Times New Roman" w:eastAsia="方正仿宋_GBK"/>
                <w:snapToGrid w:val="0"/>
                <w:color w:val="auto"/>
                <w:sz w:val="24"/>
                <w:highlight w:val="none"/>
                <w:lang w:val="en-US" w:eastAsia="zh-CN"/>
              </w:rPr>
              <w:instrText xml:space="preserve">FORMCHECKBOX</w:instrText>
            </w:r>
            <w:r>
              <w:rPr>
                <w:rFonts w:hint="eastAsia" w:ascii="Times New Roman" w:eastAsia="方正仿宋_GBK"/>
                <w:snapToGrid w:val="0"/>
                <w:color w:val="auto"/>
                <w:sz w:val="24"/>
                <w:highlight w:val="none"/>
                <w:lang w:val="en-US" w:eastAsia="zh-CN"/>
              </w:rPr>
              <w:fldChar w:fldCharType="separate"/>
            </w:r>
            <w:r>
              <w:rPr>
                <w:rFonts w:hint="eastAsia" w:ascii="Times New Roman" w:eastAsia="方正仿宋_GBK"/>
                <w:snapToGrid w:val="0"/>
                <w:color w:val="auto"/>
                <w:sz w:val="24"/>
                <w:highlight w:val="none"/>
                <w:lang w:val="en-US" w:eastAsia="zh-CN"/>
              </w:rPr>
              <w:fldChar w:fldCharType="end"/>
            </w:r>
            <w:r>
              <w:rPr>
                <w:rFonts w:hint="eastAsia" w:ascii="Times New Roman" w:eastAsia="方正仿宋_GBK"/>
                <w:snapToGrid w:val="0"/>
                <w:color w:val="auto"/>
                <w:sz w:val="24"/>
                <w:highlight w:val="none"/>
                <w:lang w:val="en-US" w:eastAsia="zh-CN"/>
              </w:rPr>
              <w:t xml:space="preserve">国家级    </w:t>
            </w:r>
            <w:r>
              <w:rPr>
                <w:rFonts w:hint="eastAsia" w:ascii="Times New Roman" w:eastAsia="方正仿宋_GBK"/>
                <w:snapToGrid w:val="0"/>
                <w:color w:val="auto"/>
                <w:sz w:val="24"/>
                <w:highlight w:val="none"/>
                <w:lang w:val="en-US" w:eastAsia="zh-CN"/>
              </w:rPr>
              <w:fldChar w:fldCharType="begin">
                <w:ffData>
                  <w:name w:val="CheckBox3"/>
                  <w:enabled/>
                  <w:calcOnExit w:val="0"/>
                  <w:checkBox>
                    <w:sizeAuto/>
                    <w:default w:val="0"/>
                    <w:checked w:val="0"/>
                  </w:checkBox>
                </w:ffData>
              </w:fldChar>
            </w:r>
            <w:r>
              <w:rPr>
                <w:rFonts w:hint="eastAsia" w:ascii="Times New Roman" w:eastAsia="方正仿宋_GBK"/>
                <w:snapToGrid w:val="0"/>
                <w:color w:val="auto"/>
                <w:sz w:val="24"/>
                <w:highlight w:val="none"/>
                <w:lang w:val="en-US" w:eastAsia="zh-CN"/>
              </w:rPr>
              <w:instrText xml:space="preserve">FORMCHECKBOX</w:instrText>
            </w:r>
            <w:r>
              <w:rPr>
                <w:rFonts w:hint="eastAsia" w:ascii="Times New Roman" w:eastAsia="方正仿宋_GBK"/>
                <w:snapToGrid w:val="0"/>
                <w:color w:val="auto"/>
                <w:sz w:val="24"/>
                <w:highlight w:val="none"/>
                <w:lang w:val="en-US" w:eastAsia="zh-CN"/>
              </w:rPr>
              <w:fldChar w:fldCharType="separate"/>
            </w:r>
            <w:r>
              <w:rPr>
                <w:rFonts w:hint="eastAsia" w:ascii="Times New Roman" w:eastAsia="方正仿宋_GBK"/>
                <w:snapToGrid w:val="0"/>
                <w:color w:val="auto"/>
                <w:sz w:val="24"/>
                <w:highlight w:val="none"/>
                <w:lang w:val="en-US" w:eastAsia="zh-CN"/>
              </w:rPr>
              <w:fldChar w:fldCharType="end"/>
            </w:r>
            <w:r>
              <w:rPr>
                <w:rFonts w:hint="eastAsia" w:ascii="Times New Roman" w:eastAsia="方正仿宋_GBK"/>
                <w:snapToGrid w:val="0"/>
                <w:color w:val="auto"/>
                <w:sz w:val="24"/>
                <w:highlight w:val="none"/>
                <w:lang w:val="en-US" w:eastAsia="zh-CN"/>
              </w:rPr>
              <w:t>自治区级</w:t>
            </w:r>
          </w:p>
        </w:tc>
      </w:tr>
      <w:tr w14:paraId="5BE4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noWrap w:val="0"/>
            <w:vAlign w:val="center"/>
          </w:tcPr>
          <w:p w14:paraId="0BE8F697">
            <w:pPr>
              <w:adjustRightInd w:val="0"/>
              <w:snapToGrid w:val="0"/>
              <w:spacing w:line="320" w:lineRule="exact"/>
              <w:jc w:val="left"/>
              <w:rPr>
                <w:rFonts w:hint="eastAsia" w:ascii="Times New Roman"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lang w:val="en-US" w:eastAsia="zh-CN"/>
              </w:rPr>
              <w:t>创新平台类别</w:t>
            </w:r>
            <w:r>
              <w:rPr>
                <w:rFonts w:hint="eastAsia" w:ascii="Times New Roman" w:eastAsia="方正仿宋_GBK"/>
                <w:snapToGrid w:val="0"/>
                <w:color w:val="auto"/>
                <w:sz w:val="22"/>
                <w:szCs w:val="22"/>
                <w:highlight w:val="none"/>
                <w:lang w:val="en-US" w:eastAsia="zh-CN"/>
              </w:rPr>
              <w:t>（可多选）</w:t>
            </w:r>
          </w:p>
        </w:tc>
        <w:tc>
          <w:tcPr>
            <w:tcW w:w="7256" w:type="dxa"/>
            <w:gridSpan w:val="3"/>
            <w:noWrap w:val="0"/>
            <w:vAlign w:val="center"/>
          </w:tcPr>
          <w:p w14:paraId="2244AC2C">
            <w:pPr>
              <w:snapToGrid w:val="0"/>
              <w:spacing w:line="320" w:lineRule="exact"/>
              <w:jc w:val="both"/>
              <w:rPr>
                <w:rFonts w:hint="eastAsia" w:ascii="Times New Roman" w:hAnsi="Times New Roman" w:eastAsia="方正仿宋_GBK" w:cs="宋体"/>
                <w:snapToGrid w:val="0"/>
                <w:color w:val="auto"/>
                <w:sz w:val="24"/>
                <w:highlight w:val="none"/>
              </w:rPr>
            </w:pPr>
            <w:r>
              <w:rPr>
                <w:rFonts w:hint="eastAsia" w:ascii="Times New Roman" w:eastAsia="方正仿宋_GBK"/>
                <w:snapToGrid w:val="0"/>
                <w:color w:val="auto"/>
                <w:sz w:val="24"/>
                <w:highlight w:val="none"/>
              </w:rPr>
              <w:sym w:font="Wingdings" w:char="00A8"/>
            </w:r>
            <w:r>
              <w:rPr>
                <w:rFonts w:hint="eastAsia" w:ascii="Times New Roman" w:eastAsia="方正仿宋_GBK"/>
                <w:snapToGrid w:val="0"/>
                <w:color w:val="auto"/>
                <w:sz w:val="24"/>
                <w:highlight w:val="none"/>
              </w:rPr>
              <w:t xml:space="preserve">全国重点实验室 </w:t>
            </w:r>
            <w:r>
              <w:rPr>
                <w:rFonts w:hint="eastAsia" w:ascii="Times New Roman" w:eastAsia="方正仿宋_GBK"/>
                <w:snapToGrid w:val="0"/>
                <w:color w:val="auto"/>
                <w:sz w:val="24"/>
                <w:highlight w:val="none"/>
                <w:lang w:val="en-US" w:eastAsia="zh-CN"/>
              </w:rPr>
              <w:t xml:space="preserve"> </w:t>
            </w:r>
            <w:r>
              <w:rPr>
                <w:rFonts w:hint="eastAsia" w:ascii="Times New Roman" w:eastAsia="方正仿宋_GBK"/>
                <w:snapToGrid w:val="0"/>
                <w:color w:val="auto"/>
                <w:sz w:val="24"/>
                <w:highlight w:val="none"/>
              </w:rPr>
              <w:t xml:space="preserve"> </w:t>
            </w:r>
            <w:r>
              <w:rPr>
                <w:rFonts w:hint="eastAsia" w:ascii="Times New Roman" w:eastAsia="方正仿宋_GBK"/>
                <w:snapToGrid w:val="0"/>
                <w:color w:val="auto"/>
                <w:sz w:val="24"/>
                <w:highlight w:val="none"/>
              </w:rPr>
              <w:sym w:font="Wingdings" w:char="00A8"/>
            </w:r>
            <w:r>
              <w:rPr>
                <w:rFonts w:hint="eastAsia" w:ascii="Times New Roman" w:eastAsia="方正仿宋_GBK"/>
                <w:snapToGrid w:val="0"/>
                <w:color w:val="auto"/>
                <w:sz w:val="24"/>
                <w:highlight w:val="none"/>
                <w:lang w:eastAsia="zh-CN"/>
              </w:rPr>
              <w:t>自治区</w:t>
            </w:r>
            <w:r>
              <w:rPr>
                <w:rFonts w:hint="eastAsia" w:ascii="Times New Roman" w:eastAsia="方正仿宋_GBK"/>
                <w:snapToGrid w:val="0"/>
                <w:color w:val="auto"/>
                <w:sz w:val="24"/>
                <w:highlight w:val="none"/>
              </w:rPr>
              <w:t xml:space="preserve">实验室 </w:t>
            </w:r>
            <w:r>
              <w:rPr>
                <w:rFonts w:hint="eastAsia" w:ascii="Times New Roman" w:eastAsia="方正仿宋_GBK"/>
                <w:snapToGrid w:val="0"/>
                <w:color w:val="auto"/>
                <w:sz w:val="24"/>
                <w:highlight w:val="none"/>
                <w:lang w:val="en-US" w:eastAsia="zh-CN"/>
              </w:rPr>
              <w:t xml:space="preserve">  </w:t>
            </w:r>
            <w:r>
              <w:rPr>
                <w:rFonts w:hint="eastAsia" w:ascii="Times New Roman" w:eastAsia="方正仿宋_GBK"/>
                <w:snapToGrid w:val="0"/>
                <w:color w:val="auto"/>
                <w:sz w:val="24"/>
                <w:highlight w:val="none"/>
              </w:rPr>
              <w:t xml:space="preserve"> </w:t>
            </w:r>
            <w:r>
              <w:rPr>
                <w:rFonts w:hint="eastAsia" w:ascii="Times New Roman" w:eastAsia="方正仿宋_GBK"/>
                <w:snapToGrid w:val="0"/>
                <w:color w:val="auto"/>
                <w:sz w:val="24"/>
                <w:highlight w:val="none"/>
              </w:rPr>
              <w:sym w:font="Wingdings" w:char="00A8"/>
            </w:r>
            <w:r>
              <w:rPr>
                <w:rFonts w:hint="eastAsia" w:ascii="Times New Roman" w:eastAsia="方正仿宋_GBK"/>
                <w:snapToGrid w:val="0"/>
                <w:color w:val="auto"/>
                <w:sz w:val="24"/>
                <w:highlight w:val="none"/>
                <w:lang w:eastAsia="zh-CN"/>
              </w:rPr>
              <w:t>广西</w:t>
            </w:r>
            <w:r>
              <w:rPr>
                <w:rFonts w:hint="eastAsia" w:ascii="Times New Roman" w:eastAsia="方正仿宋_GBK"/>
                <w:snapToGrid w:val="0"/>
                <w:color w:val="auto"/>
                <w:sz w:val="24"/>
                <w:highlight w:val="none"/>
              </w:rPr>
              <w:t xml:space="preserve">技术创新中心 </w:t>
            </w:r>
            <w:r>
              <w:rPr>
                <w:rFonts w:hint="eastAsia" w:ascii="Times New Roman" w:eastAsia="方正仿宋_GBK"/>
                <w:snapToGrid w:val="0"/>
                <w:color w:val="auto"/>
                <w:sz w:val="24"/>
                <w:highlight w:val="none"/>
                <w:lang w:val="en-US" w:eastAsia="zh-CN"/>
              </w:rPr>
              <w:t xml:space="preserve"> </w:t>
            </w:r>
            <w:r>
              <w:rPr>
                <w:rFonts w:hint="eastAsia" w:ascii="Times New Roman" w:eastAsia="方正仿宋_GBK"/>
                <w:snapToGrid w:val="0"/>
                <w:color w:val="auto"/>
                <w:sz w:val="24"/>
                <w:highlight w:val="none"/>
              </w:rPr>
              <w:sym w:font="Wingdings" w:char="00A8"/>
            </w:r>
            <w:r>
              <w:rPr>
                <w:rFonts w:hint="eastAsia" w:ascii="Times New Roman" w:eastAsia="方正仿宋_GBK"/>
                <w:snapToGrid w:val="0"/>
                <w:color w:val="auto"/>
                <w:sz w:val="24"/>
                <w:highlight w:val="none"/>
              </w:rPr>
              <w:t>其他</w:t>
            </w:r>
          </w:p>
        </w:tc>
      </w:tr>
      <w:tr w14:paraId="47AD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1589" w:type="dxa"/>
            <w:noWrap w:val="0"/>
            <w:vAlign w:val="center"/>
          </w:tcPr>
          <w:p w14:paraId="7A3C691D">
            <w:pPr>
              <w:adjustRightInd w:val="0"/>
              <w:snapToGrid w:val="0"/>
              <w:spacing w:line="320" w:lineRule="exact"/>
              <w:jc w:val="left"/>
              <w:rPr>
                <w:rFonts w:hint="eastAsia"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rPr>
              <w:t>项目计划总投资（万元）</w:t>
            </w:r>
          </w:p>
        </w:tc>
        <w:tc>
          <w:tcPr>
            <w:tcW w:w="2808" w:type="dxa"/>
            <w:noWrap w:val="0"/>
            <w:vAlign w:val="center"/>
          </w:tcPr>
          <w:p w14:paraId="37BC159F">
            <w:pPr>
              <w:adjustRightInd w:val="0"/>
              <w:snapToGrid w:val="0"/>
              <w:spacing w:line="320" w:lineRule="exact"/>
              <w:jc w:val="center"/>
              <w:rPr>
                <w:rFonts w:hint="eastAsia" w:ascii="Times New Roman" w:hAnsi="Calibri" w:eastAsia="方正仿宋_GBK" w:cs="Times New Roman"/>
                <w:snapToGrid w:val="0"/>
                <w:color w:val="auto"/>
                <w:kern w:val="2"/>
                <w:sz w:val="24"/>
                <w:szCs w:val="24"/>
                <w:highlight w:val="none"/>
                <w:lang w:val="en-US" w:eastAsia="zh-CN" w:bidi="ar-SA"/>
              </w:rPr>
            </w:pPr>
          </w:p>
        </w:tc>
        <w:tc>
          <w:tcPr>
            <w:tcW w:w="1727" w:type="dxa"/>
            <w:noWrap w:val="0"/>
            <w:vAlign w:val="center"/>
          </w:tcPr>
          <w:p w14:paraId="33866581">
            <w:pPr>
              <w:adjustRightInd w:val="0"/>
              <w:snapToGrid w:val="0"/>
              <w:spacing w:line="320" w:lineRule="exact"/>
              <w:jc w:val="both"/>
              <w:rPr>
                <w:rFonts w:hint="eastAsia" w:ascii="Times New Roman" w:hAnsi="Calibri" w:eastAsia="方正仿宋_GBK" w:cs="Times New Roman"/>
                <w:snapToGrid w:val="0"/>
                <w:color w:val="auto"/>
                <w:kern w:val="2"/>
                <w:sz w:val="24"/>
                <w:szCs w:val="24"/>
                <w:highlight w:val="none"/>
                <w:lang w:val="en-US" w:eastAsia="zh-CN" w:bidi="ar-SA"/>
              </w:rPr>
            </w:pPr>
            <w:r>
              <w:rPr>
                <w:rFonts w:hint="eastAsia" w:ascii="Times New Roman" w:eastAsia="方正仿宋_GBK"/>
                <w:snapToGrid w:val="0"/>
                <w:color w:val="auto"/>
                <w:sz w:val="24"/>
                <w:highlight w:val="none"/>
              </w:rPr>
              <w:t>申请自治区本级财政科技经费（万元）</w:t>
            </w:r>
          </w:p>
        </w:tc>
        <w:tc>
          <w:tcPr>
            <w:tcW w:w="2721" w:type="dxa"/>
            <w:noWrap w:val="0"/>
            <w:vAlign w:val="center"/>
          </w:tcPr>
          <w:p w14:paraId="267336F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r>
      <w:tr w14:paraId="3D7E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1589" w:type="dxa"/>
            <w:noWrap w:val="0"/>
            <w:vAlign w:val="center"/>
          </w:tcPr>
          <w:p w14:paraId="69D2AD8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lang w:val="en-US" w:eastAsia="zh-CN"/>
              </w:rPr>
              <w:t>项目计划实施期限</w:t>
            </w:r>
          </w:p>
        </w:tc>
        <w:tc>
          <w:tcPr>
            <w:tcW w:w="2808" w:type="dxa"/>
            <w:noWrap w:val="0"/>
            <w:vAlign w:val="center"/>
          </w:tcPr>
          <w:p w14:paraId="157436E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p>
        </w:tc>
        <w:tc>
          <w:tcPr>
            <w:tcW w:w="1727" w:type="dxa"/>
            <w:noWrap w:val="0"/>
            <w:vAlign w:val="center"/>
          </w:tcPr>
          <w:p w14:paraId="24C4798C">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所属技术领域</w:t>
            </w:r>
          </w:p>
        </w:tc>
        <w:tc>
          <w:tcPr>
            <w:tcW w:w="2721" w:type="dxa"/>
            <w:noWrap w:val="0"/>
            <w:vAlign w:val="center"/>
          </w:tcPr>
          <w:p w14:paraId="034C9D64">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r>
      <w:tr w14:paraId="4826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14" w:hRule="atLeast"/>
          <w:jc w:val="center"/>
        </w:trPr>
        <w:tc>
          <w:tcPr>
            <w:tcW w:w="1589" w:type="dxa"/>
            <w:noWrap w:val="0"/>
            <w:vAlign w:val="center"/>
          </w:tcPr>
          <w:p w14:paraId="3583B03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所属产业</w:t>
            </w:r>
          </w:p>
        </w:tc>
        <w:tc>
          <w:tcPr>
            <w:tcW w:w="2808" w:type="dxa"/>
            <w:noWrap w:val="0"/>
            <w:vAlign w:val="center"/>
          </w:tcPr>
          <w:p w14:paraId="53E354D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c>
          <w:tcPr>
            <w:tcW w:w="1727" w:type="dxa"/>
            <w:noWrap w:val="0"/>
            <w:vAlign w:val="center"/>
          </w:tcPr>
          <w:p w14:paraId="024D95D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所属国民经济行业（按国标）</w:t>
            </w:r>
          </w:p>
        </w:tc>
        <w:tc>
          <w:tcPr>
            <w:tcW w:w="2721" w:type="dxa"/>
            <w:noWrap w:val="0"/>
            <w:vAlign w:val="center"/>
          </w:tcPr>
          <w:p w14:paraId="05A36A0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（仅通过申报系统选择）</w:t>
            </w:r>
          </w:p>
        </w:tc>
      </w:tr>
      <w:tr w14:paraId="33C8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118" w:hRule="atLeast"/>
          <w:jc w:val="center"/>
        </w:trPr>
        <w:tc>
          <w:tcPr>
            <w:tcW w:w="1589" w:type="dxa"/>
            <w:noWrap w:val="0"/>
            <w:vAlign w:val="center"/>
          </w:tcPr>
          <w:p w14:paraId="30E3EE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b/>
                <w:snapToGrid w:val="0"/>
                <w:color w:val="auto"/>
                <w:sz w:val="24"/>
                <w:highlight w:val="none"/>
              </w:rPr>
              <w:t>项目摘要</w:t>
            </w:r>
          </w:p>
        </w:tc>
        <w:tc>
          <w:tcPr>
            <w:tcW w:w="7256" w:type="dxa"/>
            <w:gridSpan w:val="3"/>
            <w:noWrap w:val="0"/>
            <w:vAlign w:val="top"/>
          </w:tcPr>
          <w:p w14:paraId="7313922B">
            <w:pPr>
              <w:adjustRightInd w:val="0"/>
              <w:snapToGrid w:val="0"/>
              <w:spacing w:line="320" w:lineRule="exact"/>
              <w:jc w:val="both"/>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rPr>
              <w:t>限</w:t>
            </w:r>
            <w:r>
              <w:rPr>
                <w:rFonts w:hint="eastAsia" w:ascii="Times New Roman" w:hAnsi="Times New Roman" w:eastAsia="方正仿宋_GBK"/>
                <w:snapToGrid w:val="0"/>
                <w:color w:val="auto"/>
                <w:sz w:val="24"/>
                <w:highlight w:val="none"/>
                <w:lang w:val="en-US" w:eastAsia="zh-CN"/>
              </w:rPr>
              <w:t>300</w:t>
            </w:r>
            <w:r>
              <w:rPr>
                <w:rFonts w:hint="eastAsia" w:ascii="Times New Roman" w:hAnsi="Times New Roman" w:eastAsia="方正仿宋_GBK"/>
                <w:snapToGrid w:val="0"/>
                <w:color w:val="auto"/>
                <w:sz w:val="24"/>
                <w:highlight w:val="none"/>
              </w:rPr>
              <w:t>字，描述项目要解决的关键问题、主要目标、任务、标志性成果</w:t>
            </w:r>
            <w:r>
              <w:rPr>
                <w:rFonts w:hint="eastAsia" w:ascii="Times New Roman" w:hAnsi="Times New Roman" w:eastAsia="方正仿宋_GBK"/>
                <w:snapToGrid w:val="0"/>
                <w:color w:val="auto"/>
                <w:sz w:val="24"/>
                <w:highlight w:val="none"/>
                <w:lang w:eastAsia="zh-CN"/>
              </w:rPr>
              <w:t>）</w:t>
            </w:r>
          </w:p>
        </w:tc>
      </w:tr>
      <w:tr w14:paraId="711B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1589" w:type="dxa"/>
            <w:noWrap w:val="0"/>
            <w:vAlign w:val="center"/>
          </w:tcPr>
          <w:p w14:paraId="1AECCF90">
            <w:pPr>
              <w:adjustRightInd w:val="0"/>
              <w:snapToGrid w:val="0"/>
              <w:spacing w:line="320" w:lineRule="exact"/>
              <w:jc w:val="center"/>
              <w:outlineLvl w:val="9"/>
              <w:rPr>
                <w:rFonts w:hint="eastAsia" w:ascii="Times New Roman" w:hAnsi="Times New Roman" w:eastAsia="方正仿宋_GBK"/>
                <w:b/>
                <w:bCs/>
                <w:snapToGrid w:val="0"/>
                <w:color w:val="auto"/>
                <w:sz w:val="24"/>
                <w:highlight w:val="none"/>
              </w:rPr>
            </w:pPr>
            <w:r>
              <w:rPr>
                <w:rFonts w:hint="eastAsia" w:ascii="Times New Roman" w:hAnsi="Times New Roman" w:eastAsia="方正仿宋_GBK"/>
                <w:b/>
                <w:bCs/>
                <w:snapToGrid w:val="0"/>
                <w:color w:val="auto"/>
                <w:sz w:val="24"/>
                <w:highlight w:val="none"/>
                <w:lang w:val="en-US" w:eastAsia="zh-CN"/>
              </w:rPr>
              <w:t>项目</w:t>
            </w:r>
            <w:r>
              <w:rPr>
                <w:rFonts w:hint="eastAsia" w:ascii="Times New Roman" w:hAnsi="Times New Roman" w:eastAsia="方正仿宋_GBK"/>
                <w:b/>
                <w:bCs/>
                <w:snapToGrid w:val="0"/>
                <w:color w:val="auto"/>
                <w:sz w:val="24"/>
                <w:highlight w:val="none"/>
              </w:rPr>
              <w:t>关键词</w:t>
            </w:r>
          </w:p>
          <w:p w14:paraId="4CE76F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1"/>
                <w:szCs w:val="21"/>
                <w:highlight w:val="none"/>
              </w:rPr>
              <w:t>（用分号分开，最多5个）</w:t>
            </w:r>
          </w:p>
        </w:tc>
        <w:tc>
          <w:tcPr>
            <w:tcW w:w="7256" w:type="dxa"/>
            <w:gridSpan w:val="3"/>
            <w:noWrap w:val="0"/>
            <w:vAlign w:val="center"/>
          </w:tcPr>
          <w:p w14:paraId="1C6451F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5E8BE915">
      <w:pPr>
        <w:rPr>
          <w:rFonts w:hint="eastAsia" w:ascii="方正黑体_GBK" w:hAnsi="Times New Roman" w:eastAsia="方正黑体_GBK"/>
          <w:b/>
          <w:bCs/>
          <w:snapToGrid w:val="0"/>
          <w:color w:val="auto"/>
          <w:sz w:val="32"/>
          <w:szCs w:val="32"/>
          <w:highlight w:val="none"/>
          <w:lang w:val="en-US" w:eastAsia="zh-CN"/>
        </w:rPr>
      </w:pPr>
      <w:bookmarkStart w:id="0" w:name="_Toc1913090825"/>
      <w:bookmarkStart w:id="1" w:name="_Toc1677550697"/>
      <w:bookmarkStart w:id="2" w:name="_Toc867441367"/>
    </w:p>
    <w:p w14:paraId="358E144E">
      <w:pPr>
        <w:rPr>
          <w:rFonts w:hint="eastAsia" w:ascii="方正黑体_GBK" w:hAnsi="Times New Roman" w:eastAsia="方正黑体_GBK"/>
          <w:b/>
          <w:bCs/>
          <w:snapToGrid w:val="0"/>
          <w:color w:val="auto"/>
          <w:sz w:val="32"/>
          <w:szCs w:val="32"/>
          <w:highlight w:val="none"/>
          <w:lang w:val="en-US" w:eastAsia="zh-CN"/>
        </w:rPr>
      </w:pPr>
      <w:r>
        <w:rPr>
          <w:rFonts w:hint="eastAsia" w:ascii="方正黑体_GBK" w:hAnsi="Times New Roman" w:eastAsia="方正黑体_GBK"/>
          <w:b/>
          <w:bCs/>
          <w:snapToGrid w:val="0"/>
          <w:color w:val="auto"/>
          <w:sz w:val="32"/>
          <w:szCs w:val="32"/>
          <w:highlight w:val="none"/>
          <w:lang w:val="en-US" w:eastAsia="zh-CN"/>
        </w:rPr>
        <w:t>二、申报单位基本信息</w:t>
      </w:r>
      <w:bookmarkEnd w:id="0"/>
      <w:bookmarkEnd w:id="1"/>
      <w:bookmarkEnd w:id="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393"/>
        <w:gridCol w:w="1988"/>
        <w:gridCol w:w="1110"/>
        <w:gridCol w:w="623"/>
        <w:gridCol w:w="408"/>
        <w:gridCol w:w="6"/>
        <w:gridCol w:w="316"/>
        <w:gridCol w:w="499"/>
        <w:gridCol w:w="1229"/>
        <w:gridCol w:w="150"/>
        <w:gridCol w:w="807"/>
        <w:gridCol w:w="1316"/>
      </w:tblGrid>
      <w:tr w14:paraId="51C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70" w:hRule="atLeast"/>
          <w:jc w:val="center"/>
        </w:trPr>
        <w:tc>
          <w:tcPr>
            <w:tcW w:w="393" w:type="dxa"/>
            <w:vMerge w:val="restart"/>
            <w:noWrap w:val="0"/>
            <w:vAlign w:val="center"/>
          </w:tcPr>
          <w:p w14:paraId="2561E2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申报单位</w:t>
            </w:r>
          </w:p>
          <w:p w14:paraId="14A856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988" w:type="dxa"/>
            <w:noWrap w:val="0"/>
            <w:vAlign w:val="center"/>
          </w:tcPr>
          <w:p w14:paraId="045F93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464" w:type="dxa"/>
            <w:gridSpan w:val="10"/>
            <w:noWrap w:val="0"/>
            <w:vAlign w:val="center"/>
          </w:tcPr>
          <w:p w14:paraId="7641D76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B7D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1D07B3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22D1F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仿宋_GB2312"/>
                <w:snapToGrid w:val="0"/>
                <w:color w:val="auto"/>
                <w:sz w:val="24"/>
                <w:highlight w:val="none"/>
              </w:rPr>
              <w:t>统一社会信用代码</w:t>
            </w:r>
          </w:p>
        </w:tc>
        <w:tc>
          <w:tcPr>
            <w:tcW w:w="6464" w:type="dxa"/>
            <w:gridSpan w:val="10"/>
            <w:noWrap w:val="0"/>
            <w:vAlign w:val="center"/>
          </w:tcPr>
          <w:p w14:paraId="4AD71B2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2F5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164D92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084E5D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单位地址</w:t>
            </w:r>
          </w:p>
        </w:tc>
        <w:tc>
          <w:tcPr>
            <w:tcW w:w="2962" w:type="dxa"/>
            <w:gridSpan w:val="6"/>
            <w:noWrap w:val="0"/>
            <w:vAlign w:val="center"/>
          </w:tcPr>
          <w:p w14:paraId="1744C3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0BCD2F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邮    编</w:t>
            </w:r>
          </w:p>
        </w:tc>
        <w:tc>
          <w:tcPr>
            <w:tcW w:w="2123" w:type="dxa"/>
            <w:gridSpan w:val="2"/>
            <w:noWrap w:val="0"/>
            <w:vAlign w:val="center"/>
          </w:tcPr>
          <w:p w14:paraId="1FF162B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C60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5DCA65B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409EA4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法定代表人</w:t>
            </w:r>
          </w:p>
        </w:tc>
        <w:tc>
          <w:tcPr>
            <w:tcW w:w="1110" w:type="dxa"/>
            <w:vMerge w:val="restart"/>
            <w:noWrap w:val="0"/>
            <w:vAlign w:val="center"/>
          </w:tcPr>
          <w:p w14:paraId="3DB4A5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7" w:type="dxa"/>
            <w:gridSpan w:val="3"/>
            <w:noWrap w:val="0"/>
            <w:vAlign w:val="center"/>
          </w:tcPr>
          <w:p w14:paraId="04F69E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815" w:type="dxa"/>
            <w:gridSpan w:val="2"/>
            <w:noWrap w:val="0"/>
            <w:vAlign w:val="center"/>
          </w:tcPr>
          <w:p w14:paraId="1C956E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5D2A4D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7D89C6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A30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4AA655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623B23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74407C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7" w:type="dxa"/>
            <w:gridSpan w:val="3"/>
            <w:noWrap w:val="0"/>
            <w:vAlign w:val="center"/>
          </w:tcPr>
          <w:p w14:paraId="12C92F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815" w:type="dxa"/>
            <w:gridSpan w:val="2"/>
            <w:noWrap w:val="0"/>
            <w:vAlign w:val="center"/>
          </w:tcPr>
          <w:p w14:paraId="4CEF3E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26F785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5FAE41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C9A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21" w:hRule="atLeast"/>
          <w:jc w:val="center"/>
        </w:trPr>
        <w:tc>
          <w:tcPr>
            <w:tcW w:w="393" w:type="dxa"/>
            <w:vMerge w:val="continue"/>
            <w:noWrap w:val="0"/>
            <w:vAlign w:val="center"/>
          </w:tcPr>
          <w:p w14:paraId="7D77BB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6D9A90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6B3BCC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7" w:type="dxa"/>
            <w:gridSpan w:val="3"/>
            <w:noWrap w:val="0"/>
            <w:vAlign w:val="center"/>
          </w:tcPr>
          <w:p w14:paraId="55025B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815" w:type="dxa"/>
            <w:gridSpan w:val="2"/>
            <w:noWrap w:val="0"/>
            <w:vAlign w:val="center"/>
          </w:tcPr>
          <w:p w14:paraId="6845E8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226D8662">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05F1DC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556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43" w:hRule="atLeast"/>
          <w:jc w:val="center"/>
        </w:trPr>
        <w:tc>
          <w:tcPr>
            <w:tcW w:w="393" w:type="dxa"/>
            <w:vMerge w:val="continue"/>
            <w:noWrap w:val="0"/>
            <w:vAlign w:val="center"/>
          </w:tcPr>
          <w:p w14:paraId="42AF0F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07B2A8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单位联系人</w:t>
            </w:r>
          </w:p>
        </w:tc>
        <w:tc>
          <w:tcPr>
            <w:tcW w:w="1110" w:type="dxa"/>
            <w:vMerge w:val="restart"/>
            <w:noWrap w:val="0"/>
            <w:vAlign w:val="center"/>
          </w:tcPr>
          <w:p w14:paraId="483B2B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3F62154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821" w:type="dxa"/>
            <w:gridSpan w:val="3"/>
            <w:noWrap w:val="0"/>
            <w:vAlign w:val="center"/>
          </w:tcPr>
          <w:p w14:paraId="6E5318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113CEE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24CD3A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B56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2171C3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5B6E6A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5012A5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3B2F40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821" w:type="dxa"/>
            <w:gridSpan w:val="3"/>
            <w:noWrap w:val="0"/>
            <w:vAlign w:val="center"/>
          </w:tcPr>
          <w:p w14:paraId="66104ED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3C2AC4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24E5CF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305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567B17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2E5D8F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0D1DAF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0BC221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821" w:type="dxa"/>
            <w:gridSpan w:val="3"/>
            <w:noWrap w:val="0"/>
            <w:vAlign w:val="center"/>
          </w:tcPr>
          <w:p w14:paraId="16B6A3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328676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213EEF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A04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01171D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1F8BD2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财务负责人</w:t>
            </w:r>
          </w:p>
        </w:tc>
        <w:tc>
          <w:tcPr>
            <w:tcW w:w="1110" w:type="dxa"/>
            <w:vMerge w:val="restart"/>
            <w:noWrap w:val="0"/>
            <w:vAlign w:val="center"/>
          </w:tcPr>
          <w:p w14:paraId="55DAB4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69C6AD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821" w:type="dxa"/>
            <w:gridSpan w:val="3"/>
            <w:noWrap w:val="0"/>
            <w:vAlign w:val="center"/>
          </w:tcPr>
          <w:p w14:paraId="336064F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29BB3D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322822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493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854E9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76EC62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152B05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62813F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821" w:type="dxa"/>
            <w:gridSpan w:val="3"/>
            <w:noWrap w:val="0"/>
            <w:vAlign w:val="center"/>
          </w:tcPr>
          <w:p w14:paraId="7283F3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4590B3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6510FD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FD7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5C5A19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0A5D98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1EC8F1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44D687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821" w:type="dxa"/>
            <w:gridSpan w:val="3"/>
            <w:noWrap w:val="0"/>
            <w:vAlign w:val="center"/>
          </w:tcPr>
          <w:p w14:paraId="725D07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6771BC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3FD3FB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C6D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restart"/>
            <w:noWrap w:val="0"/>
            <w:vAlign w:val="center"/>
          </w:tcPr>
          <w:p w14:paraId="3CD94F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729C1D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科研财务助理</w:t>
            </w:r>
          </w:p>
        </w:tc>
        <w:tc>
          <w:tcPr>
            <w:tcW w:w="1110" w:type="dxa"/>
            <w:vMerge w:val="restart"/>
            <w:noWrap w:val="0"/>
            <w:vAlign w:val="center"/>
          </w:tcPr>
          <w:p w14:paraId="605D55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7880EC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联系电话</w:t>
            </w:r>
          </w:p>
        </w:tc>
        <w:tc>
          <w:tcPr>
            <w:tcW w:w="821" w:type="dxa"/>
            <w:gridSpan w:val="3"/>
            <w:noWrap w:val="0"/>
            <w:vAlign w:val="center"/>
          </w:tcPr>
          <w:p w14:paraId="4997625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7C5D2A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手    机</w:t>
            </w:r>
          </w:p>
        </w:tc>
        <w:tc>
          <w:tcPr>
            <w:tcW w:w="2123" w:type="dxa"/>
            <w:gridSpan w:val="2"/>
            <w:noWrap w:val="0"/>
            <w:vAlign w:val="center"/>
          </w:tcPr>
          <w:p w14:paraId="17C1C08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374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475155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1A1A0E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37EA15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04F425D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传    真</w:t>
            </w:r>
          </w:p>
        </w:tc>
        <w:tc>
          <w:tcPr>
            <w:tcW w:w="821" w:type="dxa"/>
            <w:gridSpan w:val="3"/>
            <w:noWrap w:val="0"/>
            <w:vAlign w:val="center"/>
          </w:tcPr>
          <w:p w14:paraId="27B7DA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620ED8F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电子邮箱</w:t>
            </w:r>
          </w:p>
        </w:tc>
        <w:tc>
          <w:tcPr>
            <w:tcW w:w="2123" w:type="dxa"/>
            <w:gridSpan w:val="2"/>
            <w:noWrap w:val="0"/>
            <w:vAlign w:val="center"/>
          </w:tcPr>
          <w:p w14:paraId="083412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184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3" w:hRule="atLeast"/>
          <w:jc w:val="center"/>
        </w:trPr>
        <w:tc>
          <w:tcPr>
            <w:tcW w:w="393" w:type="dxa"/>
            <w:vMerge w:val="continue"/>
            <w:noWrap w:val="0"/>
            <w:vAlign w:val="center"/>
          </w:tcPr>
          <w:p w14:paraId="09E176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0924CF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10" w:type="dxa"/>
            <w:vMerge w:val="continue"/>
            <w:noWrap w:val="0"/>
            <w:vAlign w:val="center"/>
          </w:tcPr>
          <w:p w14:paraId="4129B2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031" w:type="dxa"/>
            <w:gridSpan w:val="2"/>
            <w:noWrap w:val="0"/>
            <w:vAlign w:val="center"/>
          </w:tcPr>
          <w:p w14:paraId="7130E2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学    历</w:t>
            </w:r>
          </w:p>
        </w:tc>
        <w:tc>
          <w:tcPr>
            <w:tcW w:w="821" w:type="dxa"/>
            <w:gridSpan w:val="3"/>
            <w:noWrap w:val="0"/>
            <w:vAlign w:val="center"/>
          </w:tcPr>
          <w:p w14:paraId="492A63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79" w:type="dxa"/>
            <w:gridSpan w:val="2"/>
            <w:noWrap w:val="0"/>
            <w:vAlign w:val="center"/>
          </w:tcPr>
          <w:p w14:paraId="2F92EB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证件类型/证件号码</w:t>
            </w:r>
          </w:p>
        </w:tc>
        <w:tc>
          <w:tcPr>
            <w:tcW w:w="2123" w:type="dxa"/>
            <w:gridSpan w:val="2"/>
            <w:noWrap w:val="0"/>
            <w:vAlign w:val="center"/>
          </w:tcPr>
          <w:p w14:paraId="049420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F3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00F9C8F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9971B93">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lang w:eastAsia="zh-CN"/>
              </w:rPr>
              <w:t>推荐单位</w:t>
            </w:r>
          </w:p>
        </w:tc>
        <w:tc>
          <w:tcPr>
            <w:tcW w:w="6464" w:type="dxa"/>
            <w:gridSpan w:val="10"/>
            <w:noWrap w:val="0"/>
            <w:vAlign w:val="center"/>
          </w:tcPr>
          <w:p w14:paraId="2196F4A9">
            <w:pPr>
              <w:pStyle w:val="2"/>
              <w:rPr>
                <w:rFonts w:hint="eastAsia" w:ascii="Times New Roman" w:hAnsi="Times New Roman" w:eastAsia="方正仿宋_GBK"/>
                <w:snapToGrid w:val="0"/>
                <w:color w:val="auto"/>
                <w:sz w:val="24"/>
                <w:highlight w:val="none"/>
              </w:rPr>
            </w:pPr>
            <w:r>
              <w:rPr>
                <w:rFonts w:hint="eastAsia"/>
                <w:color w:val="auto"/>
                <w:highlight w:val="none"/>
                <w:lang w:eastAsia="zh-CN"/>
              </w:rPr>
              <w:t>请</w:t>
            </w:r>
            <w:r>
              <w:rPr>
                <w:rFonts w:hint="eastAsia"/>
                <w:color w:val="auto"/>
                <w:highlight w:val="none"/>
                <w:lang w:val="en-US" w:eastAsia="zh-CN"/>
              </w:rPr>
              <w:t>在系统</w:t>
            </w:r>
            <w:r>
              <w:rPr>
                <w:rFonts w:hint="eastAsia"/>
                <w:color w:val="auto"/>
                <w:highlight w:val="none"/>
                <w:lang w:eastAsia="zh-CN"/>
              </w:rPr>
              <w:t>认真选择推荐单位，确保此单位可审核您的项目。</w:t>
            </w:r>
          </w:p>
        </w:tc>
      </w:tr>
      <w:tr w14:paraId="6425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393" w:type="dxa"/>
            <w:vMerge w:val="continue"/>
            <w:noWrap w:val="0"/>
            <w:vAlign w:val="center"/>
          </w:tcPr>
          <w:p w14:paraId="685D6C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7DFC7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主管单位名称</w:t>
            </w:r>
          </w:p>
        </w:tc>
        <w:tc>
          <w:tcPr>
            <w:tcW w:w="6464" w:type="dxa"/>
            <w:gridSpan w:val="10"/>
            <w:noWrap w:val="0"/>
            <w:vAlign w:val="center"/>
          </w:tcPr>
          <w:p w14:paraId="21AF00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261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72" w:hRule="atLeast"/>
          <w:jc w:val="center"/>
        </w:trPr>
        <w:tc>
          <w:tcPr>
            <w:tcW w:w="393" w:type="dxa"/>
            <w:vMerge w:val="continue"/>
            <w:noWrap w:val="0"/>
            <w:vAlign w:val="center"/>
          </w:tcPr>
          <w:p w14:paraId="49B54EC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7AA70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隶属关系</w:t>
            </w:r>
          </w:p>
        </w:tc>
        <w:tc>
          <w:tcPr>
            <w:tcW w:w="6464" w:type="dxa"/>
            <w:gridSpan w:val="10"/>
            <w:noWrap w:val="0"/>
            <w:vAlign w:val="center"/>
          </w:tcPr>
          <w:p w14:paraId="56B39542">
            <w:pPr>
              <w:adjustRightInd w:val="0"/>
              <w:snapToGrid w:val="0"/>
              <w:spacing w:line="320" w:lineRule="exact"/>
              <w:rPr>
                <w:rFonts w:hint="eastAsia" w:ascii="Times New Roman" w:eastAsia="方正仿宋_GBK"/>
                <w:snapToGrid w:val="0"/>
                <w:color w:val="auto"/>
                <w:sz w:val="24"/>
                <w:highlight w:val="none"/>
                <w:lang w:val="en-US" w:eastAsia="zh-CN"/>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中央部委属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自治区属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设区市属</w:t>
            </w:r>
            <w:r>
              <w:rPr>
                <w:rFonts w:hint="eastAsia" w:ascii="Times New Roman" w:eastAsia="方正仿宋_GBK"/>
                <w:snapToGrid w:val="0"/>
                <w:color w:val="auto"/>
                <w:sz w:val="24"/>
                <w:highlight w:val="none"/>
                <w:lang w:val="en-US" w:eastAsia="zh-CN"/>
              </w:rPr>
              <w:t xml:space="preserve">  </w:t>
            </w:r>
          </w:p>
          <w:p w14:paraId="2F7110FC">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县（市、城区）属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w:t>
            </w:r>
          </w:p>
        </w:tc>
      </w:tr>
      <w:tr w14:paraId="72E2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53" w:hRule="atLeast"/>
          <w:jc w:val="center"/>
        </w:trPr>
        <w:tc>
          <w:tcPr>
            <w:tcW w:w="393" w:type="dxa"/>
            <w:vMerge w:val="continue"/>
            <w:noWrap w:val="0"/>
            <w:vAlign w:val="center"/>
          </w:tcPr>
          <w:p w14:paraId="5BB9C7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3BDBD5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单位类别</w:t>
            </w:r>
          </w:p>
        </w:tc>
        <w:tc>
          <w:tcPr>
            <w:tcW w:w="6464" w:type="dxa"/>
            <w:gridSpan w:val="10"/>
            <w:noWrap w:val="0"/>
            <w:vAlign w:val="center"/>
          </w:tcPr>
          <w:p w14:paraId="72E7A421">
            <w:pPr>
              <w:adjustRightInd w:val="0"/>
              <w:snapToGrid w:val="0"/>
              <w:spacing w:line="320" w:lineRule="exact"/>
              <w:rPr>
                <w:rFonts w:hint="eastAsia" w:asci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科研院所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高等</w:t>
            </w:r>
            <w:r>
              <w:rPr>
                <w:rFonts w:hint="eastAsia" w:ascii="Times New Roman" w:eastAsia="方正仿宋_GBK"/>
                <w:snapToGrid w:val="0"/>
                <w:color w:val="auto"/>
                <w:sz w:val="24"/>
                <w:highlight w:val="none"/>
                <w:lang w:eastAsia="zh-CN"/>
              </w:rPr>
              <w:t>院</w:t>
            </w:r>
            <w:r>
              <w:rPr>
                <w:rFonts w:hint="eastAsia" w:ascii="Times New Roman" w:eastAsia="方正仿宋_GBK"/>
                <w:snapToGrid w:val="0"/>
                <w:color w:val="auto"/>
                <w:sz w:val="24"/>
                <w:highlight w:val="none"/>
              </w:rPr>
              <w:t>校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其他事业单位</w:t>
            </w:r>
          </w:p>
          <w:p w14:paraId="0B5B2A27">
            <w:pPr>
              <w:adjustRightInd w:val="0"/>
              <w:snapToGrid w:val="0"/>
              <w:spacing w:line="320" w:lineRule="exact"/>
              <w:rPr>
                <w:rFonts w:hint="eastAsia" w:asci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高新技术企业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由科研院所转制而成的企业</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 xml:space="preserve">其他企业  </w:t>
            </w:r>
          </w:p>
          <w:p w14:paraId="77AC92B4">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党政机关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社会团体</w:t>
            </w:r>
            <w:r>
              <w:rPr>
                <w:rFonts w:hint="eastAsia" w:ascii="Times New Roman" w:eastAsia="方正仿宋_GBK"/>
                <w:snapToGrid w:val="0"/>
                <w:color w:val="auto"/>
                <w:sz w:val="24"/>
                <w:highlight w:val="none"/>
                <w:lang w:val="en-US" w:eastAsia="zh-CN"/>
              </w:rPr>
              <w:t xml:space="preserve">  </w:t>
            </w:r>
            <w:r>
              <w:rPr>
                <w:rFonts w:hint="eastAsia" w:ascii="Times New Roman" w:eastAsia="方正仿宋_GBK"/>
                <w:snapToGrid w:val="0"/>
                <w:color w:val="auto"/>
                <w:sz w:val="24"/>
                <w:highlight w:val="none"/>
              </w:rPr>
              <w:t>　</w:t>
            </w:r>
            <w:r>
              <w:rPr>
                <w:rFonts w:hint="eastAsia" w:ascii="Times New Roman" w:eastAsia="方正仿宋_GBK"/>
                <w:snapToGrid w:val="0"/>
                <w:color w:val="auto"/>
                <w:sz w:val="24"/>
                <w:highlight w:val="none"/>
                <w:lang w:val="en-US" w:eastAsia="zh-CN"/>
              </w:rPr>
              <w:t xml:space="preserve">              </w:t>
            </w:r>
            <w:r>
              <w:rPr>
                <w:rFonts w:ascii="Wingdings" w:hAnsi="Wingdings" w:eastAsia="方正仿宋_GBK"/>
                <w:snapToGrid w:val="0"/>
                <w:color w:val="auto"/>
                <w:sz w:val="24"/>
                <w:highlight w:val="none"/>
              </w:rPr>
              <w:t>¨</w:t>
            </w:r>
            <w:r>
              <w:rPr>
                <w:rFonts w:hint="eastAsia" w:ascii="Times New Roman" w:eastAsia="方正仿宋_GBK"/>
                <w:snapToGrid w:val="0"/>
                <w:color w:val="auto"/>
                <w:sz w:val="24"/>
                <w:highlight w:val="none"/>
              </w:rPr>
              <w:t>其他单位</w:t>
            </w:r>
          </w:p>
        </w:tc>
      </w:tr>
      <w:tr w14:paraId="7CF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48" w:hRule="atLeast"/>
          <w:jc w:val="center"/>
        </w:trPr>
        <w:tc>
          <w:tcPr>
            <w:tcW w:w="393" w:type="dxa"/>
            <w:vMerge w:val="continue"/>
            <w:noWrap w:val="0"/>
            <w:vAlign w:val="center"/>
          </w:tcPr>
          <w:p w14:paraId="1C91FB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145FA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单位归属</w:t>
            </w:r>
          </w:p>
        </w:tc>
        <w:tc>
          <w:tcPr>
            <w:tcW w:w="6464" w:type="dxa"/>
            <w:gridSpan w:val="10"/>
            <w:noWrap w:val="0"/>
            <w:vAlign w:val="center"/>
          </w:tcPr>
          <w:p w14:paraId="12B30760">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lang w:eastAsia="zh-CN"/>
              </w:rPr>
              <w:t>全国重点实验室</w:t>
            </w:r>
            <w:r>
              <w:rPr>
                <w:rFonts w:hint="eastAsia" w:ascii="Times New Roman" w:hAnsi="Times New Roman" w:eastAsia="方正仿宋_GBK"/>
                <w:snapToGrid w:val="0"/>
                <w:color w:val="auto"/>
                <w:sz w:val="24"/>
                <w:highlight w:val="none"/>
              </w:rPr>
              <w:t xml:space="preserve">单位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lang w:eastAsia="zh-CN"/>
              </w:rPr>
              <w:t>自治区</w:t>
            </w:r>
            <w:r>
              <w:rPr>
                <w:rFonts w:hint="eastAsia" w:ascii="Times New Roman" w:hAnsi="Times New Roman" w:eastAsia="方正仿宋_GBK"/>
                <w:snapToGrid w:val="0"/>
                <w:color w:val="auto"/>
                <w:sz w:val="24"/>
                <w:highlight w:val="none"/>
              </w:rPr>
              <w:t>实验室单位</w:t>
            </w:r>
          </w:p>
          <w:p w14:paraId="0FF8D772">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lang w:eastAsia="zh-CN"/>
              </w:rPr>
              <w:t>广西</w:t>
            </w:r>
            <w:r>
              <w:rPr>
                <w:rFonts w:hint="eastAsia" w:ascii="Times New Roman" w:hAnsi="Times New Roman" w:eastAsia="方正仿宋_GBK"/>
                <w:snapToGrid w:val="0"/>
                <w:color w:val="auto"/>
                <w:sz w:val="24"/>
                <w:highlight w:val="none"/>
              </w:rPr>
              <w:t xml:space="preserve">技术创新中心单位     </w:t>
            </w:r>
          </w:p>
          <w:p w14:paraId="3D18031C">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lang w:eastAsia="zh-CN"/>
              </w:rPr>
              <w:t>其他</w:t>
            </w:r>
            <w:r>
              <w:rPr>
                <w:rFonts w:hint="eastAsia" w:ascii="Times New Roman" w:hAnsi="Times New Roman" w:eastAsia="方正仿宋_GBK"/>
                <w:snapToGrid w:val="0"/>
                <w:color w:val="auto"/>
                <w:sz w:val="24"/>
                <w:highlight w:val="none"/>
              </w:rPr>
              <w:t>单位</w:t>
            </w:r>
          </w:p>
        </w:tc>
      </w:tr>
      <w:tr w14:paraId="3D58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98" w:hRule="atLeast"/>
          <w:jc w:val="center"/>
        </w:trPr>
        <w:tc>
          <w:tcPr>
            <w:tcW w:w="393" w:type="dxa"/>
            <w:vMerge w:val="continue"/>
            <w:noWrap w:val="0"/>
            <w:vAlign w:val="center"/>
          </w:tcPr>
          <w:p w14:paraId="5ECE2D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4AD75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是否非公经济单位</w:t>
            </w:r>
          </w:p>
        </w:tc>
        <w:tc>
          <w:tcPr>
            <w:tcW w:w="6464" w:type="dxa"/>
            <w:gridSpan w:val="10"/>
            <w:noWrap w:val="0"/>
            <w:vAlign w:val="center"/>
          </w:tcPr>
          <w:p w14:paraId="3B87853A">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是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否</w:t>
            </w:r>
          </w:p>
        </w:tc>
      </w:tr>
      <w:tr w14:paraId="167D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00" w:hRule="atLeast"/>
          <w:jc w:val="center"/>
        </w:trPr>
        <w:tc>
          <w:tcPr>
            <w:tcW w:w="393" w:type="dxa"/>
            <w:vMerge w:val="continue"/>
            <w:noWrap w:val="0"/>
            <w:vAlign w:val="center"/>
          </w:tcPr>
          <w:p w14:paraId="491274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6855A9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是否为规上企业</w:t>
            </w:r>
          </w:p>
        </w:tc>
        <w:tc>
          <w:tcPr>
            <w:tcW w:w="2463" w:type="dxa"/>
            <w:gridSpan w:val="5"/>
            <w:noWrap w:val="0"/>
            <w:vAlign w:val="center"/>
          </w:tcPr>
          <w:p w14:paraId="321865E4">
            <w:pPr>
              <w:adjustRightInd w:val="0"/>
              <w:snapToGrid w:val="0"/>
              <w:spacing w:line="320" w:lineRule="exact"/>
              <w:jc w:val="both"/>
              <w:outlineLvl w:val="9"/>
              <w:rPr>
                <w:rFonts w:hint="eastAsia" w:ascii="Times New Roman" w:hAnsi="Times New Roman" w:eastAsia="方正仿宋_GBK"/>
                <w:snapToGrid w:val="0"/>
                <w:color w:val="auto"/>
                <w:sz w:val="24"/>
                <w:highlight w:val="none"/>
              </w:rPr>
            </w:pP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 xml:space="preserve">是  </w:t>
            </w:r>
            <w:r>
              <w:rPr>
                <w:rFonts w:ascii="Wingdings" w:hAnsi="Wingdings" w:eastAsia="方正仿宋_GBK"/>
                <w:snapToGrid w:val="0"/>
                <w:color w:val="auto"/>
                <w:sz w:val="24"/>
                <w:highlight w:val="none"/>
              </w:rPr>
              <w:t>¨</w:t>
            </w:r>
            <w:r>
              <w:rPr>
                <w:rFonts w:hint="eastAsia" w:ascii="Times New Roman" w:hAnsi="Times New Roman" w:eastAsia="方正仿宋_GBK"/>
                <w:snapToGrid w:val="0"/>
                <w:color w:val="auto"/>
                <w:sz w:val="24"/>
                <w:highlight w:val="none"/>
              </w:rPr>
              <w:t>否</w:t>
            </w:r>
          </w:p>
        </w:tc>
        <w:tc>
          <w:tcPr>
            <w:tcW w:w="1728" w:type="dxa"/>
            <w:gridSpan w:val="2"/>
            <w:noWrap w:val="0"/>
            <w:vAlign w:val="center"/>
          </w:tcPr>
          <w:p w14:paraId="69E37A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上年度研发费用（统计云系统数据）</w:t>
            </w:r>
          </w:p>
        </w:tc>
        <w:tc>
          <w:tcPr>
            <w:tcW w:w="2273" w:type="dxa"/>
            <w:gridSpan w:val="3"/>
            <w:noWrap w:val="0"/>
            <w:vAlign w:val="center"/>
          </w:tcPr>
          <w:p w14:paraId="300E3E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cs="Times New Roman"/>
                <w:snapToGrid w:val="0"/>
                <w:color w:val="auto"/>
                <w:kern w:val="2"/>
                <w:sz w:val="24"/>
                <w:szCs w:val="24"/>
                <w:highlight w:val="none"/>
                <w:lang w:val="en-US" w:eastAsia="zh-CN" w:bidi="ar-SA"/>
              </w:rPr>
              <w:t>如选是规上企业必填</w:t>
            </w:r>
          </w:p>
        </w:tc>
      </w:tr>
      <w:tr w14:paraId="263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00" w:hRule="atLeast"/>
          <w:jc w:val="center"/>
        </w:trPr>
        <w:tc>
          <w:tcPr>
            <w:tcW w:w="393" w:type="dxa"/>
            <w:vMerge w:val="continue"/>
            <w:noWrap w:val="0"/>
            <w:vAlign w:val="center"/>
          </w:tcPr>
          <w:p w14:paraId="64CC93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0C0FF9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单位注册资本</w:t>
            </w:r>
          </w:p>
        </w:tc>
        <w:tc>
          <w:tcPr>
            <w:tcW w:w="2463" w:type="dxa"/>
            <w:gridSpan w:val="5"/>
            <w:noWrap w:val="0"/>
            <w:vAlign w:val="center"/>
          </w:tcPr>
          <w:p w14:paraId="621223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28" w:type="dxa"/>
            <w:gridSpan w:val="2"/>
            <w:noWrap w:val="0"/>
            <w:vAlign w:val="center"/>
          </w:tcPr>
          <w:p w14:paraId="68947E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注册时间</w:t>
            </w:r>
          </w:p>
        </w:tc>
        <w:tc>
          <w:tcPr>
            <w:tcW w:w="2273" w:type="dxa"/>
            <w:gridSpan w:val="3"/>
            <w:noWrap w:val="0"/>
            <w:vAlign w:val="center"/>
          </w:tcPr>
          <w:p w14:paraId="26C7AA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DB8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16D539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C1D1A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注册所在地</w:t>
            </w:r>
          </w:p>
        </w:tc>
        <w:tc>
          <w:tcPr>
            <w:tcW w:w="6464" w:type="dxa"/>
            <w:gridSpan w:val="10"/>
            <w:noWrap w:val="0"/>
            <w:vAlign w:val="center"/>
          </w:tcPr>
          <w:p w14:paraId="3F0FB0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A01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586D6A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6134A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主营产品</w:t>
            </w:r>
          </w:p>
        </w:tc>
        <w:tc>
          <w:tcPr>
            <w:tcW w:w="6464" w:type="dxa"/>
            <w:gridSpan w:val="10"/>
            <w:noWrap w:val="0"/>
            <w:vAlign w:val="center"/>
          </w:tcPr>
          <w:p w14:paraId="088CA4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1C7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03C7E4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36D226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主要从事</w:t>
            </w:r>
          </w:p>
          <w:p w14:paraId="5A56F5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行业类别</w:t>
            </w:r>
          </w:p>
        </w:tc>
        <w:tc>
          <w:tcPr>
            <w:tcW w:w="6464" w:type="dxa"/>
            <w:gridSpan w:val="10"/>
            <w:noWrap w:val="0"/>
            <w:vAlign w:val="center"/>
          </w:tcPr>
          <w:p w14:paraId="5502C2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8B5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40F0D6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695A94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产品（服务）</w:t>
            </w:r>
          </w:p>
          <w:p w14:paraId="3AC9C8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所属技术领域</w:t>
            </w:r>
          </w:p>
        </w:tc>
        <w:tc>
          <w:tcPr>
            <w:tcW w:w="6464" w:type="dxa"/>
            <w:gridSpan w:val="10"/>
            <w:noWrap w:val="0"/>
            <w:vAlign w:val="center"/>
          </w:tcPr>
          <w:p w14:paraId="2C39FF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0CA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73F69AF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DA9FC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内设研发机构数</w:t>
            </w:r>
          </w:p>
        </w:tc>
        <w:tc>
          <w:tcPr>
            <w:tcW w:w="6464" w:type="dxa"/>
            <w:gridSpan w:val="10"/>
            <w:noWrap w:val="0"/>
            <w:vAlign w:val="center"/>
          </w:tcPr>
          <w:p w14:paraId="3E003B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982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3FAF47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18B5C8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办公所在地</w:t>
            </w:r>
          </w:p>
        </w:tc>
        <w:tc>
          <w:tcPr>
            <w:tcW w:w="6464" w:type="dxa"/>
            <w:gridSpan w:val="10"/>
            <w:noWrap w:val="0"/>
            <w:vAlign w:val="center"/>
          </w:tcPr>
          <w:p w14:paraId="2A7828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27E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1A1C5D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9C8E2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生产所在地</w:t>
            </w:r>
          </w:p>
        </w:tc>
        <w:tc>
          <w:tcPr>
            <w:tcW w:w="6464" w:type="dxa"/>
            <w:gridSpan w:val="10"/>
            <w:noWrap w:val="0"/>
            <w:vAlign w:val="center"/>
          </w:tcPr>
          <w:p w14:paraId="5AF19F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BF5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393" w:type="dxa"/>
            <w:vMerge w:val="continue"/>
            <w:noWrap w:val="0"/>
            <w:vAlign w:val="center"/>
          </w:tcPr>
          <w:p w14:paraId="1E93BF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230B42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单位资质</w:t>
            </w:r>
          </w:p>
        </w:tc>
        <w:tc>
          <w:tcPr>
            <w:tcW w:w="6464" w:type="dxa"/>
            <w:gridSpan w:val="10"/>
            <w:noWrap w:val="0"/>
            <w:vAlign w:val="center"/>
          </w:tcPr>
          <w:p w14:paraId="34091F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DC3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48" w:hRule="atLeast"/>
          <w:jc w:val="center"/>
        </w:trPr>
        <w:tc>
          <w:tcPr>
            <w:tcW w:w="393" w:type="dxa"/>
            <w:vMerge w:val="restart"/>
            <w:noWrap w:val="0"/>
            <w:vAlign w:val="center"/>
          </w:tcPr>
          <w:p w14:paraId="4151E8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restart"/>
            <w:noWrap w:val="0"/>
            <w:vAlign w:val="center"/>
          </w:tcPr>
          <w:p w14:paraId="637B87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单位人员情况</w:t>
            </w:r>
          </w:p>
        </w:tc>
        <w:tc>
          <w:tcPr>
            <w:tcW w:w="1733" w:type="dxa"/>
            <w:gridSpan w:val="2"/>
            <w:noWrap w:val="0"/>
            <w:vAlign w:val="center"/>
          </w:tcPr>
          <w:p w14:paraId="6F9C69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职工总数（人）</w:t>
            </w:r>
          </w:p>
        </w:tc>
        <w:tc>
          <w:tcPr>
            <w:tcW w:w="1229" w:type="dxa"/>
            <w:gridSpan w:val="4"/>
            <w:noWrap w:val="0"/>
            <w:vAlign w:val="center"/>
          </w:tcPr>
          <w:p w14:paraId="76D6AC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186" w:type="dxa"/>
            <w:gridSpan w:val="3"/>
            <w:noWrap w:val="0"/>
            <w:vAlign w:val="center"/>
          </w:tcPr>
          <w:p w14:paraId="4CAB0E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技术人员（人）</w:t>
            </w:r>
          </w:p>
        </w:tc>
        <w:tc>
          <w:tcPr>
            <w:tcW w:w="1316" w:type="dxa"/>
            <w:noWrap w:val="0"/>
            <w:vAlign w:val="center"/>
          </w:tcPr>
          <w:p w14:paraId="38E682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3EF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15134D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26822D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75EDC2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正</w:t>
            </w:r>
            <w:r>
              <w:rPr>
                <w:rFonts w:hint="eastAsia" w:ascii="Times New Roman" w:hAnsi="Times New Roman" w:eastAsia="方正仿宋_GBK"/>
                <w:snapToGrid w:val="0"/>
                <w:color w:val="auto"/>
                <w:sz w:val="24"/>
                <w:highlight w:val="none"/>
              </w:rPr>
              <w:t>高级职称（人）</w:t>
            </w:r>
          </w:p>
        </w:tc>
        <w:tc>
          <w:tcPr>
            <w:tcW w:w="1229" w:type="dxa"/>
            <w:gridSpan w:val="4"/>
            <w:noWrap w:val="0"/>
            <w:vAlign w:val="center"/>
          </w:tcPr>
          <w:p w14:paraId="68DE2D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186" w:type="dxa"/>
            <w:gridSpan w:val="3"/>
            <w:noWrap w:val="0"/>
            <w:vAlign w:val="center"/>
          </w:tcPr>
          <w:p w14:paraId="1845166D">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副高级职称</w:t>
            </w:r>
            <w:r>
              <w:rPr>
                <w:rFonts w:hint="eastAsia" w:ascii="Times New Roman" w:hAnsi="Times New Roman" w:eastAsia="方正仿宋_GBK"/>
                <w:snapToGrid w:val="0"/>
                <w:color w:val="auto"/>
                <w:sz w:val="24"/>
                <w:highlight w:val="none"/>
              </w:rPr>
              <w:t>（人）</w:t>
            </w:r>
          </w:p>
        </w:tc>
        <w:tc>
          <w:tcPr>
            <w:tcW w:w="1316" w:type="dxa"/>
            <w:noWrap w:val="0"/>
            <w:vAlign w:val="center"/>
          </w:tcPr>
          <w:p w14:paraId="2550D8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0C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302C6F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201547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36A8A6A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中级职称（人）</w:t>
            </w:r>
          </w:p>
        </w:tc>
        <w:tc>
          <w:tcPr>
            <w:tcW w:w="1229" w:type="dxa"/>
            <w:gridSpan w:val="4"/>
            <w:noWrap w:val="0"/>
            <w:vAlign w:val="center"/>
          </w:tcPr>
          <w:p w14:paraId="596BA5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186" w:type="dxa"/>
            <w:gridSpan w:val="3"/>
            <w:noWrap w:val="0"/>
            <w:vAlign w:val="center"/>
          </w:tcPr>
          <w:p w14:paraId="2B5F3925">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初级职称（人）</w:t>
            </w:r>
          </w:p>
        </w:tc>
        <w:tc>
          <w:tcPr>
            <w:tcW w:w="1316" w:type="dxa"/>
            <w:noWrap w:val="0"/>
            <w:vAlign w:val="center"/>
          </w:tcPr>
          <w:p w14:paraId="13DF5E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E9D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56" w:hRule="atLeast"/>
          <w:jc w:val="center"/>
        </w:trPr>
        <w:tc>
          <w:tcPr>
            <w:tcW w:w="393" w:type="dxa"/>
            <w:vMerge w:val="continue"/>
            <w:noWrap w:val="0"/>
            <w:vAlign w:val="center"/>
          </w:tcPr>
          <w:p w14:paraId="245C90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381DAC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7F8EDD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博士毕业（人）</w:t>
            </w:r>
          </w:p>
        </w:tc>
        <w:tc>
          <w:tcPr>
            <w:tcW w:w="1229" w:type="dxa"/>
            <w:gridSpan w:val="4"/>
            <w:noWrap w:val="0"/>
            <w:vAlign w:val="center"/>
          </w:tcPr>
          <w:p w14:paraId="159AD0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186" w:type="dxa"/>
            <w:gridSpan w:val="3"/>
            <w:noWrap w:val="0"/>
            <w:vAlign w:val="center"/>
          </w:tcPr>
          <w:p w14:paraId="046F5C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硕士毕业（人）</w:t>
            </w:r>
          </w:p>
        </w:tc>
        <w:tc>
          <w:tcPr>
            <w:tcW w:w="1316" w:type="dxa"/>
            <w:noWrap w:val="0"/>
            <w:vAlign w:val="center"/>
          </w:tcPr>
          <w:p w14:paraId="52F42E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5EF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79" w:hRule="atLeast"/>
          <w:jc w:val="center"/>
        </w:trPr>
        <w:tc>
          <w:tcPr>
            <w:tcW w:w="393" w:type="dxa"/>
            <w:vMerge w:val="continue"/>
            <w:noWrap w:val="0"/>
            <w:vAlign w:val="center"/>
          </w:tcPr>
          <w:p w14:paraId="494034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145BF1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4E2C3C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留学归国人员数（人）</w:t>
            </w:r>
          </w:p>
        </w:tc>
        <w:tc>
          <w:tcPr>
            <w:tcW w:w="1229" w:type="dxa"/>
            <w:gridSpan w:val="4"/>
            <w:noWrap w:val="0"/>
            <w:vAlign w:val="center"/>
          </w:tcPr>
          <w:p w14:paraId="4818A6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186" w:type="dxa"/>
            <w:gridSpan w:val="3"/>
            <w:noWrap w:val="0"/>
            <w:vAlign w:val="center"/>
          </w:tcPr>
          <w:p w14:paraId="1BA80F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新增高校毕业生（人）</w:t>
            </w:r>
          </w:p>
        </w:tc>
        <w:tc>
          <w:tcPr>
            <w:tcW w:w="1316" w:type="dxa"/>
            <w:noWrap w:val="0"/>
            <w:vAlign w:val="center"/>
          </w:tcPr>
          <w:p w14:paraId="08A9F5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B9D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07" w:hRule="atLeast"/>
          <w:jc w:val="center"/>
        </w:trPr>
        <w:tc>
          <w:tcPr>
            <w:tcW w:w="393" w:type="dxa"/>
            <w:vMerge w:val="continue"/>
            <w:noWrap w:val="0"/>
            <w:vAlign w:val="center"/>
          </w:tcPr>
          <w:p w14:paraId="20D7BA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vMerge w:val="continue"/>
            <w:noWrap w:val="0"/>
            <w:vAlign w:val="center"/>
          </w:tcPr>
          <w:p w14:paraId="4A6780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33" w:type="dxa"/>
            <w:gridSpan w:val="2"/>
            <w:noWrap w:val="0"/>
            <w:vAlign w:val="center"/>
          </w:tcPr>
          <w:p w14:paraId="09EDCE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参加社保人数（人）</w:t>
            </w:r>
          </w:p>
        </w:tc>
        <w:tc>
          <w:tcPr>
            <w:tcW w:w="1229" w:type="dxa"/>
            <w:gridSpan w:val="4"/>
            <w:noWrap w:val="0"/>
            <w:vAlign w:val="center"/>
          </w:tcPr>
          <w:p w14:paraId="478963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186" w:type="dxa"/>
            <w:gridSpan w:val="3"/>
            <w:noWrap w:val="0"/>
            <w:vAlign w:val="center"/>
          </w:tcPr>
          <w:p w14:paraId="1C84A2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外籍专家人数（人）</w:t>
            </w:r>
          </w:p>
        </w:tc>
        <w:tc>
          <w:tcPr>
            <w:tcW w:w="1316" w:type="dxa"/>
            <w:noWrap w:val="0"/>
            <w:vAlign w:val="center"/>
          </w:tcPr>
          <w:p w14:paraId="2583DA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559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21" w:hRule="atLeast"/>
          <w:jc w:val="center"/>
        </w:trPr>
        <w:tc>
          <w:tcPr>
            <w:tcW w:w="393" w:type="dxa"/>
            <w:vMerge w:val="continue"/>
            <w:noWrap w:val="0"/>
            <w:vAlign w:val="center"/>
          </w:tcPr>
          <w:p w14:paraId="47C3BD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70FEC1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上年度纳税情况</w:t>
            </w:r>
          </w:p>
        </w:tc>
        <w:tc>
          <w:tcPr>
            <w:tcW w:w="6464" w:type="dxa"/>
            <w:gridSpan w:val="10"/>
            <w:noWrap w:val="0"/>
            <w:vAlign w:val="center"/>
          </w:tcPr>
          <w:p w14:paraId="2BD53A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企业所得税</w:t>
            </w:r>
          </w:p>
          <w:p w14:paraId="4DA0AA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（万元，企业填报）</w:t>
            </w:r>
          </w:p>
        </w:tc>
      </w:tr>
      <w:tr w14:paraId="5D62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393" w:type="dxa"/>
            <w:vMerge w:val="continue"/>
            <w:noWrap w:val="0"/>
            <w:vAlign w:val="center"/>
          </w:tcPr>
          <w:p w14:paraId="1AEAF2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09EF227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单位开户名称</w:t>
            </w:r>
          </w:p>
        </w:tc>
        <w:tc>
          <w:tcPr>
            <w:tcW w:w="2962" w:type="dxa"/>
            <w:gridSpan w:val="6"/>
            <w:noWrap w:val="0"/>
            <w:vAlign w:val="center"/>
          </w:tcPr>
          <w:p w14:paraId="7C71D0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02" w:type="dxa"/>
            <w:gridSpan w:val="4"/>
            <w:noWrap w:val="0"/>
            <w:vAlign w:val="center"/>
          </w:tcPr>
          <w:p w14:paraId="534776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EB7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393" w:type="dxa"/>
            <w:vMerge w:val="continue"/>
            <w:noWrap w:val="0"/>
            <w:vAlign w:val="center"/>
          </w:tcPr>
          <w:p w14:paraId="51F937E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noWrap w:val="0"/>
            <w:vAlign w:val="center"/>
          </w:tcPr>
          <w:p w14:paraId="6D2D88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开户银行</w:t>
            </w:r>
          </w:p>
        </w:tc>
        <w:tc>
          <w:tcPr>
            <w:tcW w:w="6464" w:type="dxa"/>
            <w:gridSpan w:val="10"/>
            <w:noWrap w:val="0"/>
            <w:vAlign w:val="center"/>
          </w:tcPr>
          <w:p w14:paraId="67A7D15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0D4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393" w:type="dxa"/>
            <w:vMerge w:val="continue"/>
            <w:tcBorders>
              <w:bottom w:val="single" w:color="auto" w:sz="4" w:space="0"/>
            </w:tcBorders>
            <w:noWrap w:val="0"/>
            <w:vAlign w:val="center"/>
          </w:tcPr>
          <w:p w14:paraId="47C474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88" w:type="dxa"/>
            <w:tcBorders>
              <w:bottom w:val="single" w:color="auto" w:sz="4" w:space="0"/>
            </w:tcBorders>
            <w:noWrap w:val="0"/>
            <w:vAlign w:val="center"/>
          </w:tcPr>
          <w:p w14:paraId="62AC83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银行账号</w:t>
            </w:r>
          </w:p>
        </w:tc>
        <w:tc>
          <w:tcPr>
            <w:tcW w:w="6464" w:type="dxa"/>
            <w:gridSpan w:val="10"/>
            <w:tcBorders>
              <w:bottom w:val="single" w:color="auto" w:sz="4" w:space="0"/>
            </w:tcBorders>
            <w:noWrap w:val="0"/>
            <w:vAlign w:val="center"/>
          </w:tcPr>
          <w:p w14:paraId="447287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7A7E22C9">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00EFD9A5">
      <w:pPr>
        <w:rPr>
          <w:rFonts w:hint="eastAsia" w:ascii="方正黑体_GBK" w:hAnsi="Times New Roman" w:eastAsia="方正黑体_GBK"/>
          <w:snapToGrid w:val="0"/>
          <w:color w:val="auto"/>
          <w:sz w:val="32"/>
          <w:szCs w:val="32"/>
          <w:highlight w:val="none"/>
          <w:lang w:val="en-US" w:eastAsia="zh-CN"/>
        </w:rPr>
      </w:pPr>
    </w:p>
    <w:p w14:paraId="48D0A5D2">
      <w:pPr>
        <w:rPr>
          <w:rFonts w:hint="eastAsia" w:ascii="方正黑体_GBK" w:hAnsi="Times New Roman" w:eastAsia="方正黑体_GBK"/>
          <w:b/>
          <w:bCs/>
          <w:snapToGrid w:val="0"/>
          <w:color w:val="auto"/>
          <w:sz w:val="32"/>
          <w:szCs w:val="32"/>
          <w:highlight w:val="none"/>
          <w:lang w:val="en-US" w:eastAsia="zh-CN"/>
        </w:rPr>
      </w:pPr>
      <w:bookmarkStart w:id="3" w:name="_Toc1893058503"/>
      <w:bookmarkStart w:id="4" w:name="_Toc711752286"/>
      <w:bookmarkStart w:id="5" w:name="_Toc1611593515"/>
      <w:r>
        <w:rPr>
          <w:rFonts w:hint="eastAsia" w:ascii="方正黑体_GBK" w:hAnsi="Times New Roman" w:eastAsia="方正黑体_GBK"/>
          <w:b/>
          <w:bCs/>
          <w:snapToGrid w:val="0"/>
          <w:color w:val="auto"/>
          <w:sz w:val="32"/>
          <w:szCs w:val="32"/>
          <w:highlight w:val="none"/>
          <w:lang w:val="en-US" w:eastAsia="zh-CN"/>
        </w:rPr>
        <w:t>三、申报单位财务信息</w:t>
      </w:r>
      <w:bookmarkEnd w:id="3"/>
      <w:bookmarkEnd w:id="4"/>
      <w:bookmarkEnd w:id="5"/>
      <w:r>
        <w:rPr>
          <w:rFonts w:hint="eastAsia" w:ascii="方正黑体_GBK" w:hAnsi="Times New Roman" w:eastAsia="方正黑体_GBK"/>
          <w:b/>
          <w:bCs/>
          <w:snapToGrid w:val="0"/>
          <w:color w:val="auto"/>
          <w:sz w:val="32"/>
          <w:szCs w:val="32"/>
          <w:highlight w:val="none"/>
          <w:lang w:val="en-US" w:eastAsia="zh-CN"/>
        </w:rPr>
        <w:t xml:space="preserve"> </w:t>
      </w:r>
    </w:p>
    <w:p w14:paraId="27ABA85A">
      <w:pPr>
        <w:adjustRightInd w:val="0"/>
        <w:snapToGrid w:val="0"/>
        <w:spacing w:line="566" w:lineRule="exact"/>
        <w:jc w:val="center"/>
        <w:outlineLvl w:val="0"/>
        <w:rPr>
          <w:rFonts w:hint="eastAsia"/>
          <w:color w:val="auto"/>
        </w:rPr>
      </w:pPr>
      <w:r>
        <w:rPr>
          <w:rFonts w:hint="eastAsia" w:ascii="Times New Roman" w:hAnsi="Times New Roman" w:eastAsia="方正仿宋_GBK"/>
          <w:b/>
          <w:bCs/>
          <w:snapToGrid w:val="0"/>
          <w:color w:val="auto"/>
          <w:sz w:val="32"/>
          <w:szCs w:val="32"/>
          <w:highlight w:val="none"/>
        </w:rPr>
        <w:t>单位财务状况（企业类填报）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704"/>
        <w:gridCol w:w="1368"/>
        <w:gridCol w:w="741"/>
        <w:gridCol w:w="121"/>
        <w:gridCol w:w="847"/>
        <w:gridCol w:w="776"/>
        <w:gridCol w:w="519"/>
        <w:gridCol w:w="1826"/>
        <w:gridCol w:w="383"/>
        <w:gridCol w:w="790"/>
        <w:gridCol w:w="770"/>
      </w:tblGrid>
      <w:tr w14:paraId="6A12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2072" w:type="dxa"/>
            <w:gridSpan w:val="2"/>
            <w:noWrap w:val="0"/>
            <w:vAlign w:val="center"/>
          </w:tcPr>
          <w:p w14:paraId="71B494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773" w:type="dxa"/>
            <w:gridSpan w:val="9"/>
            <w:noWrap w:val="0"/>
            <w:vAlign w:val="center"/>
          </w:tcPr>
          <w:p w14:paraId="5905F0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F39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8845" w:type="dxa"/>
            <w:gridSpan w:val="11"/>
            <w:noWrap w:val="0"/>
            <w:vAlign w:val="center"/>
          </w:tcPr>
          <w:p w14:paraId="341D7817">
            <w:pPr>
              <w:adjustRightInd w:val="0"/>
              <w:snapToGrid w:val="0"/>
              <w:spacing w:line="320" w:lineRule="exact"/>
              <w:jc w:val="both"/>
              <w:outlineLvl w:val="9"/>
              <w:rPr>
                <w:rFonts w:hint="eastAsia" w:ascii="Times New Roman" w:hAnsi="Times New Roman" w:eastAsia="方正仿宋_GBK"/>
                <w:b/>
                <w:snapToGrid w:val="0"/>
                <w:color w:val="auto"/>
                <w:sz w:val="24"/>
                <w:highlight w:val="none"/>
              </w:rPr>
            </w:pPr>
            <w:r>
              <w:rPr>
                <w:rFonts w:hint="eastAsia" w:ascii="Times New Roman" w:hAnsi="Times New Roman" w:eastAsia="方正仿宋_GBK"/>
                <w:b/>
                <w:snapToGrid w:val="0"/>
                <w:color w:val="auto"/>
                <w:sz w:val="24"/>
                <w:highlight w:val="none"/>
              </w:rPr>
              <w:t>公司股权结构</w:t>
            </w:r>
          </w:p>
        </w:tc>
      </w:tr>
      <w:tr w14:paraId="7478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704" w:type="dxa"/>
            <w:noWrap w:val="0"/>
            <w:vAlign w:val="center"/>
          </w:tcPr>
          <w:p w14:paraId="47C960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2109" w:type="dxa"/>
            <w:gridSpan w:val="2"/>
            <w:noWrap w:val="0"/>
            <w:vAlign w:val="center"/>
          </w:tcPr>
          <w:p w14:paraId="7D2A08C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主要股东名称</w:t>
            </w:r>
          </w:p>
        </w:tc>
        <w:tc>
          <w:tcPr>
            <w:tcW w:w="1744" w:type="dxa"/>
            <w:gridSpan w:val="3"/>
            <w:noWrap w:val="0"/>
            <w:vAlign w:val="center"/>
          </w:tcPr>
          <w:p w14:paraId="568F1F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出资额（万元）</w:t>
            </w:r>
          </w:p>
        </w:tc>
        <w:tc>
          <w:tcPr>
            <w:tcW w:w="2345" w:type="dxa"/>
            <w:gridSpan w:val="2"/>
            <w:noWrap w:val="0"/>
            <w:vAlign w:val="center"/>
          </w:tcPr>
          <w:p w14:paraId="16A6562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出资方式</w:t>
            </w:r>
          </w:p>
        </w:tc>
        <w:tc>
          <w:tcPr>
            <w:tcW w:w="1943" w:type="dxa"/>
            <w:gridSpan w:val="3"/>
            <w:noWrap w:val="0"/>
            <w:vAlign w:val="center"/>
          </w:tcPr>
          <w:p w14:paraId="530C1A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所占比例（%）</w:t>
            </w:r>
          </w:p>
        </w:tc>
      </w:tr>
      <w:tr w14:paraId="409A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704" w:type="dxa"/>
            <w:noWrap w:val="0"/>
            <w:vAlign w:val="center"/>
          </w:tcPr>
          <w:p w14:paraId="536642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2109" w:type="dxa"/>
            <w:gridSpan w:val="2"/>
            <w:noWrap w:val="0"/>
            <w:vAlign w:val="center"/>
          </w:tcPr>
          <w:p w14:paraId="43CEBC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6EBB5B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3A0276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57B892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7C1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704" w:type="dxa"/>
            <w:noWrap w:val="0"/>
            <w:vAlign w:val="center"/>
          </w:tcPr>
          <w:p w14:paraId="51D8A1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2109" w:type="dxa"/>
            <w:gridSpan w:val="2"/>
            <w:noWrap w:val="0"/>
            <w:vAlign w:val="center"/>
          </w:tcPr>
          <w:p w14:paraId="00EAED8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4F0DE2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77A9FB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520F83E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0BA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704" w:type="dxa"/>
            <w:noWrap w:val="0"/>
            <w:vAlign w:val="center"/>
          </w:tcPr>
          <w:p w14:paraId="7E7743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2109" w:type="dxa"/>
            <w:gridSpan w:val="2"/>
            <w:noWrap w:val="0"/>
            <w:vAlign w:val="center"/>
          </w:tcPr>
          <w:p w14:paraId="40C071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11461B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75BEC1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547934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F9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704" w:type="dxa"/>
            <w:noWrap w:val="0"/>
            <w:vAlign w:val="center"/>
          </w:tcPr>
          <w:p w14:paraId="3130AB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2109" w:type="dxa"/>
            <w:gridSpan w:val="2"/>
            <w:noWrap w:val="0"/>
            <w:vAlign w:val="center"/>
          </w:tcPr>
          <w:p w14:paraId="1B94BA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6327F37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6CCB69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6475C12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F0A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704" w:type="dxa"/>
            <w:noWrap w:val="0"/>
            <w:vAlign w:val="center"/>
          </w:tcPr>
          <w:p w14:paraId="2FBB9C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2109" w:type="dxa"/>
            <w:gridSpan w:val="2"/>
            <w:noWrap w:val="0"/>
            <w:vAlign w:val="center"/>
          </w:tcPr>
          <w:p w14:paraId="016698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44" w:type="dxa"/>
            <w:gridSpan w:val="3"/>
            <w:noWrap w:val="0"/>
            <w:vAlign w:val="center"/>
          </w:tcPr>
          <w:p w14:paraId="0BA56C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45" w:type="dxa"/>
            <w:gridSpan w:val="2"/>
            <w:noWrap w:val="0"/>
            <w:vAlign w:val="center"/>
          </w:tcPr>
          <w:p w14:paraId="2A5DEA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43" w:type="dxa"/>
            <w:gridSpan w:val="3"/>
            <w:noWrap w:val="0"/>
            <w:vAlign w:val="center"/>
          </w:tcPr>
          <w:p w14:paraId="0181E1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001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8845" w:type="dxa"/>
            <w:gridSpan w:val="11"/>
            <w:noWrap w:val="0"/>
            <w:vAlign w:val="center"/>
          </w:tcPr>
          <w:p w14:paraId="16ED7ACE">
            <w:pPr>
              <w:adjustRightInd w:val="0"/>
              <w:snapToGrid w:val="0"/>
              <w:spacing w:line="320" w:lineRule="exact"/>
              <w:jc w:val="both"/>
              <w:outlineLvl w:val="9"/>
              <w:rPr>
                <w:rFonts w:hint="eastAsia" w:ascii="Times New Roman" w:hAnsi="Times New Roman" w:eastAsia="方正仿宋_GBK"/>
                <w:b/>
                <w:snapToGrid w:val="0"/>
                <w:color w:val="auto"/>
                <w:sz w:val="24"/>
                <w:highlight w:val="none"/>
              </w:rPr>
            </w:pPr>
            <w:r>
              <w:rPr>
                <w:rFonts w:hint="eastAsia" w:ascii="Times New Roman" w:hAnsi="Times New Roman" w:eastAsia="方正仿宋_GBK"/>
                <w:b/>
                <w:snapToGrid w:val="0"/>
                <w:color w:val="auto"/>
                <w:sz w:val="24"/>
                <w:highlight w:val="none"/>
              </w:rPr>
              <w:t>公司主要财务指标</w:t>
            </w:r>
          </w:p>
        </w:tc>
      </w:tr>
      <w:tr w14:paraId="3705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018BAB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368" w:type="dxa"/>
            <w:noWrap w:val="0"/>
            <w:vAlign w:val="center"/>
          </w:tcPr>
          <w:p w14:paraId="58C8E80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科目类别</w:t>
            </w:r>
          </w:p>
        </w:tc>
        <w:tc>
          <w:tcPr>
            <w:tcW w:w="862" w:type="dxa"/>
            <w:gridSpan w:val="2"/>
            <w:noWrap w:val="0"/>
            <w:vAlign w:val="center"/>
          </w:tcPr>
          <w:p w14:paraId="142E73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847" w:type="dxa"/>
            <w:noWrap w:val="0"/>
            <w:vAlign w:val="center"/>
          </w:tcPr>
          <w:p w14:paraId="1FB9A9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776" w:type="dxa"/>
            <w:noWrap w:val="0"/>
            <w:vAlign w:val="center"/>
          </w:tcPr>
          <w:p w14:paraId="743256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c>
          <w:tcPr>
            <w:tcW w:w="519" w:type="dxa"/>
            <w:noWrap w:val="0"/>
            <w:vAlign w:val="center"/>
          </w:tcPr>
          <w:p w14:paraId="611C47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26" w:type="dxa"/>
            <w:noWrap w:val="0"/>
            <w:vAlign w:val="center"/>
          </w:tcPr>
          <w:p w14:paraId="358115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科目类别</w:t>
            </w:r>
          </w:p>
        </w:tc>
        <w:tc>
          <w:tcPr>
            <w:tcW w:w="383" w:type="dxa"/>
            <w:noWrap w:val="0"/>
            <w:vAlign w:val="center"/>
          </w:tcPr>
          <w:p w14:paraId="01C541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790" w:type="dxa"/>
            <w:noWrap w:val="0"/>
            <w:vAlign w:val="center"/>
          </w:tcPr>
          <w:p w14:paraId="5B382F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770" w:type="dxa"/>
            <w:noWrap w:val="0"/>
            <w:vAlign w:val="center"/>
          </w:tcPr>
          <w:p w14:paraId="5DF57B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r>
      <w:tr w14:paraId="018E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2DBE60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368" w:type="dxa"/>
            <w:noWrap w:val="0"/>
            <w:vAlign w:val="center"/>
          </w:tcPr>
          <w:p w14:paraId="26FA0B5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营业收入（万元）</w:t>
            </w:r>
          </w:p>
        </w:tc>
        <w:tc>
          <w:tcPr>
            <w:tcW w:w="862" w:type="dxa"/>
            <w:gridSpan w:val="2"/>
            <w:noWrap w:val="0"/>
            <w:vAlign w:val="center"/>
          </w:tcPr>
          <w:p w14:paraId="0B80DD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1063A5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CE995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55E40DAB">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1</w:t>
            </w:r>
            <w:r>
              <w:rPr>
                <w:rFonts w:hint="eastAsia" w:ascii="Times New Roman" w:hAnsi="Times New Roman" w:eastAsia="方正仿宋_GBK"/>
                <w:snapToGrid w:val="0"/>
                <w:color w:val="auto"/>
                <w:sz w:val="24"/>
                <w:highlight w:val="none"/>
                <w:lang w:val="en-US" w:eastAsia="zh-CN"/>
              </w:rPr>
              <w:t>5</w:t>
            </w:r>
          </w:p>
        </w:tc>
        <w:tc>
          <w:tcPr>
            <w:tcW w:w="1826" w:type="dxa"/>
            <w:noWrap w:val="0"/>
            <w:vAlign w:val="center"/>
          </w:tcPr>
          <w:p w14:paraId="60F318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其他税费</w:t>
            </w:r>
          </w:p>
        </w:tc>
        <w:tc>
          <w:tcPr>
            <w:tcW w:w="383" w:type="dxa"/>
            <w:noWrap w:val="0"/>
            <w:vAlign w:val="center"/>
          </w:tcPr>
          <w:p w14:paraId="1B58FD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88BED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666163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FE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1AA605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368" w:type="dxa"/>
            <w:noWrap w:val="0"/>
            <w:vAlign w:val="center"/>
          </w:tcPr>
          <w:p w14:paraId="3CFB92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其中：主营业务收入</w:t>
            </w:r>
          </w:p>
        </w:tc>
        <w:tc>
          <w:tcPr>
            <w:tcW w:w="862" w:type="dxa"/>
            <w:gridSpan w:val="2"/>
            <w:noWrap w:val="0"/>
            <w:vAlign w:val="center"/>
          </w:tcPr>
          <w:p w14:paraId="44AD1F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0FFCB5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0F33F65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57FF908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16</w:t>
            </w:r>
          </w:p>
        </w:tc>
        <w:tc>
          <w:tcPr>
            <w:tcW w:w="1826" w:type="dxa"/>
            <w:noWrap w:val="0"/>
            <w:vAlign w:val="center"/>
          </w:tcPr>
          <w:p w14:paraId="562AE8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实际优惠税费总额（万元）</w:t>
            </w:r>
          </w:p>
        </w:tc>
        <w:tc>
          <w:tcPr>
            <w:tcW w:w="383" w:type="dxa"/>
            <w:noWrap w:val="0"/>
            <w:vAlign w:val="center"/>
          </w:tcPr>
          <w:p w14:paraId="5181D0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94F1C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231BE5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CB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31312C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368" w:type="dxa"/>
            <w:noWrap w:val="0"/>
            <w:vAlign w:val="center"/>
          </w:tcPr>
          <w:p w14:paraId="79BD41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高新技术产品（服务）</w:t>
            </w:r>
          </w:p>
          <w:p w14:paraId="447F81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收入</w:t>
            </w:r>
          </w:p>
        </w:tc>
        <w:tc>
          <w:tcPr>
            <w:tcW w:w="862" w:type="dxa"/>
            <w:gridSpan w:val="2"/>
            <w:noWrap w:val="0"/>
            <w:vAlign w:val="center"/>
          </w:tcPr>
          <w:p w14:paraId="45A97BB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05BE43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1E8049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7DA79BE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17</w:t>
            </w:r>
          </w:p>
        </w:tc>
        <w:tc>
          <w:tcPr>
            <w:tcW w:w="1826" w:type="dxa"/>
            <w:noWrap w:val="0"/>
            <w:vAlign w:val="center"/>
          </w:tcPr>
          <w:p w14:paraId="5D640D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（1）所得税优惠</w:t>
            </w:r>
          </w:p>
        </w:tc>
        <w:tc>
          <w:tcPr>
            <w:tcW w:w="383" w:type="dxa"/>
            <w:noWrap w:val="0"/>
            <w:vAlign w:val="center"/>
          </w:tcPr>
          <w:p w14:paraId="68BE18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36F02F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55BC79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319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4A6C63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368" w:type="dxa"/>
            <w:noWrap w:val="0"/>
            <w:vAlign w:val="center"/>
          </w:tcPr>
          <w:p w14:paraId="1C6AE1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工业总产值（万元）</w:t>
            </w:r>
          </w:p>
        </w:tc>
        <w:tc>
          <w:tcPr>
            <w:tcW w:w="862" w:type="dxa"/>
            <w:gridSpan w:val="2"/>
            <w:noWrap w:val="0"/>
            <w:vAlign w:val="center"/>
          </w:tcPr>
          <w:p w14:paraId="52B68C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7269E7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53EC1D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6DAE32F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18</w:t>
            </w:r>
          </w:p>
        </w:tc>
        <w:tc>
          <w:tcPr>
            <w:tcW w:w="1826" w:type="dxa"/>
            <w:noWrap w:val="0"/>
            <w:vAlign w:val="center"/>
          </w:tcPr>
          <w:p w14:paraId="303848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其中：研发加计扣除减免</w:t>
            </w:r>
          </w:p>
        </w:tc>
        <w:tc>
          <w:tcPr>
            <w:tcW w:w="383" w:type="dxa"/>
            <w:noWrap w:val="0"/>
            <w:vAlign w:val="center"/>
          </w:tcPr>
          <w:p w14:paraId="7345313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4AAF65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5DCC05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494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2ECA67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368" w:type="dxa"/>
            <w:noWrap w:val="0"/>
            <w:vAlign w:val="center"/>
          </w:tcPr>
          <w:p w14:paraId="29A70F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出口总额（万美元）</w:t>
            </w:r>
          </w:p>
        </w:tc>
        <w:tc>
          <w:tcPr>
            <w:tcW w:w="862" w:type="dxa"/>
            <w:gridSpan w:val="2"/>
            <w:noWrap w:val="0"/>
            <w:vAlign w:val="center"/>
          </w:tcPr>
          <w:p w14:paraId="154027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60419E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60D89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5518BF1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19</w:t>
            </w:r>
          </w:p>
        </w:tc>
        <w:tc>
          <w:tcPr>
            <w:tcW w:w="1826" w:type="dxa"/>
            <w:noWrap w:val="0"/>
            <w:vAlign w:val="center"/>
          </w:tcPr>
          <w:p w14:paraId="332962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国家需要重点扶持的高新技术企业所得税减免</w:t>
            </w:r>
          </w:p>
        </w:tc>
        <w:tc>
          <w:tcPr>
            <w:tcW w:w="383" w:type="dxa"/>
            <w:noWrap w:val="0"/>
            <w:vAlign w:val="center"/>
          </w:tcPr>
          <w:p w14:paraId="5F9CE0E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295DA6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5ADBB2B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CBB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7B6B4F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368" w:type="dxa"/>
            <w:noWrap w:val="0"/>
            <w:vAlign w:val="center"/>
          </w:tcPr>
          <w:p w14:paraId="5C4AAF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其中：高新技术产品出口额</w:t>
            </w:r>
          </w:p>
        </w:tc>
        <w:tc>
          <w:tcPr>
            <w:tcW w:w="862" w:type="dxa"/>
            <w:gridSpan w:val="2"/>
            <w:noWrap w:val="0"/>
            <w:vAlign w:val="center"/>
          </w:tcPr>
          <w:p w14:paraId="251B73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6078FA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BBFC1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5193BE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20</w:t>
            </w:r>
          </w:p>
        </w:tc>
        <w:tc>
          <w:tcPr>
            <w:tcW w:w="1826" w:type="dxa"/>
            <w:noWrap w:val="0"/>
            <w:vAlign w:val="center"/>
          </w:tcPr>
          <w:p w14:paraId="38DCA0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技术转让所得税减免</w:t>
            </w:r>
          </w:p>
        </w:tc>
        <w:tc>
          <w:tcPr>
            <w:tcW w:w="383" w:type="dxa"/>
            <w:noWrap w:val="0"/>
            <w:vAlign w:val="center"/>
          </w:tcPr>
          <w:p w14:paraId="6D4D9F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7063E3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151EA0F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28A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4CF722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368" w:type="dxa"/>
            <w:noWrap w:val="0"/>
            <w:vAlign w:val="center"/>
          </w:tcPr>
          <w:p w14:paraId="13A8D98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企业增加值（万元）</w:t>
            </w:r>
          </w:p>
        </w:tc>
        <w:tc>
          <w:tcPr>
            <w:tcW w:w="862" w:type="dxa"/>
            <w:gridSpan w:val="2"/>
            <w:noWrap w:val="0"/>
            <w:vAlign w:val="center"/>
          </w:tcPr>
          <w:p w14:paraId="0137EF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0C5947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4944FF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02C40DF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21</w:t>
            </w:r>
          </w:p>
        </w:tc>
        <w:tc>
          <w:tcPr>
            <w:tcW w:w="1826" w:type="dxa"/>
            <w:noWrap w:val="0"/>
            <w:vAlign w:val="center"/>
          </w:tcPr>
          <w:p w14:paraId="05BDEA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（2）增值税优惠</w:t>
            </w:r>
          </w:p>
        </w:tc>
        <w:tc>
          <w:tcPr>
            <w:tcW w:w="383" w:type="dxa"/>
            <w:noWrap w:val="0"/>
            <w:vAlign w:val="center"/>
          </w:tcPr>
          <w:p w14:paraId="042444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1F5F23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411F1F0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B4E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468DE1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368" w:type="dxa"/>
            <w:noWrap w:val="0"/>
            <w:vAlign w:val="center"/>
          </w:tcPr>
          <w:p w14:paraId="3600A8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其中：应付工资和福利</w:t>
            </w:r>
          </w:p>
        </w:tc>
        <w:tc>
          <w:tcPr>
            <w:tcW w:w="862" w:type="dxa"/>
            <w:gridSpan w:val="2"/>
            <w:noWrap w:val="0"/>
            <w:vAlign w:val="center"/>
          </w:tcPr>
          <w:p w14:paraId="79B542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135FED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5DE2DB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F951CCE">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22</w:t>
            </w:r>
          </w:p>
        </w:tc>
        <w:tc>
          <w:tcPr>
            <w:tcW w:w="1826" w:type="dxa"/>
            <w:noWrap w:val="0"/>
            <w:vAlign w:val="center"/>
          </w:tcPr>
          <w:p w14:paraId="59149102">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3</w:t>
            </w:r>
            <w:r>
              <w:rPr>
                <w:rFonts w:hint="eastAsia" w:ascii="Times New Roman" w:hAnsi="Times New Roman" w:eastAsia="方正仿宋_GBK"/>
                <w:snapToGrid w:val="0"/>
                <w:color w:val="auto"/>
                <w:sz w:val="24"/>
                <w:highlight w:val="none"/>
              </w:rPr>
              <w:t>）其他优惠</w:t>
            </w:r>
          </w:p>
        </w:tc>
        <w:tc>
          <w:tcPr>
            <w:tcW w:w="383" w:type="dxa"/>
            <w:noWrap w:val="0"/>
            <w:vAlign w:val="center"/>
          </w:tcPr>
          <w:p w14:paraId="1A34A7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451F5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62A7BA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A19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2A03A8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368" w:type="dxa"/>
            <w:noWrap w:val="0"/>
            <w:vAlign w:val="center"/>
          </w:tcPr>
          <w:p w14:paraId="5CD66325">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固定资产</w:t>
            </w:r>
          </w:p>
          <w:p w14:paraId="1BC2D0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折旧</w:t>
            </w:r>
          </w:p>
        </w:tc>
        <w:tc>
          <w:tcPr>
            <w:tcW w:w="862" w:type="dxa"/>
            <w:gridSpan w:val="2"/>
            <w:noWrap w:val="0"/>
            <w:vAlign w:val="center"/>
          </w:tcPr>
          <w:p w14:paraId="1FC04F2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192EFE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0C75E4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02EAB97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23</w:t>
            </w:r>
          </w:p>
        </w:tc>
        <w:tc>
          <w:tcPr>
            <w:tcW w:w="1826" w:type="dxa"/>
            <w:noWrap w:val="0"/>
            <w:vAlign w:val="center"/>
          </w:tcPr>
          <w:p w14:paraId="6EA4AE54">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总资产</w:t>
            </w:r>
          </w:p>
          <w:p w14:paraId="0BCCD11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（万元）</w:t>
            </w:r>
          </w:p>
        </w:tc>
        <w:tc>
          <w:tcPr>
            <w:tcW w:w="383" w:type="dxa"/>
            <w:noWrap w:val="0"/>
            <w:vAlign w:val="center"/>
          </w:tcPr>
          <w:p w14:paraId="0D9250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0F2313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7535B2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339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2182EC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368" w:type="dxa"/>
            <w:noWrap w:val="0"/>
            <w:vAlign w:val="center"/>
          </w:tcPr>
          <w:p w14:paraId="1EA1F686">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净利润</w:t>
            </w:r>
          </w:p>
          <w:p w14:paraId="4C25C0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862" w:type="dxa"/>
            <w:gridSpan w:val="2"/>
            <w:noWrap w:val="0"/>
            <w:vAlign w:val="center"/>
          </w:tcPr>
          <w:p w14:paraId="25B8F9E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581B33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200970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60A3714D">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24</w:t>
            </w:r>
          </w:p>
        </w:tc>
        <w:tc>
          <w:tcPr>
            <w:tcW w:w="1826" w:type="dxa"/>
            <w:noWrap w:val="0"/>
            <w:vAlign w:val="center"/>
          </w:tcPr>
          <w:p w14:paraId="3071A6E4">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负债总额</w:t>
            </w:r>
          </w:p>
          <w:p w14:paraId="2CFE1538">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（万元）</w:t>
            </w:r>
          </w:p>
        </w:tc>
        <w:tc>
          <w:tcPr>
            <w:tcW w:w="383" w:type="dxa"/>
            <w:noWrap w:val="0"/>
            <w:vAlign w:val="center"/>
          </w:tcPr>
          <w:p w14:paraId="5FCCFB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00B18D5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07E312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6B1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6AA8C3D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368" w:type="dxa"/>
            <w:noWrap w:val="0"/>
            <w:vAlign w:val="center"/>
          </w:tcPr>
          <w:p w14:paraId="06586A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应交税费总额（万元）</w:t>
            </w:r>
          </w:p>
        </w:tc>
        <w:tc>
          <w:tcPr>
            <w:tcW w:w="862" w:type="dxa"/>
            <w:gridSpan w:val="2"/>
            <w:noWrap w:val="0"/>
            <w:vAlign w:val="center"/>
          </w:tcPr>
          <w:p w14:paraId="2B47A0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29E0CA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74128E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30B27423">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25</w:t>
            </w:r>
          </w:p>
        </w:tc>
        <w:tc>
          <w:tcPr>
            <w:tcW w:w="1826" w:type="dxa"/>
            <w:noWrap w:val="0"/>
            <w:vAlign w:val="center"/>
          </w:tcPr>
          <w:p w14:paraId="793FF0F7">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固定资产总额（万元）</w:t>
            </w:r>
          </w:p>
        </w:tc>
        <w:tc>
          <w:tcPr>
            <w:tcW w:w="383" w:type="dxa"/>
            <w:noWrap w:val="0"/>
            <w:vAlign w:val="center"/>
          </w:tcPr>
          <w:p w14:paraId="5FEB7E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1E4540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019924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613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1F8075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368" w:type="dxa"/>
            <w:noWrap w:val="0"/>
            <w:vAlign w:val="center"/>
          </w:tcPr>
          <w:p w14:paraId="1BC43F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其中：企业所得税</w:t>
            </w:r>
          </w:p>
        </w:tc>
        <w:tc>
          <w:tcPr>
            <w:tcW w:w="862" w:type="dxa"/>
            <w:gridSpan w:val="2"/>
            <w:noWrap w:val="0"/>
            <w:vAlign w:val="center"/>
          </w:tcPr>
          <w:p w14:paraId="4FBA58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632B90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4F730D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6AE2EDE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26</w:t>
            </w:r>
          </w:p>
        </w:tc>
        <w:tc>
          <w:tcPr>
            <w:tcW w:w="1826" w:type="dxa"/>
            <w:noWrap w:val="0"/>
            <w:vAlign w:val="center"/>
          </w:tcPr>
          <w:p w14:paraId="72448880">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完成固定资产投资额（万元）</w:t>
            </w:r>
          </w:p>
        </w:tc>
        <w:tc>
          <w:tcPr>
            <w:tcW w:w="383" w:type="dxa"/>
            <w:noWrap w:val="0"/>
            <w:vAlign w:val="center"/>
          </w:tcPr>
          <w:p w14:paraId="708909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58C7C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295341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A5B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433B71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368" w:type="dxa"/>
            <w:noWrap w:val="0"/>
            <w:vAlign w:val="center"/>
          </w:tcPr>
          <w:p w14:paraId="0EE1D6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个人所得税</w:t>
            </w:r>
          </w:p>
        </w:tc>
        <w:tc>
          <w:tcPr>
            <w:tcW w:w="862" w:type="dxa"/>
            <w:gridSpan w:val="2"/>
            <w:noWrap w:val="0"/>
            <w:vAlign w:val="center"/>
          </w:tcPr>
          <w:p w14:paraId="39F93A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550802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632C9D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5B9F49D1">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27</w:t>
            </w:r>
          </w:p>
        </w:tc>
        <w:tc>
          <w:tcPr>
            <w:tcW w:w="1826" w:type="dxa"/>
            <w:noWrap w:val="0"/>
            <w:vAlign w:val="center"/>
          </w:tcPr>
          <w:p w14:paraId="21D07536">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科研投入总额（万元）</w:t>
            </w:r>
          </w:p>
        </w:tc>
        <w:tc>
          <w:tcPr>
            <w:tcW w:w="383" w:type="dxa"/>
            <w:noWrap w:val="0"/>
            <w:vAlign w:val="center"/>
          </w:tcPr>
          <w:p w14:paraId="6041C7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6A28B0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79DCC6E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BAE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704" w:type="dxa"/>
            <w:noWrap w:val="0"/>
            <w:vAlign w:val="center"/>
          </w:tcPr>
          <w:p w14:paraId="01BF97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368" w:type="dxa"/>
            <w:noWrap w:val="0"/>
            <w:vAlign w:val="center"/>
          </w:tcPr>
          <w:p w14:paraId="60D2E4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增值税</w:t>
            </w:r>
          </w:p>
        </w:tc>
        <w:tc>
          <w:tcPr>
            <w:tcW w:w="862" w:type="dxa"/>
            <w:gridSpan w:val="2"/>
            <w:noWrap w:val="0"/>
            <w:vAlign w:val="center"/>
          </w:tcPr>
          <w:p w14:paraId="594CC1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47" w:type="dxa"/>
            <w:noWrap w:val="0"/>
            <w:vAlign w:val="center"/>
          </w:tcPr>
          <w:p w14:paraId="25499F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6" w:type="dxa"/>
            <w:noWrap w:val="0"/>
            <w:vAlign w:val="center"/>
          </w:tcPr>
          <w:p w14:paraId="3868CD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19" w:type="dxa"/>
            <w:noWrap w:val="0"/>
            <w:vAlign w:val="center"/>
          </w:tcPr>
          <w:p w14:paraId="194D5B99">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28</w:t>
            </w:r>
          </w:p>
        </w:tc>
        <w:tc>
          <w:tcPr>
            <w:tcW w:w="1826" w:type="dxa"/>
            <w:noWrap w:val="0"/>
            <w:vAlign w:val="center"/>
          </w:tcPr>
          <w:p w14:paraId="303E72EF">
            <w:pPr>
              <w:adjustRightInd w:val="0"/>
              <w:snapToGrid w:val="0"/>
              <w:spacing w:line="320" w:lineRule="exact"/>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snapToGrid w:val="0"/>
                <w:color w:val="auto"/>
                <w:sz w:val="24"/>
                <w:highlight w:val="none"/>
              </w:rPr>
              <w:t>R&amp;D经费支出（</w:t>
            </w:r>
            <w:r>
              <w:rPr>
                <w:rFonts w:hint="eastAsia" w:ascii="Times New Roman" w:hAnsi="Times New Roman" w:eastAsia="方正仿宋_GBK"/>
                <w:snapToGrid w:val="0"/>
                <w:color w:val="auto"/>
                <w:sz w:val="24"/>
                <w:highlight w:val="none"/>
                <w:lang w:val="en-US" w:eastAsia="zh-CN"/>
              </w:rPr>
              <w:t>按认可数，</w:t>
            </w:r>
            <w:r>
              <w:rPr>
                <w:rFonts w:hint="eastAsia" w:ascii="Times New Roman" w:hAnsi="Times New Roman" w:eastAsia="方正仿宋_GBK"/>
                <w:snapToGrid w:val="0"/>
                <w:color w:val="auto"/>
                <w:sz w:val="24"/>
                <w:highlight w:val="none"/>
              </w:rPr>
              <w:t>万元）</w:t>
            </w:r>
          </w:p>
        </w:tc>
        <w:tc>
          <w:tcPr>
            <w:tcW w:w="383" w:type="dxa"/>
            <w:noWrap w:val="0"/>
            <w:vAlign w:val="center"/>
          </w:tcPr>
          <w:p w14:paraId="7E9FA6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90" w:type="dxa"/>
            <w:noWrap w:val="0"/>
            <w:vAlign w:val="center"/>
          </w:tcPr>
          <w:p w14:paraId="3D155B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70" w:type="dxa"/>
            <w:noWrap w:val="0"/>
            <w:vAlign w:val="center"/>
          </w:tcPr>
          <w:p w14:paraId="698A74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5C86B8A2">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58F2C220">
      <w:pPr>
        <w:pStyle w:val="10"/>
        <w:rPr>
          <w:rFonts w:hint="eastAsia"/>
          <w:color w:val="auto"/>
        </w:rPr>
      </w:pPr>
    </w:p>
    <w:p w14:paraId="5A6C0CCC">
      <w:pPr>
        <w:pStyle w:val="12"/>
        <w:rPr>
          <w:rFonts w:hint="eastAsia"/>
          <w:color w:val="auto"/>
        </w:rPr>
      </w:pPr>
    </w:p>
    <w:p w14:paraId="10267EA9">
      <w:pPr>
        <w:rPr>
          <w:rFonts w:hint="eastAsia"/>
          <w:color w:val="auto"/>
        </w:rPr>
      </w:pPr>
    </w:p>
    <w:p w14:paraId="7CEFDC36">
      <w:pPr>
        <w:adjustRightInd w:val="0"/>
        <w:snapToGrid w:val="0"/>
        <w:spacing w:line="566" w:lineRule="exact"/>
        <w:jc w:val="center"/>
        <w:outlineLvl w:val="0"/>
        <w:rPr>
          <w:rFonts w:hint="eastAsia" w:ascii="Times New Roman" w:hAnsi="Times New Roman" w:eastAsia="方正仿宋_GBK"/>
          <w:b/>
          <w:snapToGrid w:val="0"/>
          <w:color w:val="auto"/>
          <w:sz w:val="32"/>
          <w:szCs w:val="32"/>
          <w:highlight w:val="none"/>
        </w:rPr>
      </w:pPr>
      <w:r>
        <w:rPr>
          <w:rFonts w:hint="eastAsia" w:ascii="Times New Roman" w:hAnsi="Times New Roman" w:eastAsia="方正仿宋_GBK"/>
          <w:b/>
          <w:snapToGrid w:val="0"/>
          <w:color w:val="auto"/>
          <w:sz w:val="32"/>
          <w:szCs w:val="32"/>
          <w:highlight w:val="none"/>
        </w:rPr>
        <w:t>单位财务状况（事业类和其他类填报）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43"/>
        <w:gridCol w:w="1670"/>
        <w:gridCol w:w="748"/>
        <w:gridCol w:w="764"/>
        <w:gridCol w:w="837"/>
        <w:gridCol w:w="543"/>
        <w:gridCol w:w="1468"/>
        <w:gridCol w:w="671"/>
        <w:gridCol w:w="801"/>
        <w:gridCol w:w="800"/>
      </w:tblGrid>
      <w:tr w14:paraId="02FF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70" w:hRule="atLeast"/>
          <w:jc w:val="center"/>
        </w:trPr>
        <w:tc>
          <w:tcPr>
            <w:tcW w:w="2213" w:type="dxa"/>
            <w:gridSpan w:val="2"/>
            <w:noWrap w:val="0"/>
            <w:vAlign w:val="center"/>
          </w:tcPr>
          <w:p w14:paraId="5A6607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单位名称</w:t>
            </w:r>
          </w:p>
        </w:tc>
        <w:tc>
          <w:tcPr>
            <w:tcW w:w="6632" w:type="dxa"/>
            <w:gridSpan w:val="8"/>
            <w:noWrap w:val="0"/>
            <w:vAlign w:val="center"/>
          </w:tcPr>
          <w:p w14:paraId="495FC3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C7C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04" w:hRule="atLeast"/>
          <w:jc w:val="center"/>
        </w:trPr>
        <w:tc>
          <w:tcPr>
            <w:tcW w:w="543" w:type="dxa"/>
            <w:noWrap w:val="0"/>
            <w:vAlign w:val="center"/>
          </w:tcPr>
          <w:p w14:paraId="21021F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670" w:type="dxa"/>
            <w:noWrap w:val="0"/>
            <w:vAlign w:val="center"/>
          </w:tcPr>
          <w:p w14:paraId="6A52DC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指标名称</w:t>
            </w:r>
          </w:p>
        </w:tc>
        <w:tc>
          <w:tcPr>
            <w:tcW w:w="748" w:type="dxa"/>
            <w:noWrap w:val="0"/>
            <w:vAlign w:val="center"/>
          </w:tcPr>
          <w:p w14:paraId="423FCE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764" w:type="dxa"/>
            <w:noWrap w:val="0"/>
            <w:vAlign w:val="center"/>
          </w:tcPr>
          <w:p w14:paraId="308EF1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837" w:type="dxa"/>
            <w:noWrap w:val="0"/>
            <w:vAlign w:val="center"/>
          </w:tcPr>
          <w:p w14:paraId="3BD2AA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c>
          <w:tcPr>
            <w:tcW w:w="543" w:type="dxa"/>
            <w:noWrap w:val="0"/>
            <w:vAlign w:val="center"/>
          </w:tcPr>
          <w:p w14:paraId="5E0109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468" w:type="dxa"/>
            <w:noWrap w:val="0"/>
            <w:vAlign w:val="center"/>
          </w:tcPr>
          <w:p w14:paraId="61D4A8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指标名称</w:t>
            </w:r>
          </w:p>
        </w:tc>
        <w:tc>
          <w:tcPr>
            <w:tcW w:w="671" w:type="dxa"/>
            <w:noWrap w:val="0"/>
            <w:vAlign w:val="center"/>
          </w:tcPr>
          <w:p w14:paraId="07325C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上年</w:t>
            </w:r>
          </w:p>
        </w:tc>
        <w:tc>
          <w:tcPr>
            <w:tcW w:w="801" w:type="dxa"/>
            <w:noWrap w:val="0"/>
            <w:vAlign w:val="center"/>
          </w:tcPr>
          <w:p w14:paraId="2DF3DF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前年</w:t>
            </w:r>
          </w:p>
        </w:tc>
        <w:tc>
          <w:tcPr>
            <w:tcW w:w="800" w:type="dxa"/>
            <w:noWrap w:val="0"/>
            <w:vAlign w:val="center"/>
          </w:tcPr>
          <w:p w14:paraId="6C8CCA8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大前年</w:t>
            </w:r>
          </w:p>
        </w:tc>
      </w:tr>
      <w:tr w14:paraId="3D1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1416AEE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670" w:type="dxa"/>
            <w:noWrap w:val="0"/>
            <w:vAlign w:val="center"/>
          </w:tcPr>
          <w:p w14:paraId="5A5F42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一、年度总收入</w:t>
            </w:r>
          </w:p>
        </w:tc>
        <w:tc>
          <w:tcPr>
            <w:tcW w:w="748" w:type="dxa"/>
            <w:noWrap w:val="0"/>
            <w:vAlign w:val="center"/>
          </w:tcPr>
          <w:p w14:paraId="0A8587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5A02D7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465B6F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186AAC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14</w:t>
            </w:r>
          </w:p>
        </w:tc>
        <w:tc>
          <w:tcPr>
            <w:tcW w:w="1468" w:type="dxa"/>
            <w:noWrap w:val="0"/>
            <w:vAlign w:val="center"/>
          </w:tcPr>
          <w:p w14:paraId="4F855E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四、年末资产总额</w:t>
            </w:r>
          </w:p>
        </w:tc>
        <w:tc>
          <w:tcPr>
            <w:tcW w:w="671" w:type="dxa"/>
            <w:noWrap w:val="0"/>
            <w:vAlign w:val="center"/>
          </w:tcPr>
          <w:p w14:paraId="601BFF8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392990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5DC25C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607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08DDE4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670" w:type="dxa"/>
            <w:noWrap w:val="0"/>
            <w:vAlign w:val="center"/>
          </w:tcPr>
          <w:p w14:paraId="75E780A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（一）财政</w:t>
            </w:r>
          </w:p>
          <w:p w14:paraId="653951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拨款额</w:t>
            </w:r>
          </w:p>
        </w:tc>
        <w:tc>
          <w:tcPr>
            <w:tcW w:w="748" w:type="dxa"/>
            <w:noWrap w:val="0"/>
            <w:vAlign w:val="center"/>
          </w:tcPr>
          <w:p w14:paraId="5B68A4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2B84DC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E0091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6D5D35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15</w:t>
            </w:r>
          </w:p>
        </w:tc>
        <w:tc>
          <w:tcPr>
            <w:tcW w:w="1468" w:type="dxa"/>
            <w:noWrap w:val="0"/>
            <w:vAlign w:val="center"/>
          </w:tcPr>
          <w:p w14:paraId="77FD67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五、年末固定资产原值</w:t>
            </w:r>
          </w:p>
        </w:tc>
        <w:tc>
          <w:tcPr>
            <w:tcW w:w="671" w:type="dxa"/>
            <w:noWrap w:val="0"/>
            <w:vAlign w:val="center"/>
          </w:tcPr>
          <w:p w14:paraId="705A55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0F3915D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1618B6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F39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54E445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670" w:type="dxa"/>
            <w:noWrap w:val="0"/>
            <w:vAlign w:val="center"/>
          </w:tcPr>
          <w:p w14:paraId="1F4128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（二）生产经营活动收入</w:t>
            </w:r>
          </w:p>
        </w:tc>
        <w:tc>
          <w:tcPr>
            <w:tcW w:w="748" w:type="dxa"/>
            <w:noWrap w:val="0"/>
            <w:vAlign w:val="center"/>
          </w:tcPr>
          <w:p w14:paraId="28FBEE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6BE1AB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576DA1E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3E245B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16</w:t>
            </w:r>
          </w:p>
        </w:tc>
        <w:tc>
          <w:tcPr>
            <w:tcW w:w="1468" w:type="dxa"/>
            <w:noWrap w:val="0"/>
            <w:vAlign w:val="center"/>
          </w:tcPr>
          <w:p w14:paraId="38FC1B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1.年末科研用房原值</w:t>
            </w:r>
          </w:p>
        </w:tc>
        <w:tc>
          <w:tcPr>
            <w:tcW w:w="671" w:type="dxa"/>
            <w:noWrap w:val="0"/>
            <w:vAlign w:val="center"/>
          </w:tcPr>
          <w:p w14:paraId="0F7A9D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320E1B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3EF24D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DEA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163DA9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670" w:type="dxa"/>
            <w:noWrap w:val="0"/>
            <w:vAlign w:val="center"/>
          </w:tcPr>
          <w:p w14:paraId="4EB7DA24">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（三）科技</w:t>
            </w:r>
          </w:p>
          <w:p w14:paraId="681B47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活动收入</w:t>
            </w:r>
          </w:p>
        </w:tc>
        <w:tc>
          <w:tcPr>
            <w:tcW w:w="748" w:type="dxa"/>
            <w:noWrap w:val="0"/>
            <w:vAlign w:val="center"/>
          </w:tcPr>
          <w:p w14:paraId="280371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2869DD0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10074A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6BD4D1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17</w:t>
            </w:r>
          </w:p>
        </w:tc>
        <w:tc>
          <w:tcPr>
            <w:tcW w:w="1468" w:type="dxa"/>
            <w:noWrap w:val="0"/>
            <w:vAlign w:val="center"/>
          </w:tcPr>
          <w:p w14:paraId="2F0AED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2.年末科研设备原值</w:t>
            </w:r>
          </w:p>
        </w:tc>
        <w:tc>
          <w:tcPr>
            <w:tcW w:w="671" w:type="dxa"/>
            <w:noWrap w:val="0"/>
            <w:vAlign w:val="center"/>
          </w:tcPr>
          <w:p w14:paraId="635F9B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09D14D4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6549A2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A63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1E877E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670" w:type="dxa"/>
            <w:noWrap w:val="0"/>
            <w:vAlign w:val="center"/>
          </w:tcPr>
          <w:p w14:paraId="5FD7B9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1.部、省（自治区）科技收入</w:t>
            </w:r>
          </w:p>
        </w:tc>
        <w:tc>
          <w:tcPr>
            <w:tcW w:w="748" w:type="dxa"/>
            <w:noWrap w:val="0"/>
            <w:vAlign w:val="center"/>
          </w:tcPr>
          <w:p w14:paraId="4125E0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4EEAAC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2CA3F5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0187B4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18</w:t>
            </w:r>
          </w:p>
        </w:tc>
        <w:tc>
          <w:tcPr>
            <w:tcW w:w="1468" w:type="dxa"/>
            <w:noWrap w:val="0"/>
            <w:vAlign w:val="center"/>
          </w:tcPr>
          <w:p w14:paraId="3F68A95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3.其他固定资产原值</w:t>
            </w:r>
          </w:p>
        </w:tc>
        <w:tc>
          <w:tcPr>
            <w:tcW w:w="671" w:type="dxa"/>
            <w:noWrap w:val="0"/>
            <w:vAlign w:val="center"/>
          </w:tcPr>
          <w:p w14:paraId="06F92C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2C2E0A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44079E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C9E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553679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670" w:type="dxa"/>
            <w:noWrap w:val="0"/>
            <w:vAlign w:val="center"/>
          </w:tcPr>
          <w:p w14:paraId="03EFFE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2.地方政府科技收入</w:t>
            </w:r>
          </w:p>
        </w:tc>
        <w:tc>
          <w:tcPr>
            <w:tcW w:w="748" w:type="dxa"/>
            <w:noWrap w:val="0"/>
            <w:vAlign w:val="center"/>
          </w:tcPr>
          <w:p w14:paraId="2BDD864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6334B8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06C43C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089A22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19</w:t>
            </w:r>
          </w:p>
        </w:tc>
        <w:tc>
          <w:tcPr>
            <w:tcW w:w="1468" w:type="dxa"/>
            <w:noWrap w:val="0"/>
            <w:vAlign w:val="center"/>
          </w:tcPr>
          <w:p w14:paraId="586C86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六、固定资产增长率</w:t>
            </w:r>
          </w:p>
        </w:tc>
        <w:tc>
          <w:tcPr>
            <w:tcW w:w="671" w:type="dxa"/>
            <w:noWrap w:val="0"/>
            <w:vAlign w:val="center"/>
          </w:tcPr>
          <w:p w14:paraId="41AFEC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AE043E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179C99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4BE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6A1A5D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670" w:type="dxa"/>
            <w:noWrap w:val="0"/>
            <w:vAlign w:val="center"/>
          </w:tcPr>
          <w:p w14:paraId="405AE8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3.政府之外科技收入</w:t>
            </w:r>
          </w:p>
        </w:tc>
        <w:tc>
          <w:tcPr>
            <w:tcW w:w="748" w:type="dxa"/>
            <w:noWrap w:val="0"/>
            <w:vAlign w:val="center"/>
          </w:tcPr>
          <w:p w14:paraId="15944B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1FE219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768C47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6C0BAC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20</w:t>
            </w:r>
          </w:p>
        </w:tc>
        <w:tc>
          <w:tcPr>
            <w:tcW w:w="1468" w:type="dxa"/>
            <w:noWrap w:val="0"/>
            <w:vAlign w:val="center"/>
          </w:tcPr>
          <w:p w14:paraId="305773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七、科研设备资产增长率</w:t>
            </w:r>
          </w:p>
        </w:tc>
        <w:tc>
          <w:tcPr>
            <w:tcW w:w="671" w:type="dxa"/>
            <w:noWrap w:val="0"/>
            <w:vAlign w:val="center"/>
          </w:tcPr>
          <w:p w14:paraId="66E9F7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6244E7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7047FB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B32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3F4539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670" w:type="dxa"/>
            <w:noWrap w:val="0"/>
            <w:vAlign w:val="center"/>
          </w:tcPr>
          <w:p w14:paraId="225E56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（四）其他收入</w:t>
            </w:r>
          </w:p>
        </w:tc>
        <w:tc>
          <w:tcPr>
            <w:tcW w:w="748" w:type="dxa"/>
            <w:noWrap w:val="0"/>
            <w:vAlign w:val="center"/>
          </w:tcPr>
          <w:p w14:paraId="5A9BCA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B1DB1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5A9D0E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B22A11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21</w:t>
            </w:r>
          </w:p>
        </w:tc>
        <w:tc>
          <w:tcPr>
            <w:tcW w:w="1468" w:type="dxa"/>
            <w:noWrap w:val="0"/>
            <w:vAlign w:val="center"/>
          </w:tcPr>
          <w:p w14:paraId="4D0F82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八、年末负债总额</w:t>
            </w:r>
          </w:p>
        </w:tc>
        <w:tc>
          <w:tcPr>
            <w:tcW w:w="671" w:type="dxa"/>
            <w:noWrap w:val="0"/>
            <w:vAlign w:val="center"/>
          </w:tcPr>
          <w:p w14:paraId="5CAB9CD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6F88D52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0281EE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A6B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426F2C0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670" w:type="dxa"/>
            <w:noWrap w:val="0"/>
            <w:vAlign w:val="center"/>
          </w:tcPr>
          <w:p w14:paraId="24FE27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二、年度总收入增长率</w:t>
            </w:r>
          </w:p>
        </w:tc>
        <w:tc>
          <w:tcPr>
            <w:tcW w:w="748" w:type="dxa"/>
            <w:noWrap w:val="0"/>
            <w:vAlign w:val="center"/>
          </w:tcPr>
          <w:p w14:paraId="3C35E3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022CEC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36AF923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97086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22</w:t>
            </w:r>
          </w:p>
        </w:tc>
        <w:tc>
          <w:tcPr>
            <w:tcW w:w="1468" w:type="dxa"/>
            <w:noWrap w:val="0"/>
            <w:vAlign w:val="center"/>
          </w:tcPr>
          <w:p w14:paraId="68F450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九、年末货币资金余额</w:t>
            </w:r>
          </w:p>
        </w:tc>
        <w:tc>
          <w:tcPr>
            <w:tcW w:w="671" w:type="dxa"/>
            <w:noWrap w:val="0"/>
            <w:vAlign w:val="center"/>
          </w:tcPr>
          <w:p w14:paraId="01B5A05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37D994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03FDAD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375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2C557E0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670" w:type="dxa"/>
            <w:noWrap w:val="0"/>
            <w:vAlign w:val="center"/>
          </w:tcPr>
          <w:p w14:paraId="2F14EA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三、年度总支出</w:t>
            </w:r>
          </w:p>
        </w:tc>
        <w:tc>
          <w:tcPr>
            <w:tcW w:w="748" w:type="dxa"/>
            <w:noWrap w:val="0"/>
            <w:vAlign w:val="center"/>
          </w:tcPr>
          <w:p w14:paraId="102DE5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6195CC4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4127FD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432C1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23</w:t>
            </w:r>
          </w:p>
        </w:tc>
        <w:tc>
          <w:tcPr>
            <w:tcW w:w="1468" w:type="dxa"/>
            <w:noWrap w:val="0"/>
            <w:vAlign w:val="center"/>
          </w:tcPr>
          <w:p w14:paraId="2047F45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十、年末借入款项余额</w:t>
            </w:r>
          </w:p>
        </w:tc>
        <w:tc>
          <w:tcPr>
            <w:tcW w:w="671" w:type="dxa"/>
            <w:noWrap w:val="0"/>
            <w:vAlign w:val="center"/>
          </w:tcPr>
          <w:p w14:paraId="6ABD13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01506B6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7CA090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C5C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4" w:hRule="atLeast"/>
          <w:jc w:val="center"/>
        </w:trPr>
        <w:tc>
          <w:tcPr>
            <w:tcW w:w="543" w:type="dxa"/>
            <w:noWrap w:val="0"/>
            <w:vAlign w:val="center"/>
          </w:tcPr>
          <w:p w14:paraId="4BE43C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670" w:type="dxa"/>
            <w:noWrap w:val="0"/>
            <w:vAlign w:val="center"/>
          </w:tcPr>
          <w:p w14:paraId="4CC2896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1.生产经营活动支出</w:t>
            </w:r>
          </w:p>
        </w:tc>
        <w:tc>
          <w:tcPr>
            <w:tcW w:w="748" w:type="dxa"/>
            <w:noWrap w:val="0"/>
            <w:vAlign w:val="center"/>
          </w:tcPr>
          <w:p w14:paraId="5059A9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19A7893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4DB70D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22EA82A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5C1286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77FB46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4BB447A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41B18C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B04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05" w:hRule="atLeast"/>
          <w:jc w:val="center"/>
        </w:trPr>
        <w:tc>
          <w:tcPr>
            <w:tcW w:w="543" w:type="dxa"/>
            <w:noWrap w:val="0"/>
            <w:vAlign w:val="center"/>
          </w:tcPr>
          <w:p w14:paraId="4008DF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670" w:type="dxa"/>
            <w:noWrap w:val="0"/>
            <w:vAlign w:val="center"/>
          </w:tcPr>
          <w:p w14:paraId="595D7A62">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2.科技活动</w:t>
            </w:r>
          </w:p>
          <w:p w14:paraId="764B95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支出</w:t>
            </w:r>
          </w:p>
        </w:tc>
        <w:tc>
          <w:tcPr>
            <w:tcW w:w="748" w:type="dxa"/>
            <w:noWrap w:val="0"/>
            <w:vAlign w:val="center"/>
          </w:tcPr>
          <w:p w14:paraId="320ED9A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42F209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7961E1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34F5B8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185842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5D8BB00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257DF9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333FF92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8B2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0" w:hRule="atLeast"/>
          <w:jc w:val="center"/>
        </w:trPr>
        <w:tc>
          <w:tcPr>
            <w:tcW w:w="543" w:type="dxa"/>
            <w:noWrap w:val="0"/>
            <w:vAlign w:val="center"/>
          </w:tcPr>
          <w:p w14:paraId="0010DCE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13</w:t>
            </w:r>
          </w:p>
        </w:tc>
        <w:tc>
          <w:tcPr>
            <w:tcW w:w="1670" w:type="dxa"/>
            <w:noWrap w:val="0"/>
            <w:vAlign w:val="center"/>
          </w:tcPr>
          <w:p w14:paraId="1957F1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3.其他支出</w:t>
            </w:r>
          </w:p>
        </w:tc>
        <w:tc>
          <w:tcPr>
            <w:tcW w:w="748" w:type="dxa"/>
            <w:noWrap w:val="0"/>
            <w:vAlign w:val="center"/>
          </w:tcPr>
          <w:p w14:paraId="2ADCB3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764" w:type="dxa"/>
            <w:noWrap w:val="0"/>
            <w:vAlign w:val="center"/>
          </w:tcPr>
          <w:p w14:paraId="35DD6A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37" w:type="dxa"/>
            <w:noWrap w:val="0"/>
            <w:vAlign w:val="center"/>
          </w:tcPr>
          <w:p w14:paraId="237DC5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543" w:type="dxa"/>
            <w:noWrap w:val="0"/>
            <w:vAlign w:val="center"/>
          </w:tcPr>
          <w:p w14:paraId="0B85059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8" w:type="dxa"/>
            <w:noWrap w:val="0"/>
            <w:vAlign w:val="center"/>
          </w:tcPr>
          <w:p w14:paraId="50C01D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671" w:type="dxa"/>
            <w:noWrap w:val="0"/>
            <w:vAlign w:val="center"/>
          </w:tcPr>
          <w:p w14:paraId="60D6D0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1" w:type="dxa"/>
            <w:noWrap w:val="0"/>
            <w:vAlign w:val="center"/>
          </w:tcPr>
          <w:p w14:paraId="710823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00" w:type="dxa"/>
            <w:noWrap w:val="0"/>
            <w:vAlign w:val="center"/>
          </w:tcPr>
          <w:p w14:paraId="49BB16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619E863B">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（注：申报单位超过1个时，请自行增加表格）</w:t>
      </w:r>
    </w:p>
    <w:p w14:paraId="1B54B981">
      <w:pPr>
        <w:rPr>
          <w:rFonts w:hint="eastAsia" w:ascii="方正黑体_GBK" w:hAnsi="Times New Roman" w:eastAsia="方正黑体_GBK"/>
          <w:b/>
          <w:bCs/>
          <w:snapToGrid w:val="0"/>
          <w:color w:val="auto"/>
          <w:sz w:val="32"/>
          <w:szCs w:val="32"/>
          <w:highlight w:val="none"/>
          <w:lang w:val="en-US" w:eastAsia="zh-CN"/>
        </w:rPr>
      </w:pPr>
      <w:r>
        <w:rPr>
          <w:rFonts w:hint="eastAsia" w:ascii="方正黑体_GBK" w:hAnsi="Times New Roman" w:eastAsia="方正黑体_GBK"/>
          <w:b/>
          <w:bCs/>
          <w:snapToGrid w:val="0"/>
          <w:color w:val="auto"/>
          <w:sz w:val="32"/>
          <w:szCs w:val="32"/>
          <w:highlight w:val="none"/>
          <w:lang w:val="en-US" w:eastAsia="zh-CN"/>
        </w:rPr>
        <w:t>四、项目简介</w:t>
      </w:r>
    </w:p>
    <w:p w14:paraId="4DAF2F26">
      <w:pPr>
        <w:pStyle w:val="10"/>
        <w:keepNext w:val="0"/>
        <w:keepLines w:val="0"/>
        <w:pageBreakBefore w:val="0"/>
        <w:widowControl w:val="0"/>
        <w:kinsoku/>
        <w:wordWrap/>
        <w:overflowPunct/>
        <w:topLinePunct w:val="0"/>
        <w:autoSpaceDE/>
        <w:autoSpaceDN/>
        <w:bidi w:val="0"/>
        <w:adjustRightInd w:val="0"/>
        <w:snapToGrid/>
        <w:textAlignment w:val="auto"/>
        <w:outlineLvl w:val="0"/>
        <w:rPr>
          <w:rFonts w:hint="default" w:eastAsia="方正小标宋_GBK"/>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（一）</w:t>
      </w:r>
      <w:r>
        <w:rPr>
          <w:rFonts w:hint="default" w:ascii="Times New Roman" w:hAnsi="Times New Roman" w:eastAsia="楷体_GB2312" w:cs="Times New Roman"/>
          <w:b/>
          <w:bCs/>
          <w:snapToGrid w:val="0"/>
          <w:color w:val="auto"/>
          <w:sz w:val="28"/>
          <w:szCs w:val="28"/>
          <w:highlight w:val="none"/>
        </w:rPr>
        <w:t>项目总体目标</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500</w:t>
      </w:r>
      <w:r>
        <w:rPr>
          <w:rFonts w:hint="eastAsia" w:ascii="Times New Roman" w:hAnsi="Times New Roman" w:eastAsia="方正仿宋_GBK"/>
          <w:snapToGrid w:val="0"/>
          <w:color w:val="auto"/>
          <w:sz w:val="28"/>
          <w:szCs w:val="28"/>
          <w:highlight w:val="none"/>
        </w:rPr>
        <w:t>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014D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862" w:hRule="atLeast"/>
          <w:jc w:val="center"/>
        </w:trPr>
        <w:tc>
          <w:tcPr>
            <w:tcW w:w="8845" w:type="dxa"/>
            <w:noWrap w:val="0"/>
            <w:vAlign w:val="center"/>
          </w:tcPr>
          <w:p w14:paraId="63C57D6C">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0ED30F55">
      <w:pPr>
        <w:rPr>
          <w:rFonts w:hint="eastAsia"/>
          <w:color w:val="auto"/>
          <w:sz w:val="28"/>
          <w:szCs w:val="28"/>
          <w:highlight w:val="none"/>
          <w:lang w:val="en-US" w:eastAsia="zh-CN"/>
        </w:rPr>
      </w:pPr>
    </w:p>
    <w:p w14:paraId="14AB7BC3">
      <w:pPr>
        <w:outlineLvl w:val="0"/>
        <w:rPr>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（二）</w:t>
      </w:r>
      <w:r>
        <w:rPr>
          <w:rFonts w:hint="default" w:ascii="Times New Roman" w:hAnsi="Times New Roman" w:eastAsia="楷体_GB2312" w:cs="Times New Roman"/>
          <w:b/>
          <w:bCs/>
          <w:snapToGrid w:val="0"/>
          <w:color w:val="auto"/>
          <w:sz w:val="28"/>
          <w:szCs w:val="28"/>
          <w:highlight w:val="none"/>
        </w:rPr>
        <w:t>项目主要内容</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8</w:t>
      </w:r>
      <w:r>
        <w:rPr>
          <w:rFonts w:hint="eastAsia" w:ascii="Times New Roman" w:hAnsi="Times New Roman" w:eastAsia="方正仿宋_GBK"/>
          <w:snapToGrid w:val="0"/>
          <w:color w:val="auto"/>
          <w:sz w:val="28"/>
          <w:szCs w:val="28"/>
          <w:highlight w:val="none"/>
        </w:rPr>
        <w:t>00字以内）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5333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811" w:hRule="atLeast"/>
          <w:jc w:val="center"/>
        </w:trPr>
        <w:tc>
          <w:tcPr>
            <w:tcW w:w="8845" w:type="dxa"/>
            <w:noWrap w:val="0"/>
            <w:vAlign w:val="center"/>
          </w:tcPr>
          <w:p w14:paraId="3AC0AC2C">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562AE287">
      <w:pPr>
        <w:rPr>
          <w:color w:val="auto"/>
          <w:highlight w:val="none"/>
        </w:rPr>
      </w:pPr>
    </w:p>
    <w:p w14:paraId="03150A81">
      <w:pPr>
        <w:outlineLvl w:val="0"/>
        <w:rPr>
          <w:color w:val="auto"/>
          <w:sz w:val="28"/>
          <w:szCs w:val="28"/>
          <w:highlight w:val="none"/>
        </w:rPr>
      </w:pPr>
      <w:r>
        <w:rPr>
          <w:rFonts w:hint="default" w:ascii="Times New Roman" w:hAnsi="Times New Roman" w:eastAsia="楷体_GB2312" w:cs="Times New Roman"/>
          <w:b/>
          <w:bCs/>
          <w:color w:val="auto"/>
          <w:sz w:val="28"/>
          <w:szCs w:val="28"/>
          <w:highlight w:val="none"/>
          <w:lang w:val="en-US" w:eastAsia="zh-CN"/>
        </w:rPr>
        <w:t>（三）</w:t>
      </w:r>
      <w:r>
        <w:rPr>
          <w:rFonts w:hint="default" w:ascii="Times New Roman" w:hAnsi="Times New Roman" w:eastAsia="楷体_GB2312" w:cs="Times New Roman"/>
          <w:b/>
          <w:bCs/>
          <w:snapToGrid w:val="0"/>
          <w:color w:val="auto"/>
          <w:sz w:val="28"/>
          <w:szCs w:val="28"/>
          <w:highlight w:val="none"/>
        </w:rPr>
        <w:t>研究解决的关键技术问题</w:t>
      </w:r>
      <w:r>
        <w:rPr>
          <w:rFonts w:hint="eastAsia" w:ascii="Times New Roman" w:hAnsi="Times New Roman" w:eastAsia="方正仿宋_GBK"/>
          <w:snapToGrid w:val="0"/>
          <w:color w:val="auto"/>
          <w:sz w:val="28"/>
          <w:szCs w:val="28"/>
          <w:highlight w:val="none"/>
        </w:rPr>
        <w:t>（限</w:t>
      </w:r>
      <w:r>
        <w:rPr>
          <w:rFonts w:hint="eastAsia" w:ascii="Times New Roman" w:hAnsi="Times New Roman" w:eastAsia="方正仿宋_GBK"/>
          <w:snapToGrid w:val="0"/>
          <w:color w:val="auto"/>
          <w:sz w:val="28"/>
          <w:szCs w:val="28"/>
          <w:highlight w:val="none"/>
          <w:lang w:val="en-US" w:eastAsia="zh-CN"/>
        </w:rPr>
        <w:t>8</w:t>
      </w:r>
      <w:r>
        <w:rPr>
          <w:rFonts w:hint="eastAsia" w:ascii="Times New Roman" w:hAnsi="Times New Roman" w:eastAsia="方正仿宋_GBK"/>
          <w:snapToGrid w:val="0"/>
          <w:color w:val="auto"/>
          <w:sz w:val="28"/>
          <w:szCs w:val="28"/>
          <w:highlight w:val="none"/>
        </w:rPr>
        <w:t>00字以内）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1392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644" w:hRule="atLeast"/>
          <w:jc w:val="center"/>
        </w:trPr>
        <w:tc>
          <w:tcPr>
            <w:tcW w:w="8845" w:type="dxa"/>
            <w:noWrap w:val="0"/>
            <w:vAlign w:val="center"/>
          </w:tcPr>
          <w:p w14:paraId="4B285CED">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4090149E">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63DB9B7D">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0B89C62E">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3E96A679">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318850C2">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716E52BD">
      <w:pPr>
        <w:rPr>
          <w:rFonts w:hint="eastAsia"/>
          <w:color w:val="auto"/>
          <w:highlight w:val="none"/>
          <w:lang w:eastAsia="zh-CN"/>
        </w:rPr>
      </w:pPr>
    </w:p>
    <w:p w14:paraId="5112A89B">
      <w:pPr>
        <w:numPr>
          <w:ilvl w:val="0"/>
          <w:numId w:val="1"/>
        </w:numPr>
        <w:outlineLvl w:val="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研究预期产生的重大标志性成果</w:t>
      </w:r>
      <w:r>
        <w:rPr>
          <w:rFonts w:hint="eastAsia" w:ascii="Times New Roman" w:hAnsi="Times New Roman" w:eastAsia="方正仿宋_GBK" w:cs="Times New Roman"/>
          <w:b w:val="0"/>
          <w:bCs w:val="0"/>
          <w:snapToGrid w:val="0"/>
          <w:color w:val="auto"/>
          <w:sz w:val="28"/>
          <w:szCs w:val="28"/>
          <w:highlight w:val="none"/>
          <w:lang w:val="en-US" w:eastAsia="zh-CN"/>
        </w:rPr>
        <w:t>（凝练1-3项，限600字以内）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6FEA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644" w:hRule="atLeast"/>
          <w:jc w:val="center"/>
        </w:trPr>
        <w:tc>
          <w:tcPr>
            <w:tcW w:w="8845" w:type="dxa"/>
            <w:noWrap w:val="0"/>
            <w:vAlign w:val="center"/>
          </w:tcPr>
          <w:p w14:paraId="0107DA7C">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486067D4">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7AF4E92A">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253D63D6">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6DE19782">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3E4FC5C4">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42090A51">
      <w:pPr>
        <w:numPr>
          <w:ilvl w:val="0"/>
          <w:numId w:val="0"/>
        </w:numPr>
        <w:outlineLvl w:val="0"/>
        <w:rPr>
          <w:rFonts w:hint="eastAsia" w:ascii="楷体_GB2312" w:hAnsi="楷体_GB2312" w:eastAsia="楷体_GB2312" w:cs="楷体_GB2312"/>
          <w:b/>
          <w:bCs/>
          <w:color w:val="auto"/>
          <w:sz w:val="28"/>
          <w:szCs w:val="28"/>
          <w:highlight w:val="none"/>
          <w:lang w:val="en-US" w:eastAsia="zh-CN"/>
        </w:rPr>
      </w:pPr>
    </w:p>
    <w:p w14:paraId="1159DF35">
      <w:pPr>
        <w:numPr>
          <w:ilvl w:val="0"/>
          <w:numId w:val="1"/>
        </w:numPr>
        <w:outlineLvl w:val="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考核指标</w:t>
      </w:r>
    </w:p>
    <w:p w14:paraId="789A2E2F">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line="240" w:lineRule="auto"/>
        <w:textAlignment w:val="auto"/>
        <w:rPr>
          <w:color w:val="auto"/>
          <w:highlight w:val="none"/>
        </w:rPr>
      </w:pPr>
      <w:r>
        <w:rPr>
          <w:rFonts w:hint="eastAsia" w:ascii="Times New Roman" w:hAnsi="Times New Roman" w:eastAsia="方正仿宋_GBK"/>
          <w:b/>
          <w:snapToGrid w:val="0"/>
          <w:color w:val="auto"/>
          <w:sz w:val="24"/>
          <w:highlight w:val="none"/>
          <w:lang w:val="en-US" w:eastAsia="zh-CN"/>
        </w:rPr>
        <w:t xml:space="preserve">5.1 </w:t>
      </w:r>
      <w:r>
        <w:rPr>
          <w:rFonts w:hint="eastAsia" w:ascii="Times New Roman" w:hAnsi="Times New Roman" w:eastAsia="方正仿宋_GBK"/>
          <w:b/>
          <w:snapToGrid w:val="0"/>
          <w:color w:val="auto"/>
          <w:sz w:val="24"/>
          <w:highlight w:val="none"/>
        </w:rPr>
        <w:t>项目完成考核指标</w:t>
      </w:r>
      <w:r>
        <w:rPr>
          <w:rFonts w:hint="eastAsia" w:ascii="Times New Roman" w:hAnsi="Times New Roman" w:eastAsia="方正仿宋_GBK"/>
          <w:b w:val="0"/>
          <w:bCs/>
          <w:snapToGrid w:val="0"/>
          <w:color w:val="auto"/>
          <w:sz w:val="22"/>
          <w:szCs w:val="22"/>
          <w:highlight w:val="none"/>
        </w:rPr>
        <w:t>（每类型指标至少有一条内容，如某类型指标无内容，可填无）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2550"/>
        <w:gridCol w:w="2927"/>
      </w:tblGrid>
      <w:tr w14:paraId="3C5C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7CF43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382CB5B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考核指标类型</w:t>
            </w:r>
          </w:p>
        </w:tc>
        <w:tc>
          <w:tcPr>
            <w:tcW w:w="2550" w:type="dxa"/>
            <w:noWrap w:val="0"/>
            <w:vAlign w:val="center"/>
          </w:tcPr>
          <w:p w14:paraId="42CAE8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考核指标内容</w:t>
            </w:r>
          </w:p>
          <w:p w14:paraId="413F5E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0"/>
                <w:szCs w:val="20"/>
                <w:highlight w:val="none"/>
              </w:rPr>
              <w:t>（限500字</w:t>
            </w:r>
            <w:r>
              <w:rPr>
                <w:rFonts w:hint="eastAsia" w:ascii="Times New Roman" w:hAnsi="Times New Roman" w:eastAsia="方正仿宋_GBK"/>
                <w:snapToGrid w:val="0"/>
                <w:color w:val="auto"/>
                <w:sz w:val="20"/>
                <w:szCs w:val="20"/>
                <w:highlight w:val="none"/>
                <w:lang w:eastAsia="zh-CN"/>
              </w:rPr>
              <w:t>，</w:t>
            </w:r>
            <w:r>
              <w:rPr>
                <w:rFonts w:hint="eastAsia" w:ascii="Times New Roman" w:hAnsi="Times New Roman" w:eastAsia="方正仿宋_GBK"/>
                <w:snapToGrid w:val="0"/>
                <w:color w:val="auto"/>
                <w:sz w:val="20"/>
                <w:szCs w:val="20"/>
                <w:highlight w:val="none"/>
              </w:rPr>
              <w:t>应提出项目预期成果的表现形式</w:t>
            </w:r>
            <w:r>
              <w:rPr>
                <w:rFonts w:hint="eastAsia" w:ascii="Times New Roman" w:hAnsi="Times New Roman" w:eastAsia="方正仿宋_GBK"/>
                <w:snapToGrid w:val="0"/>
                <w:color w:val="auto"/>
                <w:sz w:val="20"/>
                <w:szCs w:val="20"/>
                <w:highlight w:val="none"/>
                <w:lang w:eastAsia="zh-CN"/>
              </w:rPr>
              <w:t>，</w:t>
            </w:r>
            <w:r>
              <w:rPr>
                <w:rFonts w:hint="eastAsia" w:ascii="Times New Roman" w:hAnsi="Times New Roman" w:eastAsia="方正仿宋_GBK"/>
                <w:snapToGrid w:val="0"/>
                <w:color w:val="auto"/>
                <w:sz w:val="20"/>
                <w:szCs w:val="20"/>
                <w:highlight w:val="none"/>
                <w:lang w:val="en-US" w:eastAsia="zh-CN"/>
              </w:rPr>
              <w:t>必须为可量化指标</w:t>
            </w:r>
            <w:r>
              <w:rPr>
                <w:rFonts w:hint="eastAsia" w:ascii="Times New Roman" w:hAnsi="Times New Roman" w:eastAsia="方正仿宋_GBK"/>
                <w:snapToGrid w:val="0"/>
                <w:color w:val="auto"/>
                <w:sz w:val="20"/>
                <w:szCs w:val="20"/>
                <w:highlight w:val="none"/>
              </w:rPr>
              <w:t>）</w:t>
            </w:r>
          </w:p>
        </w:tc>
        <w:tc>
          <w:tcPr>
            <w:tcW w:w="2927" w:type="dxa"/>
            <w:noWrap w:val="0"/>
            <w:vAlign w:val="center"/>
          </w:tcPr>
          <w:p w14:paraId="084494B4">
            <w:pPr>
              <w:adjustRightInd w:val="0"/>
              <w:snapToGrid w:val="0"/>
              <w:spacing w:line="320" w:lineRule="exact"/>
              <w:jc w:val="center"/>
              <w:outlineLvl w:val="9"/>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snapToGrid w:val="0"/>
                <w:color w:val="auto"/>
                <w:sz w:val="24"/>
                <w:highlight w:val="none"/>
              </w:rPr>
              <w:t>指标考核方式</w:t>
            </w:r>
            <w:r>
              <w:rPr>
                <w:rFonts w:hint="eastAsia" w:ascii="Times New Roman" w:hAnsi="Times New Roman" w:eastAsia="方正仿宋_GBK" w:cs="仿宋_GB2312"/>
                <w:snapToGrid w:val="0"/>
                <w:color w:val="auto"/>
                <w:sz w:val="24"/>
                <w:highlight w:val="none"/>
              </w:rPr>
              <w:t>、方法及拟提供的佐证材料</w:t>
            </w:r>
          </w:p>
          <w:p w14:paraId="53FEDD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0"/>
                <w:szCs w:val="20"/>
                <w:highlight w:val="none"/>
              </w:rPr>
              <w:t>（限500字</w:t>
            </w:r>
            <w:r>
              <w:rPr>
                <w:rFonts w:hint="eastAsia" w:ascii="Times New Roman" w:hAnsi="Times New Roman" w:eastAsia="方正仿宋_GBK"/>
                <w:snapToGrid w:val="0"/>
                <w:color w:val="auto"/>
                <w:sz w:val="20"/>
                <w:szCs w:val="20"/>
                <w:highlight w:val="none"/>
                <w:lang w:eastAsia="zh-CN"/>
              </w:rPr>
              <w:t>，</w:t>
            </w:r>
            <w:r>
              <w:rPr>
                <w:rFonts w:hint="eastAsia" w:ascii="Times New Roman" w:hAnsi="Times New Roman" w:eastAsia="方正仿宋_GBK"/>
                <w:snapToGrid w:val="0"/>
                <w:color w:val="auto"/>
                <w:sz w:val="20"/>
                <w:szCs w:val="20"/>
                <w:highlight w:val="none"/>
              </w:rPr>
              <w:t>应提出符合相关研究成果与指标的具体考核技术方法、测算方法等）</w:t>
            </w:r>
          </w:p>
        </w:tc>
      </w:tr>
      <w:tr w14:paraId="5921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CD442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2CDBE1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技术指标1</w:t>
            </w:r>
          </w:p>
        </w:tc>
        <w:tc>
          <w:tcPr>
            <w:tcW w:w="2550" w:type="dxa"/>
            <w:noWrap w:val="0"/>
            <w:vAlign w:val="center"/>
          </w:tcPr>
          <w:p w14:paraId="7C096E0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54B59EF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997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E9CAFA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7A3D7B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技术指标2</w:t>
            </w:r>
          </w:p>
        </w:tc>
        <w:tc>
          <w:tcPr>
            <w:tcW w:w="2550" w:type="dxa"/>
            <w:noWrap w:val="0"/>
            <w:vAlign w:val="center"/>
          </w:tcPr>
          <w:p w14:paraId="6587E4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59CD2D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41B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0E1B3A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79DD8E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技术指标3</w:t>
            </w:r>
          </w:p>
        </w:tc>
        <w:tc>
          <w:tcPr>
            <w:tcW w:w="2550" w:type="dxa"/>
            <w:noWrap w:val="0"/>
            <w:vAlign w:val="center"/>
          </w:tcPr>
          <w:p w14:paraId="780B5C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130FA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C78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F139D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878" w:type="dxa"/>
            <w:noWrap w:val="0"/>
            <w:vAlign w:val="center"/>
          </w:tcPr>
          <w:p w14:paraId="6B7054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0DEEEF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A185D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6E25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D39F8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878" w:type="dxa"/>
            <w:noWrap w:val="0"/>
            <w:vAlign w:val="center"/>
          </w:tcPr>
          <w:p w14:paraId="000CE5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经济指标1</w:t>
            </w:r>
          </w:p>
        </w:tc>
        <w:tc>
          <w:tcPr>
            <w:tcW w:w="2550" w:type="dxa"/>
            <w:noWrap w:val="0"/>
            <w:vAlign w:val="center"/>
          </w:tcPr>
          <w:p w14:paraId="6585A2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6297D1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CEB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01E9FE9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878" w:type="dxa"/>
            <w:noWrap w:val="0"/>
            <w:vAlign w:val="center"/>
          </w:tcPr>
          <w:p w14:paraId="0A193A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经济指标2</w:t>
            </w:r>
          </w:p>
        </w:tc>
        <w:tc>
          <w:tcPr>
            <w:tcW w:w="2550" w:type="dxa"/>
            <w:noWrap w:val="0"/>
            <w:vAlign w:val="center"/>
          </w:tcPr>
          <w:p w14:paraId="491AD0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55252E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298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66F4B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878" w:type="dxa"/>
            <w:noWrap w:val="0"/>
            <w:vAlign w:val="center"/>
          </w:tcPr>
          <w:p w14:paraId="03245A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经济指标3</w:t>
            </w:r>
          </w:p>
        </w:tc>
        <w:tc>
          <w:tcPr>
            <w:tcW w:w="2550" w:type="dxa"/>
            <w:noWrap w:val="0"/>
            <w:vAlign w:val="center"/>
          </w:tcPr>
          <w:p w14:paraId="5AD86B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4E78B70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EB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28CD63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878" w:type="dxa"/>
            <w:noWrap w:val="0"/>
            <w:vAlign w:val="center"/>
          </w:tcPr>
          <w:p w14:paraId="0BE880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005E7B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7A9B1A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22F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405AFD53">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9</w:t>
            </w:r>
          </w:p>
        </w:tc>
        <w:tc>
          <w:tcPr>
            <w:tcW w:w="1878" w:type="dxa"/>
            <w:noWrap w:val="0"/>
            <w:vAlign w:val="center"/>
          </w:tcPr>
          <w:p w14:paraId="23D266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43AABF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指标1</w:t>
            </w:r>
          </w:p>
        </w:tc>
        <w:tc>
          <w:tcPr>
            <w:tcW w:w="2550" w:type="dxa"/>
            <w:noWrap w:val="0"/>
            <w:vAlign w:val="center"/>
          </w:tcPr>
          <w:p w14:paraId="48C33A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011EE3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8A1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40576D80">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10</w:t>
            </w:r>
          </w:p>
        </w:tc>
        <w:tc>
          <w:tcPr>
            <w:tcW w:w="1878" w:type="dxa"/>
            <w:noWrap w:val="0"/>
            <w:vAlign w:val="center"/>
          </w:tcPr>
          <w:p w14:paraId="0428D5B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682027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指标2</w:t>
            </w:r>
          </w:p>
        </w:tc>
        <w:tc>
          <w:tcPr>
            <w:tcW w:w="2550" w:type="dxa"/>
            <w:noWrap w:val="0"/>
            <w:vAlign w:val="center"/>
          </w:tcPr>
          <w:p w14:paraId="0F83C0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4CDF4A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38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4B2D1529">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11</w:t>
            </w:r>
          </w:p>
        </w:tc>
        <w:tc>
          <w:tcPr>
            <w:tcW w:w="1878" w:type="dxa"/>
            <w:noWrap w:val="0"/>
            <w:vAlign w:val="center"/>
          </w:tcPr>
          <w:p w14:paraId="72E86E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人才队伍建设</w:t>
            </w:r>
          </w:p>
          <w:p w14:paraId="21071AA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指标3</w:t>
            </w:r>
          </w:p>
        </w:tc>
        <w:tc>
          <w:tcPr>
            <w:tcW w:w="2550" w:type="dxa"/>
            <w:noWrap w:val="0"/>
            <w:vAlign w:val="center"/>
          </w:tcPr>
          <w:p w14:paraId="108660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53DE48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00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6AEBA647">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12</w:t>
            </w:r>
          </w:p>
        </w:tc>
        <w:tc>
          <w:tcPr>
            <w:tcW w:w="1878" w:type="dxa"/>
            <w:noWrap w:val="0"/>
            <w:vAlign w:val="center"/>
          </w:tcPr>
          <w:p w14:paraId="342D0C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73AD97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81396D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AF3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0976E8A">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13</w:t>
            </w:r>
          </w:p>
        </w:tc>
        <w:tc>
          <w:tcPr>
            <w:tcW w:w="1878" w:type="dxa"/>
            <w:noWrap w:val="0"/>
            <w:vAlign w:val="center"/>
          </w:tcPr>
          <w:p w14:paraId="3E4E6C7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其他指标1</w:t>
            </w:r>
          </w:p>
        </w:tc>
        <w:tc>
          <w:tcPr>
            <w:tcW w:w="2550" w:type="dxa"/>
            <w:noWrap w:val="0"/>
            <w:vAlign w:val="center"/>
          </w:tcPr>
          <w:p w14:paraId="2C25EA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2B136B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176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38CE8AE">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14</w:t>
            </w:r>
          </w:p>
        </w:tc>
        <w:tc>
          <w:tcPr>
            <w:tcW w:w="1878" w:type="dxa"/>
            <w:noWrap w:val="0"/>
            <w:vAlign w:val="center"/>
          </w:tcPr>
          <w:p w14:paraId="3DAB429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其他指标2</w:t>
            </w:r>
          </w:p>
        </w:tc>
        <w:tc>
          <w:tcPr>
            <w:tcW w:w="2550" w:type="dxa"/>
            <w:noWrap w:val="0"/>
            <w:vAlign w:val="center"/>
          </w:tcPr>
          <w:p w14:paraId="309865D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4398A9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CDC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31B0C7C">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15</w:t>
            </w:r>
          </w:p>
        </w:tc>
        <w:tc>
          <w:tcPr>
            <w:tcW w:w="1878" w:type="dxa"/>
            <w:noWrap w:val="0"/>
            <w:vAlign w:val="center"/>
          </w:tcPr>
          <w:p w14:paraId="59EB3CF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c>
          <w:tcPr>
            <w:tcW w:w="2550" w:type="dxa"/>
            <w:noWrap w:val="0"/>
            <w:vAlign w:val="center"/>
          </w:tcPr>
          <w:p w14:paraId="2D674F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927" w:type="dxa"/>
            <w:noWrap w:val="0"/>
            <w:vAlign w:val="center"/>
          </w:tcPr>
          <w:p w14:paraId="4D1E311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5B569B2D">
      <w:pPr>
        <w:rPr>
          <w:rFonts w:hint="eastAsia" w:eastAsia="宋体"/>
          <w:b w:val="0"/>
          <w:bCs w:val="0"/>
          <w:color w:val="auto"/>
          <w:lang w:val="en-US" w:eastAsia="zh-CN"/>
        </w:rPr>
      </w:pPr>
      <w:r>
        <w:rPr>
          <w:rFonts w:hint="eastAsia"/>
          <w:b w:val="0"/>
          <w:bCs w:val="0"/>
          <w:color w:val="auto"/>
          <w:lang w:val="en-US" w:eastAsia="zh-CN"/>
        </w:rPr>
        <w:t>（提示：</w:t>
      </w:r>
      <w:r>
        <w:rPr>
          <w:rFonts w:hint="eastAsia" w:eastAsia="宋体"/>
          <w:b w:val="0"/>
          <w:bCs w:val="0"/>
          <w:color w:val="auto"/>
          <w:lang w:val="en-US" w:eastAsia="zh-CN"/>
        </w:rPr>
        <w:t>关于“人才队伍建设指标”，请根据申报须知要求填报：自治区本级财政资助100万元（含）至300万元（不含）的项目至少吸纳1位应届高校毕业生参与科研项目相关工作，资助经费300万元（含）以上项目至少吸纳2位应届高校毕业生参与科研项目相关工作；资助经费100万元（含）至300万元（不含）的项目，承担单位中的企业须在项目筹备和实施期间全职引进或培养1名硕士及以上人才，资助经费300万元（含）以上的项目，承担单位中的企业须在项目筹备和实施期间全职引进或培养1名博士或2名硕士或1名副高级职称以上人才。</w:t>
      </w:r>
      <w:r>
        <w:rPr>
          <w:rFonts w:hint="eastAsia"/>
          <w:b w:val="0"/>
          <w:bCs w:val="0"/>
          <w:color w:val="auto"/>
          <w:lang w:val="en-US" w:eastAsia="zh-CN"/>
        </w:rPr>
        <w:t>）</w:t>
      </w:r>
    </w:p>
    <w:p w14:paraId="1AA2951B">
      <w:pPr>
        <w:rPr>
          <w:rFonts w:hint="eastAsia" w:eastAsia="宋体"/>
          <w:color w:val="auto"/>
          <w:highlight w:val="none"/>
          <w:lang w:val="en-US" w:eastAsia="zh-CN"/>
        </w:rPr>
      </w:pPr>
    </w:p>
    <w:p w14:paraId="1E2E2805">
      <w:pPr>
        <w:pStyle w:val="10"/>
        <w:rPr>
          <w:rFonts w:hint="eastAsia"/>
          <w:color w:val="auto"/>
          <w:highlight w:val="none"/>
          <w:lang w:val="en-US" w:eastAsia="zh-CN"/>
        </w:rPr>
      </w:pPr>
      <w:r>
        <w:rPr>
          <w:rFonts w:hint="eastAsia" w:ascii="Times New Roman" w:hAnsi="Times New Roman" w:eastAsia="方正仿宋_GBK"/>
          <w:b/>
          <w:snapToGrid w:val="0"/>
          <w:color w:val="auto"/>
          <w:sz w:val="24"/>
          <w:highlight w:val="none"/>
          <w:lang w:val="en-US" w:eastAsia="zh-CN"/>
        </w:rPr>
        <w:t xml:space="preserve">5.2 </w:t>
      </w:r>
      <w:r>
        <w:rPr>
          <w:rFonts w:hint="eastAsia" w:ascii="Times New Roman" w:hAnsi="Times New Roman" w:eastAsia="方正仿宋_GBK"/>
          <w:b/>
          <w:snapToGrid w:val="0"/>
          <w:color w:val="auto"/>
          <w:sz w:val="24"/>
          <w:highlight w:val="none"/>
        </w:rPr>
        <w:t>经济指标中直接经济效益详细说明</w:t>
      </w:r>
      <w:r>
        <w:rPr>
          <w:rFonts w:hint="eastAsia" w:ascii="Times New Roman" w:hAnsi="Times New Roman" w:eastAsia="方正仿宋_GBK"/>
          <w:b w:val="0"/>
          <w:bCs/>
          <w:snapToGrid w:val="0"/>
          <w:color w:val="auto"/>
          <w:sz w:val="21"/>
          <w:szCs w:val="21"/>
          <w:highlight w:val="none"/>
        </w:rPr>
        <w:t>（列出具体、科学、规范的测算依据，限</w:t>
      </w:r>
      <w:r>
        <w:rPr>
          <w:rFonts w:hint="eastAsia" w:ascii="Times New Roman" w:hAnsi="Times New Roman" w:eastAsia="方正仿宋_GBK"/>
          <w:b w:val="0"/>
          <w:bCs/>
          <w:snapToGrid w:val="0"/>
          <w:color w:val="auto"/>
          <w:sz w:val="21"/>
          <w:szCs w:val="21"/>
          <w:highlight w:val="none"/>
          <w:lang w:val="en-US" w:eastAsia="zh-CN"/>
        </w:rPr>
        <w:t>10</w:t>
      </w:r>
      <w:r>
        <w:rPr>
          <w:rFonts w:hint="eastAsia" w:ascii="Times New Roman" w:hAnsi="Times New Roman" w:eastAsia="方正仿宋_GBK"/>
          <w:b w:val="0"/>
          <w:bCs/>
          <w:snapToGrid w:val="0"/>
          <w:color w:val="auto"/>
          <w:sz w:val="21"/>
          <w:szCs w:val="21"/>
          <w:highlight w:val="none"/>
        </w:rPr>
        <w:t>00字。提示：项目如获立项，此部分内容将作为项目任务书约定的内容之一。例如：在经济指标中提及新增税收100万元，则项目验收时须提供100万元的税票证明。）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35D8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54" w:hRule="atLeast"/>
          <w:jc w:val="center"/>
        </w:trPr>
        <w:tc>
          <w:tcPr>
            <w:tcW w:w="8845" w:type="dxa"/>
            <w:noWrap w:val="0"/>
            <w:vAlign w:val="center"/>
          </w:tcPr>
          <w:p w14:paraId="1B98452A">
            <w:pPr>
              <w:pStyle w:val="10"/>
              <w:rPr>
                <w:rFonts w:hint="eastAsia"/>
                <w:color w:val="auto"/>
                <w:highlight w:val="none"/>
              </w:rPr>
            </w:pPr>
          </w:p>
        </w:tc>
      </w:tr>
    </w:tbl>
    <w:p w14:paraId="4C4FE3E1">
      <w:pPr>
        <w:rPr>
          <w:rFonts w:hint="eastAsia" w:ascii="Times New Roman" w:hAnsi="Times New Roman" w:eastAsia="方正仿宋_GBK" w:cs="Times New Roman"/>
          <w:b/>
          <w:snapToGrid w:val="0"/>
          <w:color w:val="auto"/>
          <w:kern w:val="0"/>
          <w:sz w:val="24"/>
          <w:szCs w:val="24"/>
          <w:highlight w:val="none"/>
          <w:lang w:val="en-US" w:eastAsia="zh-CN" w:bidi="ar-SA"/>
        </w:rPr>
      </w:pPr>
    </w:p>
    <w:p w14:paraId="11D300E0">
      <w:pPr>
        <w:rPr>
          <w:rFonts w:hint="eastAsia" w:ascii="Times New Roman" w:hAnsi="Times New Roman" w:eastAsia="方正仿宋_GBK" w:cs="Times New Roman"/>
          <w:b/>
          <w:snapToGrid w:val="0"/>
          <w:color w:val="auto"/>
          <w:kern w:val="0"/>
          <w:sz w:val="24"/>
          <w:szCs w:val="24"/>
          <w:highlight w:val="none"/>
          <w:lang w:val="en-US" w:eastAsia="zh-CN" w:bidi="ar-SA"/>
        </w:rPr>
      </w:pPr>
    </w:p>
    <w:p w14:paraId="1D256AF7">
      <w:pPr>
        <w:rPr>
          <w:rFonts w:hint="eastAsia" w:ascii="Times New Roman" w:hAnsi="Times New Roman" w:eastAsia="方正仿宋_GBK" w:cs="Times New Roman"/>
          <w:b/>
          <w:snapToGrid w:val="0"/>
          <w:color w:val="auto"/>
          <w:kern w:val="0"/>
          <w:sz w:val="24"/>
          <w:szCs w:val="24"/>
          <w:highlight w:val="none"/>
          <w:lang w:val="en-US" w:eastAsia="zh-CN" w:bidi="ar-SA"/>
        </w:rPr>
      </w:pPr>
      <w:r>
        <w:rPr>
          <w:rFonts w:hint="eastAsia" w:ascii="Times New Roman" w:hAnsi="Times New Roman" w:eastAsia="方正仿宋_GBK" w:cs="Times New Roman"/>
          <w:b/>
          <w:snapToGrid w:val="0"/>
          <w:color w:val="auto"/>
          <w:kern w:val="0"/>
          <w:sz w:val="24"/>
          <w:szCs w:val="24"/>
          <w:highlight w:val="none"/>
          <w:lang w:val="en-US" w:eastAsia="zh-CN" w:bidi="ar-SA"/>
        </w:rPr>
        <w:t>5.3 项目过程管理考核指标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75"/>
        <w:gridCol w:w="2929"/>
        <w:gridCol w:w="2550"/>
        <w:gridCol w:w="2377"/>
      </w:tblGrid>
      <w:tr w14:paraId="0CC5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75" w:type="dxa"/>
            <w:noWrap w:val="0"/>
            <w:vAlign w:val="center"/>
          </w:tcPr>
          <w:p w14:paraId="6E85FB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2929" w:type="dxa"/>
            <w:noWrap w:val="0"/>
            <w:vAlign w:val="center"/>
          </w:tcPr>
          <w:p w14:paraId="6773441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起止时间</w:t>
            </w:r>
          </w:p>
        </w:tc>
        <w:tc>
          <w:tcPr>
            <w:tcW w:w="2550" w:type="dxa"/>
            <w:noWrap w:val="0"/>
            <w:vAlign w:val="center"/>
          </w:tcPr>
          <w:p w14:paraId="14C9DB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阶段任务内容</w:t>
            </w:r>
          </w:p>
          <w:p w14:paraId="2275261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（限300字）</w:t>
            </w:r>
          </w:p>
        </w:tc>
        <w:tc>
          <w:tcPr>
            <w:tcW w:w="2377" w:type="dxa"/>
            <w:noWrap w:val="0"/>
            <w:vAlign w:val="center"/>
          </w:tcPr>
          <w:p w14:paraId="4FE9D1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完成标志（限100字）</w:t>
            </w:r>
          </w:p>
        </w:tc>
      </w:tr>
      <w:tr w14:paraId="0344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75" w:type="dxa"/>
            <w:noWrap w:val="0"/>
            <w:vAlign w:val="center"/>
          </w:tcPr>
          <w:p w14:paraId="3EE928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2929" w:type="dxa"/>
            <w:noWrap w:val="0"/>
            <w:vAlign w:val="center"/>
          </w:tcPr>
          <w:p w14:paraId="0089A79E">
            <w:pPr>
              <w:adjustRightInd w:val="0"/>
              <w:snapToGrid w:val="0"/>
              <w:spacing w:line="320" w:lineRule="exact"/>
              <w:jc w:val="righ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年  月  至  年  月</w:t>
            </w:r>
          </w:p>
        </w:tc>
        <w:tc>
          <w:tcPr>
            <w:tcW w:w="2550" w:type="dxa"/>
            <w:noWrap w:val="0"/>
            <w:vAlign w:val="center"/>
          </w:tcPr>
          <w:p w14:paraId="64F42F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192CFB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C7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75" w:type="dxa"/>
            <w:noWrap w:val="0"/>
            <w:vAlign w:val="center"/>
          </w:tcPr>
          <w:p w14:paraId="6B5AAE1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2929" w:type="dxa"/>
            <w:noWrap w:val="0"/>
            <w:vAlign w:val="center"/>
          </w:tcPr>
          <w:p w14:paraId="2F3A2D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550" w:type="dxa"/>
            <w:noWrap w:val="0"/>
            <w:vAlign w:val="center"/>
          </w:tcPr>
          <w:p w14:paraId="3AA12D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319B666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574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875" w:type="dxa"/>
            <w:noWrap w:val="0"/>
            <w:vAlign w:val="center"/>
          </w:tcPr>
          <w:p w14:paraId="2449A3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2929" w:type="dxa"/>
            <w:noWrap w:val="0"/>
            <w:vAlign w:val="center"/>
          </w:tcPr>
          <w:p w14:paraId="6D40ED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550" w:type="dxa"/>
            <w:noWrap w:val="0"/>
            <w:vAlign w:val="center"/>
          </w:tcPr>
          <w:p w14:paraId="25D9A39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31F6F0C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770CDF4D">
      <w:pPr>
        <w:rPr>
          <w:rFonts w:hint="eastAsia" w:eastAsia="宋体"/>
          <w:color w:val="auto"/>
          <w:highlight w:val="none"/>
          <w:lang w:eastAsia="zh-CN"/>
        </w:rPr>
      </w:pPr>
      <w:r>
        <w:rPr>
          <w:rFonts w:hint="eastAsia"/>
          <w:color w:val="auto"/>
          <w:highlight w:val="none"/>
          <w:lang w:eastAsia="zh-CN"/>
        </w:rPr>
        <w:t>（</w:t>
      </w:r>
      <w:r>
        <w:rPr>
          <w:color w:val="auto"/>
          <w:highlight w:val="none"/>
        </w:rPr>
        <w:t>提示</w:t>
      </w:r>
      <w:r>
        <w:rPr>
          <w:rFonts w:hint="eastAsia"/>
          <w:color w:val="auto"/>
          <w:highlight w:val="none"/>
        </w:rPr>
        <w:t>： 完成标志作为专业机构管理项目的考核节点和评价依据</w:t>
      </w:r>
      <w:r>
        <w:rPr>
          <w:rFonts w:hint="eastAsia"/>
          <w:color w:val="auto"/>
          <w:highlight w:val="none"/>
          <w:lang w:eastAsia="zh-CN"/>
        </w:rPr>
        <w:t>。）</w:t>
      </w:r>
    </w:p>
    <w:p w14:paraId="514B984E">
      <w:pPr>
        <w:rPr>
          <w:rFonts w:hint="eastAsia" w:ascii="Times New Roman" w:hAnsi="Times New Roman" w:eastAsia="方正仿宋_GBK"/>
          <w:b/>
          <w:snapToGrid w:val="0"/>
          <w:color w:val="auto"/>
          <w:sz w:val="24"/>
          <w:highlight w:val="none"/>
          <w:lang w:val="en-US" w:eastAsia="zh-CN"/>
        </w:rPr>
      </w:pPr>
    </w:p>
    <w:p w14:paraId="378C7ED5">
      <w:pPr>
        <w:rPr>
          <w:color w:val="auto"/>
          <w:highlight w:val="none"/>
        </w:rPr>
      </w:pPr>
      <w:r>
        <w:rPr>
          <w:rFonts w:hint="eastAsia" w:ascii="Times New Roman" w:hAnsi="Times New Roman" w:eastAsia="方正仿宋_GBK"/>
          <w:b/>
          <w:snapToGrid w:val="0"/>
          <w:color w:val="auto"/>
          <w:sz w:val="24"/>
          <w:highlight w:val="none"/>
          <w:lang w:val="en-US" w:eastAsia="zh-CN"/>
        </w:rPr>
        <w:t xml:space="preserve">5.4 </w:t>
      </w:r>
      <w:r>
        <w:rPr>
          <w:rFonts w:hint="eastAsia" w:ascii="Times New Roman" w:hAnsi="Times New Roman" w:eastAsia="方正仿宋_GBK"/>
          <w:b/>
          <w:snapToGrid w:val="0"/>
          <w:color w:val="auto"/>
          <w:sz w:val="24"/>
          <w:highlight w:val="none"/>
        </w:rPr>
        <w:t>经费支出进度考核指标</w:t>
      </w:r>
      <w:r>
        <w:rPr>
          <w:rFonts w:hint="eastAsia" w:ascii="Times New Roman" w:hAnsi="Times New Roman" w:eastAsia="方正仿宋_GBK"/>
          <w:snapToGrid w:val="0"/>
          <w:color w:val="auto"/>
          <w:sz w:val="21"/>
          <w:szCs w:val="21"/>
          <w:highlight w:val="none"/>
        </w:rPr>
        <w:t>（包括自治区本级财政科技经费和配套经费，其中配套经费包括市县财政科技经费、其他政府经费、单位自筹和其他，与</w:t>
      </w:r>
      <w:r>
        <w:rPr>
          <w:rFonts w:hint="eastAsia" w:ascii="Times New Roman" w:hAnsi="Times New Roman" w:eastAsia="方正仿宋_GBK"/>
          <w:snapToGrid w:val="0"/>
          <w:color w:val="auto"/>
          <w:sz w:val="21"/>
          <w:szCs w:val="21"/>
          <w:highlight w:val="none"/>
          <w:lang w:eastAsia="zh-CN"/>
        </w:rPr>
        <w:t>“</w:t>
      </w:r>
      <w:r>
        <w:rPr>
          <w:rFonts w:hint="eastAsia" w:ascii="Times New Roman" w:hAnsi="Times New Roman" w:eastAsia="方正仿宋_GBK"/>
          <w:snapToGrid w:val="0"/>
          <w:color w:val="auto"/>
          <w:sz w:val="21"/>
          <w:szCs w:val="21"/>
          <w:highlight w:val="none"/>
          <w:lang w:val="en-US" w:eastAsia="zh-CN"/>
        </w:rPr>
        <w:t>六</w:t>
      </w:r>
      <w:r>
        <w:rPr>
          <w:rFonts w:hint="eastAsia" w:ascii="Times New Roman" w:hAnsi="Times New Roman" w:eastAsia="方正仿宋_GBK"/>
          <w:snapToGrid w:val="0"/>
          <w:color w:val="auto"/>
          <w:sz w:val="21"/>
          <w:szCs w:val="21"/>
          <w:highlight w:val="none"/>
        </w:rPr>
        <w:t>、经费预算</w:t>
      </w:r>
      <w:r>
        <w:rPr>
          <w:rFonts w:hint="eastAsia" w:ascii="Times New Roman" w:hAnsi="Times New Roman" w:eastAsia="方正仿宋_GBK"/>
          <w:snapToGrid w:val="0"/>
          <w:color w:val="auto"/>
          <w:sz w:val="21"/>
          <w:szCs w:val="21"/>
          <w:highlight w:val="none"/>
          <w:lang w:eastAsia="zh-CN"/>
        </w:rPr>
        <w:t>”</w:t>
      </w:r>
      <w:r>
        <w:rPr>
          <w:rFonts w:hint="eastAsia" w:ascii="Times New Roman" w:hAnsi="Times New Roman" w:eastAsia="方正仿宋_GBK"/>
          <w:snapToGrid w:val="0"/>
          <w:color w:val="auto"/>
          <w:sz w:val="21"/>
          <w:szCs w:val="21"/>
          <w:highlight w:val="none"/>
        </w:rPr>
        <w:t>中的配套经费一致）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73"/>
        <w:gridCol w:w="1878"/>
        <w:gridCol w:w="1351"/>
        <w:gridCol w:w="1199"/>
        <w:gridCol w:w="2377"/>
        <w:gridCol w:w="1367"/>
      </w:tblGrid>
      <w:tr w14:paraId="75DC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38CF06D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78" w:type="dxa"/>
            <w:noWrap w:val="0"/>
            <w:vAlign w:val="center"/>
          </w:tcPr>
          <w:p w14:paraId="28743F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支出完成时间</w:t>
            </w:r>
          </w:p>
        </w:tc>
        <w:tc>
          <w:tcPr>
            <w:tcW w:w="1351" w:type="dxa"/>
            <w:noWrap w:val="0"/>
            <w:vAlign w:val="center"/>
          </w:tcPr>
          <w:p w14:paraId="743C6D7B">
            <w:pPr>
              <w:widowControl w:val="0"/>
              <w:adjustRightInd w:val="0"/>
              <w:snapToGrid w:val="0"/>
              <w:spacing w:line="320" w:lineRule="exact"/>
              <w:ind w:firstLine="0" w:firstLineChars="0"/>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cs="Times New Roman"/>
                <w:snapToGrid w:val="0"/>
                <w:color w:val="auto"/>
                <w:kern w:val="2"/>
                <w:sz w:val="24"/>
                <w:szCs w:val="24"/>
                <w:highlight w:val="none"/>
                <w:lang w:val="en-US" w:eastAsia="zh-CN" w:bidi="ar-SA"/>
              </w:rPr>
              <w:t>支出经费</w:t>
            </w:r>
          </w:p>
          <w:p w14:paraId="0D69E555">
            <w:pPr>
              <w:widowControl w:val="0"/>
              <w:adjustRightInd w:val="0"/>
              <w:snapToGrid w:val="0"/>
              <w:spacing w:line="320" w:lineRule="exact"/>
              <w:ind w:firstLine="0" w:firstLineChars="0"/>
              <w:jc w:val="center"/>
              <w:outlineLvl w:val="9"/>
              <w:rPr>
                <w:rFonts w:hint="eastAsia" w:ascii="Times New Roman" w:hAnsi="Times New Roman" w:eastAsia="方正仿宋_GBK" w:cs="Times New Roman"/>
                <w:snapToGrid w:val="0"/>
                <w:color w:val="auto"/>
                <w:kern w:val="2"/>
                <w:sz w:val="24"/>
                <w:szCs w:val="24"/>
                <w:highlight w:val="none"/>
                <w:lang w:val="en-US" w:eastAsia="zh-CN" w:bidi="ar-SA"/>
              </w:rPr>
            </w:pPr>
            <w:r>
              <w:rPr>
                <w:rFonts w:hint="eastAsia" w:ascii="Times New Roman" w:hAnsi="Times New Roman" w:eastAsia="方正仿宋_GBK" w:cs="Times New Roman"/>
                <w:snapToGrid w:val="0"/>
                <w:color w:val="auto"/>
                <w:kern w:val="2"/>
                <w:sz w:val="24"/>
                <w:szCs w:val="24"/>
                <w:highlight w:val="none"/>
                <w:lang w:val="en-US" w:eastAsia="zh-CN" w:bidi="ar-SA"/>
              </w:rPr>
              <w:t>合计</w:t>
            </w:r>
          </w:p>
        </w:tc>
        <w:tc>
          <w:tcPr>
            <w:tcW w:w="1199" w:type="dxa"/>
            <w:noWrap w:val="0"/>
            <w:vAlign w:val="center"/>
          </w:tcPr>
          <w:p w14:paraId="226078F0">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其中自治区本级财政科技经费支出</w:t>
            </w:r>
          </w:p>
        </w:tc>
        <w:tc>
          <w:tcPr>
            <w:tcW w:w="2377" w:type="dxa"/>
            <w:noWrap w:val="0"/>
            <w:vAlign w:val="center"/>
          </w:tcPr>
          <w:p w14:paraId="6C0596E6">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其中配套经费</w:t>
            </w:r>
          </w:p>
          <w:p w14:paraId="79CEA1D4">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支出</w:t>
            </w:r>
          </w:p>
        </w:tc>
        <w:tc>
          <w:tcPr>
            <w:tcW w:w="1367" w:type="dxa"/>
            <w:noWrap w:val="0"/>
            <w:vAlign w:val="center"/>
          </w:tcPr>
          <w:p w14:paraId="3952F5C4">
            <w:pPr>
              <w:widowControl w:val="0"/>
              <w:adjustRightInd w:val="0"/>
              <w:snapToGrid w:val="0"/>
              <w:spacing w:line="320" w:lineRule="exact"/>
              <w:ind w:firstLine="0" w:firstLineChars="0"/>
              <w:jc w:val="center"/>
              <w:outlineLvl w:val="9"/>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支出单位及说明</w:t>
            </w:r>
          </w:p>
        </w:tc>
      </w:tr>
      <w:tr w14:paraId="7D30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FBEEF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878" w:type="dxa"/>
            <w:noWrap w:val="0"/>
            <w:vAlign w:val="center"/>
          </w:tcPr>
          <w:p w14:paraId="05B30BB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年 月</w:t>
            </w:r>
          </w:p>
        </w:tc>
        <w:tc>
          <w:tcPr>
            <w:tcW w:w="1351" w:type="dxa"/>
            <w:noWrap w:val="0"/>
            <w:vAlign w:val="center"/>
          </w:tcPr>
          <w:p w14:paraId="74FC988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41FFD6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1AD6D4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38A80C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BB1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59112A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878" w:type="dxa"/>
            <w:noWrap w:val="0"/>
            <w:vAlign w:val="center"/>
          </w:tcPr>
          <w:p w14:paraId="2392D9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51" w:type="dxa"/>
            <w:noWrap w:val="0"/>
            <w:vAlign w:val="center"/>
          </w:tcPr>
          <w:p w14:paraId="0AABD7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608555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332BF6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2119EF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6A3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673" w:type="dxa"/>
            <w:noWrap w:val="0"/>
            <w:vAlign w:val="center"/>
          </w:tcPr>
          <w:p w14:paraId="2CC141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878" w:type="dxa"/>
            <w:noWrap w:val="0"/>
            <w:vAlign w:val="center"/>
          </w:tcPr>
          <w:p w14:paraId="680E734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51" w:type="dxa"/>
            <w:noWrap w:val="0"/>
            <w:vAlign w:val="center"/>
          </w:tcPr>
          <w:p w14:paraId="03DFD6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5C8870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4482C11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458130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0D9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90" w:hRule="atLeast"/>
          <w:jc w:val="center"/>
        </w:trPr>
        <w:tc>
          <w:tcPr>
            <w:tcW w:w="2551" w:type="dxa"/>
            <w:gridSpan w:val="2"/>
            <w:noWrap w:val="0"/>
            <w:vAlign w:val="center"/>
          </w:tcPr>
          <w:p w14:paraId="7CA7D39B">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合计</w:t>
            </w:r>
          </w:p>
        </w:tc>
        <w:tc>
          <w:tcPr>
            <w:tcW w:w="1351" w:type="dxa"/>
            <w:noWrap w:val="0"/>
            <w:vAlign w:val="center"/>
          </w:tcPr>
          <w:p w14:paraId="611C220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9" w:type="dxa"/>
            <w:noWrap w:val="0"/>
            <w:vAlign w:val="center"/>
          </w:tcPr>
          <w:p w14:paraId="4745AD7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77" w:type="dxa"/>
            <w:noWrap w:val="0"/>
            <w:vAlign w:val="center"/>
          </w:tcPr>
          <w:p w14:paraId="6CA6BC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67" w:type="dxa"/>
            <w:noWrap w:val="0"/>
            <w:vAlign w:val="center"/>
          </w:tcPr>
          <w:p w14:paraId="33DD6F5A">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w:t>
            </w:r>
          </w:p>
        </w:tc>
      </w:tr>
    </w:tbl>
    <w:p w14:paraId="2BA371D5">
      <w:pPr>
        <w:rPr>
          <w:color w:val="auto"/>
          <w:highlight w:val="none"/>
        </w:rPr>
      </w:pPr>
      <w:bookmarkStart w:id="6" w:name="_Toc810633658"/>
      <w:bookmarkStart w:id="7" w:name="_Toc1140628267"/>
      <w:bookmarkStart w:id="8" w:name="_Toc1533842580"/>
    </w:p>
    <w:p w14:paraId="1D70C65E">
      <w:pPr>
        <w:rPr>
          <w:rFonts w:hint="eastAsia"/>
          <w:color w:val="auto"/>
          <w:sz w:val="22"/>
          <w:szCs w:val="22"/>
          <w:highlight w:val="none"/>
          <w:lang w:val="en-US" w:eastAsia="zh-CN"/>
        </w:rPr>
      </w:pPr>
      <w:r>
        <w:rPr>
          <w:rFonts w:hint="eastAsia"/>
          <w:color w:val="auto"/>
          <w:sz w:val="22"/>
          <w:szCs w:val="22"/>
          <w:highlight w:val="none"/>
          <w:lang w:eastAsia="zh-CN"/>
        </w:rPr>
        <w:t>（提示：支出单位及说明，须注明财政科技经费、配套经费分别由哪个单位支出，以及支出用于完成的任务。除自治区本级财政科技经费外，其余费用均属于配套经费。）</w:t>
      </w:r>
    </w:p>
    <w:p w14:paraId="659FA305">
      <w:pPr>
        <w:pStyle w:val="10"/>
        <w:rPr>
          <w:color w:val="auto"/>
          <w:highlight w:val="none"/>
        </w:rPr>
      </w:pPr>
    </w:p>
    <w:p w14:paraId="0C17E4A7">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textAlignment w:val="auto"/>
        <w:outlineLvl w:val="0"/>
        <w:rPr>
          <w:rFonts w:hint="eastAsia" w:ascii="楷体_GB2312" w:hAnsi="楷体_GB2312" w:eastAsia="楷体_GB2312" w:cs="楷体_GB2312"/>
          <w:b/>
          <w:snapToGrid w:val="0"/>
          <w:color w:val="auto"/>
          <w:sz w:val="24"/>
          <w:highlight w:val="none"/>
        </w:rPr>
      </w:pPr>
      <w:r>
        <w:rPr>
          <w:rFonts w:hint="eastAsia" w:ascii="楷体_GB2312" w:hAnsi="楷体_GB2312" w:eastAsia="楷体_GB2312" w:cs="楷体_GB2312"/>
          <w:b/>
          <w:bCs/>
          <w:color w:val="auto"/>
          <w:sz w:val="28"/>
          <w:szCs w:val="28"/>
          <w:highlight w:val="none"/>
          <w:lang w:val="en-US" w:eastAsia="zh-CN"/>
        </w:rPr>
        <w:t>（六）课题任务基本信息（金额单位：万元）</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56" w:type="dxa"/>
          <w:bottom w:w="46" w:type="dxa"/>
          <w:right w:w="56" w:type="dxa"/>
        </w:tblCellMar>
      </w:tblPr>
      <w:tblGrid>
        <w:gridCol w:w="1773"/>
        <w:gridCol w:w="1378"/>
        <w:gridCol w:w="1398"/>
        <w:gridCol w:w="1312"/>
        <w:gridCol w:w="1857"/>
        <w:gridCol w:w="1182"/>
      </w:tblGrid>
      <w:tr w14:paraId="1D05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600" w:hRule="atLeast"/>
          <w:jc w:val="center"/>
        </w:trPr>
        <w:tc>
          <w:tcPr>
            <w:tcW w:w="996" w:type="pct"/>
            <w:noWrap w:val="0"/>
            <w:tcMar>
              <w:top w:w="57" w:type="dxa"/>
              <w:left w:w="28" w:type="dxa"/>
              <w:bottom w:w="57" w:type="dxa"/>
              <w:right w:w="28" w:type="dxa"/>
            </w:tcMar>
            <w:vAlign w:val="center"/>
          </w:tcPr>
          <w:p w14:paraId="7EB23F11">
            <w:pPr>
              <w:adjustRightInd w:val="0"/>
              <w:snapToGrid w:val="0"/>
              <w:spacing w:line="300" w:lineRule="exact"/>
              <w:jc w:val="center"/>
              <w:outlineLvl w:val="9"/>
              <w:rPr>
                <w:rFonts w:ascii="Times New Roman" w:hAnsi="Times New Roman" w:eastAsia="仿宋_GB2312"/>
                <w:b/>
                <w:snapToGrid w:val="0"/>
                <w:color w:val="auto"/>
                <w:szCs w:val="21"/>
                <w:highlight w:val="none"/>
              </w:rPr>
            </w:pPr>
            <w:r>
              <w:rPr>
                <w:rFonts w:ascii="Times New Roman" w:hAnsi="Times New Roman" w:eastAsia="仿宋_GB2312"/>
                <w:b/>
                <w:snapToGrid w:val="0"/>
                <w:color w:val="auto"/>
                <w:szCs w:val="21"/>
                <w:highlight w:val="none"/>
              </w:rPr>
              <w:t>课题任务1名称</w:t>
            </w:r>
          </w:p>
        </w:tc>
        <w:tc>
          <w:tcPr>
            <w:tcW w:w="4003" w:type="pct"/>
            <w:gridSpan w:val="5"/>
            <w:noWrap w:val="0"/>
            <w:tcMar>
              <w:top w:w="57" w:type="dxa"/>
              <w:left w:w="28" w:type="dxa"/>
              <w:bottom w:w="57" w:type="dxa"/>
              <w:right w:w="28" w:type="dxa"/>
            </w:tcMar>
            <w:vAlign w:val="center"/>
          </w:tcPr>
          <w:p w14:paraId="61A9E230">
            <w:pPr>
              <w:adjustRightInd w:val="0"/>
              <w:snapToGrid w:val="0"/>
              <w:spacing w:line="300" w:lineRule="exact"/>
              <w:outlineLvl w:val="9"/>
              <w:rPr>
                <w:rFonts w:ascii="Times New Roman" w:hAnsi="Times New Roman" w:eastAsia="仿宋_GB2312"/>
                <w:snapToGrid w:val="0"/>
                <w:color w:val="auto"/>
                <w:szCs w:val="21"/>
                <w:highlight w:val="none"/>
              </w:rPr>
            </w:pPr>
          </w:p>
        </w:tc>
      </w:tr>
      <w:tr w14:paraId="1C1D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74B43107">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承担单位</w:t>
            </w:r>
          </w:p>
        </w:tc>
        <w:tc>
          <w:tcPr>
            <w:tcW w:w="4003" w:type="pct"/>
            <w:gridSpan w:val="5"/>
            <w:noWrap w:val="0"/>
            <w:tcMar>
              <w:top w:w="57" w:type="dxa"/>
              <w:left w:w="28" w:type="dxa"/>
              <w:bottom w:w="57" w:type="dxa"/>
              <w:right w:w="28" w:type="dxa"/>
            </w:tcMar>
            <w:vAlign w:val="center"/>
          </w:tcPr>
          <w:p w14:paraId="24AD3031">
            <w:pPr>
              <w:adjustRightInd w:val="0"/>
              <w:snapToGrid w:val="0"/>
              <w:spacing w:line="300" w:lineRule="exact"/>
              <w:outlineLvl w:val="9"/>
              <w:rPr>
                <w:rFonts w:ascii="Times New Roman" w:hAnsi="Times New Roman" w:eastAsia="仿宋_GB2312"/>
                <w:snapToGrid w:val="0"/>
                <w:color w:val="auto"/>
                <w:szCs w:val="21"/>
                <w:highlight w:val="none"/>
              </w:rPr>
            </w:pPr>
          </w:p>
          <w:p w14:paraId="2DA38A7E">
            <w:pPr>
              <w:adjustRightInd w:val="0"/>
              <w:snapToGrid w:val="0"/>
              <w:spacing w:line="300" w:lineRule="exact"/>
              <w:outlineLvl w:val="9"/>
              <w:rPr>
                <w:rFonts w:ascii="Times New Roman" w:hAnsi="Times New Roman" w:eastAsia="仿宋_GB2312"/>
                <w:snapToGrid w:val="0"/>
                <w:color w:val="auto"/>
                <w:szCs w:val="21"/>
                <w:highlight w:val="none"/>
              </w:rPr>
            </w:pPr>
          </w:p>
        </w:tc>
      </w:tr>
      <w:tr w14:paraId="3477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5C822D56">
            <w:pPr>
              <w:adjustRightInd w:val="0"/>
              <w:snapToGrid w:val="0"/>
              <w:spacing w:line="300" w:lineRule="exact"/>
              <w:jc w:val="center"/>
              <w:outlineLvl w:val="9"/>
              <w:rPr>
                <w:rFonts w:hint="eastAsia" w:ascii="Times New Roman" w:hAnsi="Times New Roman" w:eastAsia="仿宋_GB2312"/>
                <w:snapToGrid w:val="0"/>
                <w:color w:val="auto"/>
                <w:szCs w:val="21"/>
                <w:highlight w:val="none"/>
                <w:lang w:eastAsia="zh-CN"/>
              </w:rPr>
            </w:pPr>
            <w:r>
              <w:rPr>
                <w:rFonts w:hint="eastAsia" w:ascii="Times New Roman" w:hAnsi="Times New Roman" w:eastAsia="仿宋_GB2312" w:cs="Times New Roman"/>
                <w:snapToGrid w:val="0"/>
                <w:color w:val="auto"/>
                <w:szCs w:val="21"/>
                <w:highlight w:val="none"/>
                <w:lang w:val="en-US" w:eastAsia="zh-CN"/>
              </w:rPr>
              <w:t>总投资</w:t>
            </w:r>
          </w:p>
        </w:tc>
        <w:tc>
          <w:tcPr>
            <w:tcW w:w="774" w:type="pct"/>
            <w:noWrap w:val="0"/>
            <w:tcMar>
              <w:top w:w="57" w:type="dxa"/>
              <w:left w:w="28" w:type="dxa"/>
              <w:bottom w:w="57" w:type="dxa"/>
              <w:right w:w="28" w:type="dxa"/>
            </w:tcMar>
            <w:vAlign w:val="center"/>
          </w:tcPr>
          <w:p w14:paraId="4A4E85E2">
            <w:pPr>
              <w:adjustRightInd w:val="0"/>
              <w:snapToGrid w:val="0"/>
              <w:spacing w:line="300" w:lineRule="exact"/>
              <w:outlineLvl w:val="9"/>
              <w:rPr>
                <w:rFonts w:ascii="Times New Roman" w:hAnsi="Times New Roman" w:eastAsia="仿宋_GB2312"/>
                <w:snapToGrid w:val="0"/>
                <w:color w:val="auto"/>
                <w:szCs w:val="21"/>
                <w:highlight w:val="none"/>
              </w:rPr>
            </w:pPr>
          </w:p>
          <w:p w14:paraId="3B7210AD">
            <w:pPr>
              <w:adjustRightInd w:val="0"/>
              <w:snapToGrid w:val="0"/>
              <w:spacing w:line="300" w:lineRule="exact"/>
              <w:outlineLvl w:val="9"/>
              <w:rPr>
                <w:rFonts w:ascii="Times New Roman" w:hAnsi="Times New Roman" w:eastAsia="仿宋_GB2312"/>
                <w:snapToGrid w:val="0"/>
                <w:color w:val="auto"/>
                <w:szCs w:val="21"/>
                <w:highlight w:val="none"/>
              </w:rPr>
            </w:pPr>
          </w:p>
        </w:tc>
        <w:tc>
          <w:tcPr>
            <w:tcW w:w="785" w:type="pct"/>
            <w:noWrap w:val="0"/>
            <w:tcMar>
              <w:top w:w="57" w:type="dxa"/>
              <w:left w:w="28" w:type="dxa"/>
              <w:bottom w:w="57" w:type="dxa"/>
              <w:right w:w="28" w:type="dxa"/>
            </w:tcMar>
            <w:vAlign w:val="center"/>
          </w:tcPr>
          <w:p w14:paraId="14BB46EC">
            <w:pPr>
              <w:adjustRightInd w:val="0"/>
              <w:snapToGrid w:val="0"/>
              <w:spacing w:line="300" w:lineRule="exact"/>
              <w:jc w:val="center"/>
              <w:outlineLvl w:val="9"/>
              <w:rPr>
                <w:rFonts w:hint="eastAsia" w:ascii="Times New Roman" w:hAnsi="Times New Roman" w:eastAsia="仿宋_GB2312"/>
                <w:snapToGrid w:val="0"/>
                <w:color w:val="auto"/>
                <w:szCs w:val="21"/>
                <w:highlight w:val="none"/>
                <w:lang w:eastAsia="zh-CN"/>
              </w:rPr>
            </w:pPr>
            <w:r>
              <w:rPr>
                <w:rFonts w:ascii="Times New Roman" w:hAnsi="Times New Roman" w:eastAsia="仿宋_GB2312"/>
                <w:snapToGrid w:val="0"/>
                <w:color w:val="auto"/>
                <w:szCs w:val="21"/>
                <w:highlight w:val="none"/>
              </w:rPr>
              <w:t>自治区本级财政科技经费</w:t>
            </w:r>
          </w:p>
        </w:tc>
        <w:tc>
          <w:tcPr>
            <w:tcW w:w="737" w:type="pct"/>
            <w:noWrap w:val="0"/>
            <w:tcMar>
              <w:top w:w="57" w:type="dxa"/>
              <w:left w:w="28" w:type="dxa"/>
              <w:bottom w:w="57" w:type="dxa"/>
              <w:right w:w="28" w:type="dxa"/>
            </w:tcMar>
            <w:vAlign w:val="center"/>
          </w:tcPr>
          <w:p w14:paraId="39F5C958">
            <w:pPr>
              <w:adjustRightInd w:val="0"/>
              <w:snapToGrid w:val="0"/>
              <w:spacing w:line="300" w:lineRule="exact"/>
              <w:outlineLvl w:val="9"/>
              <w:rPr>
                <w:rFonts w:ascii="Times New Roman" w:hAnsi="Times New Roman" w:eastAsia="仿宋_GB2312"/>
                <w:snapToGrid w:val="0"/>
                <w:color w:val="auto"/>
                <w:szCs w:val="21"/>
                <w:highlight w:val="none"/>
              </w:rPr>
            </w:pPr>
          </w:p>
        </w:tc>
        <w:tc>
          <w:tcPr>
            <w:tcW w:w="1043" w:type="pct"/>
            <w:noWrap w:val="0"/>
            <w:tcMar>
              <w:top w:w="57" w:type="dxa"/>
              <w:left w:w="28" w:type="dxa"/>
              <w:bottom w:w="57" w:type="dxa"/>
              <w:right w:w="28" w:type="dxa"/>
            </w:tcMar>
            <w:vAlign w:val="center"/>
          </w:tcPr>
          <w:p w14:paraId="197814D2">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hint="eastAsia" w:ascii="Times New Roman" w:hAnsi="Times New Roman" w:eastAsia="仿宋_GB2312" w:cs="Times New Roman"/>
                <w:snapToGrid w:val="0"/>
                <w:color w:val="auto"/>
                <w:szCs w:val="21"/>
                <w:highlight w:val="none"/>
                <w:lang w:val="en-US" w:eastAsia="zh-CN"/>
              </w:rPr>
              <w:t>配套经费</w:t>
            </w:r>
          </w:p>
        </w:tc>
        <w:tc>
          <w:tcPr>
            <w:tcW w:w="664" w:type="pct"/>
            <w:noWrap w:val="0"/>
            <w:tcMar>
              <w:top w:w="57" w:type="dxa"/>
              <w:left w:w="28" w:type="dxa"/>
              <w:bottom w:w="57" w:type="dxa"/>
              <w:right w:w="28" w:type="dxa"/>
            </w:tcMar>
            <w:vAlign w:val="center"/>
          </w:tcPr>
          <w:p w14:paraId="1619290E">
            <w:pPr>
              <w:adjustRightInd w:val="0"/>
              <w:snapToGrid w:val="0"/>
              <w:spacing w:line="300" w:lineRule="exact"/>
              <w:outlineLvl w:val="9"/>
              <w:rPr>
                <w:rFonts w:ascii="Times New Roman" w:hAnsi="Times New Roman" w:eastAsia="仿宋_GB2312"/>
                <w:snapToGrid w:val="0"/>
                <w:color w:val="auto"/>
                <w:szCs w:val="21"/>
                <w:highlight w:val="none"/>
              </w:rPr>
            </w:pPr>
          </w:p>
        </w:tc>
      </w:tr>
      <w:tr w14:paraId="4086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5D95FE49">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课题研究内容</w:t>
            </w:r>
          </w:p>
          <w:p w14:paraId="1B8B7132">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w:t>
            </w:r>
            <w:r>
              <w:rPr>
                <w:rFonts w:hint="eastAsia" w:ascii="Times New Roman" w:hAnsi="Times New Roman" w:eastAsia="仿宋_GB2312"/>
                <w:snapToGrid w:val="0"/>
                <w:color w:val="auto"/>
                <w:szCs w:val="21"/>
                <w:highlight w:val="none"/>
                <w:lang w:val="en-US" w:eastAsia="zh-CN"/>
              </w:rPr>
              <w:t>限1000</w:t>
            </w:r>
            <w:r>
              <w:rPr>
                <w:rFonts w:ascii="Times New Roman" w:hAnsi="Times New Roman" w:eastAsia="仿宋_GB2312"/>
                <w:snapToGrid w:val="0"/>
                <w:color w:val="auto"/>
                <w:szCs w:val="21"/>
                <w:highlight w:val="none"/>
              </w:rPr>
              <w:t>字</w:t>
            </w:r>
            <w:r>
              <w:rPr>
                <w:rFonts w:hint="eastAsia" w:ascii="Times New Roman" w:hAnsi="Times New Roman" w:eastAsia="仿宋_GB2312"/>
                <w:snapToGrid w:val="0"/>
                <w:color w:val="auto"/>
                <w:szCs w:val="21"/>
                <w:highlight w:val="none"/>
                <w:lang w:val="en-US" w:eastAsia="zh-CN"/>
              </w:rPr>
              <w:t>内</w:t>
            </w:r>
            <w:r>
              <w:rPr>
                <w:rFonts w:ascii="Times New Roman" w:hAnsi="Times New Roman" w:eastAsia="仿宋_GB2312"/>
                <w:snapToGrid w:val="0"/>
                <w:color w:val="auto"/>
                <w:szCs w:val="21"/>
                <w:highlight w:val="none"/>
              </w:rPr>
              <w:t>）</w:t>
            </w:r>
          </w:p>
        </w:tc>
        <w:tc>
          <w:tcPr>
            <w:tcW w:w="4003" w:type="pct"/>
            <w:gridSpan w:val="5"/>
            <w:noWrap w:val="0"/>
            <w:tcMar>
              <w:top w:w="57" w:type="dxa"/>
              <w:left w:w="28" w:type="dxa"/>
              <w:bottom w:w="57" w:type="dxa"/>
              <w:right w:w="28" w:type="dxa"/>
            </w:tcMar>
            <w:vAlign w:val="center"/>
          </w:tcPr>
          <w:p w14:paraId="0CECB194">
            <w:pPr>
              <w:adjustRightInd w:val="0"/>
              <w:snapToGrid w:val="0"/>
              <w:spacing w:line="300" w:lineRule="exact"/>
              <w:outlineLvl w:val="9"/>
              <w:rPr>
                <w:rFonts w:ascii="Times New Roman" w:hAnsi="Times New Roman" w:eastAsia="仿宋_GB2312"/>
                <w:snapToGrid w:val="0"/>
                <w:color w:val="auto"/>
                <w:szCs w:val="21"/>
                <w:highlight w:val="none"/>
              </w:rPr>
            </w:pPr>
          </w:p>
          <w:p w14:paraId="346B6E7C">
            <w:pPr>
              <w:adjustRightInd w:val="0"/>
              <w:snapToGrid w:val="0"/>
              <w:spacing w:line="300" w:lineRule="exact"/>
              <w:outlineLvl w:val="9"/>
              <w:rPr>
                <w:rFonts w:ascii="Times New Roman" w:hAnsi="Times New Roman" w:eastAsia="仿宋_GB2312"/>
                <w:snapToGrid w:val="0"/>
                <w:color w:val="auto"/>
                <w:szCs w:val="21"/>
                <w:highlight w:val="none"/>
              </w:rPr>
            </w:pPr>
          </w:p>
          <w:p w14:paraId="4CA7192D">
            <w:pPr>
              <w:adjustRightInd w:val="0"/>
              <w:snapToGrid w:val="0"/>
              <w:spacing w:line="300" w:lineRule="exact"/>
              <w:outlineLvl w:val="9"/>
              <w:rPr>
                <w:rFonts w:ascii="Times New Roman" w:hAnsi="Times New Roman" w:eastAsia="仿宋_GB2312"/>
                <w:snapToGrid w:val="0"/>
                <w:color w:val="auto"/>
                <w:szCs w:val="21"/>
                <w:highlight w:val="none"/>
              </w:rPr>
            </w:pPr>
          </w:p>
        </w:tc>
      </w:tr>
      <w:tr w14:paraId="3B5B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67645448">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完成考核指标</w:t>
            </w:r>
          </w:p>
          <w:p w14:paraId="11D36AFF">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w:t>
            </w:r>
            <w:r>
              <w:rPr>
                <w:rFonts w:hint="eastAsia" w:ascii="Times New Roman" w:hAnsi="Times New Roman" w:eastAsia="仿宋_GB2312"/>
                <w:snapToGrid w:val="0"/>
                <w:color w:val="auto"/>
                <w:szCs w:val="21"/>
                <w:highlight w:val="none"/>
                <w:lang w:val="en-US" w:eastAsia="zh-CN"/>
              </w:rPr>
              <w:t>限6</w:t>
            </w:r>
            <w:r>
              <w:rPr>
                <w:rFonts w:ascii="Times New Roman" w:hAnsi="Times New Roman" w:eastAsia="仿宋_GB2312"/>
                <w:snapToGrid w:val="0"/>
                <w:color w:val="auto"/>
                <w:szCs w:val="21"/>
                <w:highlight w:val="none"/>
              </w:rPr>
              <w:t>00字</w:t>
            </w:r>
            <w:r>
              <w:rPr>
                <w:rFonts w:hint="eastAsia" w:ascii="Times New Roman" w:hAnsi="Times New Roman" w:eastAsia="仿宋_GB2312"/>
                <w:snapToGrid w:val="0"/>
                <w:color w:val="auto"/>
                <w:szCs w:val="21"/>
                <w:highlight w:val="none"/>
                <w:lang w:val="en-US" w:eastAsia="zh-CN"/>
              </w:rPr>
              <w:t>内</w:t>
            </w:r>
            <w:r>
              <w:rPr>
                <w:rFonts w:ascii="Times New Roman" w:hAnsi="Times New Roman" w:eastAsia="仿宋_GB2312"/>
                <w:snapToGrid w:val="0"/>
                <w:color w:val="auto"/>
                <w:szCs w:val="21"/>
                <w:highlight w:val="none"/>
              </w:rPr>
              <w:t>）</w:t>
            </w:r>
          </w:p>
        </w:tc>
        <w:tc>
          <w:tcPr>
            <w:tcW w:w="4003" w:type="pct"/>
            <w:gridSpan w:val="5"/>
            <w:noWrap w:val="0"/>
            <w:tcMar>
              <w:top w:w="57" w:type="dxa"/>
              <w:left w:w="28" w:type="dxa"/>
              <w:bottom w:w="57" w:type="dxa"/>
              <w:right w:w="28" w:type="dxa"/>
            </w:tcMar>
            <w:vAlign w:val="center"/>
          </w:tcPr>
          <w:p w14:paraId="6522F465">
            <w:pPr>
              <w:adjustRightInd w:val="0"/>
              <w:snapToGrid w:val="0"/>
              <w:spacing w:line="300" w:lineRule="exact"/>
              <w:outlineLvl w:val="9"/>
              <w:rPr>
                <w:rFonts w:ascii="Times New Roman" w:hAnsi="Times New Roman" w:eastAsia="仿宋_GB2312"/>
                <w:snapToGrid w:val="0"/>
                <w:color w:val="auto"/>
                <w:szCs w:val="21"/>
                <w:highlight w:val="none"/>
              </w:rPr>
            </w:pPr>
          </w:p>
          <w:p w14:paraId="0139CEA0">
            <w:pPr>
              <w:adjustRightInd w:val="0"/>
              <w:snapToGrid w:val="0"/>
              <w:spacing w:line="300" w:lineRule="exact"/>
              <w:outlineLvl w:val="9"/>
              <w:rPr>
                <w:rFonts w:ascii="Times New Roman" w:hAnsi="Times New Roman" w:eastAsia="仿宋_GB2312"/>
                <w:snapToGrid w:val="0"/>
                <w:color w:val="auto"/>
                <w:szCs w:val="21"/>
                <w:highlight w:val="none"/>
              </w:rPr>
            </w:pPr>
          </w:p>
          <w:p w14:paraId="7CC35216">
            <w:pPr>
              <w:adjustRightInd w:val="0"/>
              <w:snapToGrid w:val="0"/>
              <w:spacing w:line="300" w:lineRule="exact"/>
              <w:outlineLvl w:val="9"/>
              <w:rPr>
                <w:rFonts w:ascii="Times New Roman" w:hAnsi="Times New Roman" w:eastAsia="仿宋_GB2312"/>
                <w:snapToGrid w:val="0"/>
                <w:color w:val="auto"/>
                <w:szCs w:val="21"/>
                <w:highlight w:val="none"/>
              </w:rPr>
            </w:pPr>
          </w:p>
        </w:tc>
      </w:tr>
      <w:tr w14:paraId="7CD4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33CFE2C8">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指标考核方式和</w:t>
            </w:r>
          </w:p>
          <w:p w14:paraId="0AC87AD1">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方法（</w:t>
            </w:r>
            <w:r>
              <w:rPr>
                <w:rFonts w:hint="eastAsia" w:ascii="Times New Roman" w:hAnsi="Times New Roman" w:eastAsia="仿宋_GB2312"/>
                <w:snapToGrid w:val="0"/>
                <w:color w:val="auto"/>
                <w:szCs w:val="21"/>
                <w:highlight w:val="none"/>
                <w:lang w:val="en-US" w:eastAsia="zh-CN"/>
              </w:rPr>
              <w:t>限100</w:t>
            </w:r>
            <w:r>
              <w:rPr>
                <w:rFonts w:ascii="Times New Roman" w:hAnsi="Times New Roman" w:eastAsia="仿宋_GB2312"/>
                <w:snapToGrid w:val="0"/>
                <w:color w:val="auto"/>
                <w:szCs w:val="21"/>
                <w:highlight w:val="none"/>
              </w:rPr>
              <w:t>0字</w:t>
            </w:r>
            <w:r>
              <w:rPr>
                <w:rFonts w:hint="eastAsia" w:ascii="Times New Roman" w:hAnsi="Times New Roman" w:eastAsia="仿宋_GB2312"/>
                <w:snapToGrid w:val="0"/>
                <w:color w:val="auto"/>
                <w:szCs w:val="21"/>
                <w:highlight w:val="none"/>
                <w:lang w:val="en-US" w:eastAsia="zh-CN"/>
              </w:rPr>
              <w:t>内</w:t>
            </w:r>
            <w:r>
              <w:rPr>
                <w:rFonts w:ascii="Times New Roman" w:hAnsi="Times New Roman" w:eastAsia="仿宋_GB2312"/>
                <w:snapToGrid w:val="0"/>
                <w:color w:val="auto"/>
                <w:szCs w:val="21"/>
                <w:highlight w:val="none"/>
              </w:rPr>
              <w:t>）</w:t>
            </w:r>
          </w:p>
        </w:tc>
        <w:tc>
          <w:tcPr>
            <w:tcW w:w="4003" w:type="pct"/>
            <w:gridSpan w:val="5"/>
            <w:noWrap w:val="0"/>
            <w:tcMar>
              <w:top w:w="57" w:type="dxa"/>
              <w:left w:w="28" w:type="dxa"/>
              <w:bottom w:w="57" w:type="dxa"/>
              <w:right w:w="28" w:type="dxa"/>
            </w:tcMar>
            <w:vAlign w:val="center"/>
          </w:tcPr>
          <w:p w14:paraId="59C86CB4">
            <w:pPr>
              <w:adjustRightInd w:val="0"/>
              <w:snapToGrid w:val="0"/>
              <w:spacing w:line="300" w:lineRule="exact"/>
              <w:outlineLvl w:val="9"/>
              <w:rPr>
                <w:rFonts w:ascii="Times New Roman" w:hAnsi="Times New Roman" w:eastAsia="仿宋_GB2312"/>
                <w:snapToGrid w:val="0"/>
                <w:color w:val="auto"/>
                <w:szCs w:val="21"/>
                <w:highlight w:val="none"/>
              </w:rPr>
            </w:pPr>
          </w:p>
          <w:p w14:paraId="774E79A2">
            <w:pPr>
              <w:adjustRightInd w:val="0"/>
              <w:snapToGrid w:val="0"/>
              <w:spacing w:line="300" w:lineRule="exact"/>
              <w:outlineLvl w:val="9"/>
              <w:rPr>
                <w:rFonts w:ascii="Times New Roman" w:hAnsi="Times New Roman" w:eastAsia="仿宋_GB2312"/>
                <w:snapToGrid w:val="0"/>
                <w:color w:val="auto"/>
                <w:szCs w:val="21"/>
                <w:highlight w:val="none"/>
              </w:rPr>
            </w:pPr>
          </w:p>
          <w:p w14:paraId="25437CAF">
            <w:pPr>
              <w:adjustRightInd w:val="0"/>
              <w:snapToGrid w:val="0"/>
              <w:spacing w:line="300" w:lineRule="exact"/>
              <w:outlineLvl w:val="9"/>
              <w:rPr>
                <w:rFonts w:ascii="Times New Roman" w:hAnsi="Times New Roman" w:eastAsia="仿宋_GB2312"/>
                <w:snapToGrid w:val="0"/>
                <w:color w:val="auto"/>
                <w:szCs w:val="21"/>
                <w:highlight w:val="none"/>
              </w:rPr>
            </w:pPr>
          </w:p>
        </w:tc>
      </w:tr>
      <w:tr w14:paraId="71A7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68827081">
            <w:pPr>
              <w:adjustRightInd w:val="0"/>
              <w:snapToGrid w:val="0"/>
              <w:spacing w:line="300" w:lineRule="exact"/>
              <w:jc w:val="center"/>
              <w:outlineLvl w:val="9"/>
              <w:rPr>
                <w:rFonts w:ascii="Times New Roman" w:hAnsi="Times New Roman" w:eastAsia="仿宋_GB2312"/>
                <w:b/>
                <w:snapToGrid w:val="0"/>
                <w:color w:val="auto"/>
                <w:szCs w:val="21"/>
                <w:highlight w:val="none"/>
              </w:rPr>
            </w:pPr>
            <w:r>
              <w:rPr>
                <w:rFonts w:ascii="Times New Roman" w:hAnsi="Times New Roman" w:eastAsia="仿宋_GB2312"/>
                <w:b/>
                <w:snapToGrid w:val="0"/>
                <w:color w:val="auto"/>
                <w:szCs w:val="21"/>
                <w:highlight w:val="none"/>
              </w:rPr>
              <w:t>课题任务</w:t>
            </w:r>
            <w:r>
              <w:rPr>
                <w:rFonts w:hint="eastAsia" w:ascii="Times New Roman" w:hAnsi="Times New Roman" w:eastAsia="仿宋_GB2312"/>
                <w:b/>
                <w:snapToGrid w:val="0"/>
                <w:color w:val="auto"/>
                <w:szCs w:val="21"/>
                <w:highlight w:val="none"/>
                <w:lang w:val="en-US" w:eastAsia="zh-CN"/>
              </w:rPr>
              <w:t>2</w:t>
            </w:r>
            <w:r>
              <w:rPr>
                <w:rFonts w:ascii="Times New Roman" w:hAnsi="Times New Roman" w:eastAsia="仿宋_GB2312"/>
                <w:b/>
                <w:snapToGrid w:val="0"/>
                <w:color w:val="auto"/>
                <w:szCs w:val="21"/>
                <w:highlight w:val="none"/>
              </w:rPr>
              <w:t>名称</w:t>
            </w:r>
          </w:p>
        </w:tc>
        <w:tc>
          <w:tcPr>
            <w:tcW w:w="4003" w:type="pct"/>
            <w:gridSpan w:val="5"/>
            <w:noWrap w:val="0"/>
            <w:tcMar>
              <w:top w:w="57" w:type="dxa"/>
              <w:left w:w="28" w:type="dxa"/>
              <w:bottom w:w="57" w:type="dxa"/>
              <w:right w:w="28" w:type="dxa"/>
            </w:tcMar>
            <w:vAlign w:val="center"/>
          </w:tcPr>
          <w:p w14:paraId="63DB8AA0">
            <w:pPr>
              <w:adjustRightInd w:val="0"/>
              <w:snapToGrid w:val="0"/>
              <w:spacing w:line="300" w:lineRule="exact"/>
              <w:outlineLvl w:val="9"/>
              <w:rPr>
                <w:rFonts w:ascii="Times New Roman" w:hAnsi="Times New Roman" w:eastAsia="仿宋_GB2312"/>
                <w:snapToGrid w:val="0"/>
                <w:color w:val="auto"/>
                <w:szCs w:val="21"/>
                <w:highlight w:val="none"/>
              </w:rPr>
            </w:pPr>
          </w:p>
        </w:tc>
      </w:tr>
      <w:tr w14:paraId="6C0C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4816B627">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承担单位</w:t>
            </w:r>
          </w:p>
        </w:tc>
        <w:tc>
          <w:tcPr>
            <w:tcW w:w="4003" w:type="pct"/>
            <w:gridSpan w:val="5"/>
            <w:noWrap w:val="0"/>
            <w:tcMar>
              <w:top w:w="57" w:type="dxa"/>
              <w:left w:w="28" w:type="dxa"/>
              <w:bottom w:w="57" w:type="dxa"/>
              <w:right w:w="28" w:type="dxa"/>
            </w:tcMar>
            <w:vAlign w:val="center"/>
          </w:tcPr>
          <w:p w14:paraId="48709F34">
            <w:pPr>
              <w:adjustRightInd w:val="0"/>
              <w:snapToGrid w:val="0"/>
              <w:spacing w:line="300" w:lineRule="exact"/>
              <w:outlineLvl w:val="9"/>
              <w:rPr>
                <w:rFonts w:ascii="Times New Roman" w:hAnsi="Times New Roman" w:eastAsia="仿宋_GB2312"/>
                <w:snapToGrid w:val="0"/>
                <w:color w:val="auto"/>
                <w:szCs w:val="21"/>
                <w:highlight w:val="none"/>
              </w:rPr>
            </w:pPr>
          </w:p>
          <w:p w14:paraId="69310355">
            <w:pPr>
              <w:adjustRightInd w:val="0"/>
              <w:snapToGrid w:val="0"/>
              <w:spacing w:line="300" w:lineRule="exact"/>
              <w:outlineLvl w:val="9"/>
              <w:rPr>
                <w:rFonts w:ascii="Times New Roman" w:hAnsi="Times New Roman" w:eastAsia="仿宋_GB2312"/>
                <w:snapToGrid w:val="0"/>
                <w:color w:val="auto"/>
                <w:szCs w:val="21"/>
                <w:highlight w:val="none"/>
              </w:rPr>
            </w:pPr>
          </w:p>
        </w:tc>
      </w:tr>
      <w:tr w14:paraId="0129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45410F1E">
            <w:pPr>
              <w:adjustRightInd w:val="0"/>
              <w:snapToGrid w:val="0"/>
              <w:spacing w:line="300" w:lineRule="exact"/>
              <w:jc w:val="center"/>
              <w:outlineLvl w:val="9"/>
              <w:rPr>
                <w:rFonts w:hint="eastAsia" w:ascii="Times New Roman" w:hAnsi="Times New Roman" w:eastAsia="仿宋_GB2312"/>
                <w:snapToGrid w:val="0"/>
                <w:color w:val="auto"/>
                <w:szCs w:val="21"/>
                <w:highlight w:val="none"/>
                <w:lang w:eastAsia="zh-CN"/>
              </w:rPr>
            </w:pPr>
            <w:r>
              <w:rPr>
                <w:rFonts w:hint="eastAsia" w:ascii="Times New Roman" w:hAnsi="Times New Roman" w:eastAsia="仿宋_GB2312" w:cs="Times New Roman"/>
                <w:snapToGrid w:val="0"/>
                <w:color w:val="auto"/>
                <w:szCs w:val="21"/>
                <w:highlight w:val="none"/>
                <w:lang w:val="en-US" w:eastAsia="zh-CN"/>
              </w:rPr>
              <w:t>总投资</w:t>
            </w:r>
          </w:p>
        </w:tc>
        <w:tc>
          <w:tcPr>
            <w:tcW w:w="774" w:type="pct"/>
            <w:noWrap w:val="0"/>
            <w:tcMar>
              <w:top w:w="57" w:type="dxa"/>
              <w:left w:w="28" w:type="dxa"/>
              <w:bottom w:w="57" w:type="dxa"/>
              <w:right w:w="28" w:type="dxa"/>
            </w:tcMar>
            <w:vAlign w:val="center"/>
          </w:tcPr>
          <w:p w14:paraId="308DC4E7">
            <w:pPr>
              <w:adjustRightInd w:val="0"/>
              <w:snapToGrid w:val="0"/>
              <w:spacing w:line="300" w:lineRule="exact"/>
              <w:outlineLvl w:val="9"/>
              <w:rPr>
                <w:rFonts w:ascii="Times New Roman" w:hAnsi="Times New Roman" w:eastAsia="仿宋_GB2312"/>
                <w:snapToGrid w:val="0"/>
                <w:color w:val="auto"/>
                <w:szCs w:val="21"/>
                <w:highlight w:val="none"/>
              </w:rPr>
            </w:pPr>
          </w:p>
          <w:p w14:paraId="36B0C183">
            <w:pPr>
              <w:adjustRightInd w:val="0"/>
              <w:snapToGrid w:val="0"/>
              <w:spacing w:line="300" w:lineRule="exact"/>
              <w:outlineLvl w:val="9"/>
              <w:rPr>
                <w:rFonts w:ascii="Times New Roman" w:hAnsi="Times New Roman" w:eastAsia="仿宋_GB2312"/>
                <w:snapToGrid w:val="0"/>
                <w:color w:val="auto"/>
                <w:szCs w:val="21"/>
                <w:highlight w:val="none"/>
              </w:rPr>
            </w:pPr>
          </w:p>
        </w:tc>
        <w:tc>
          <w:tcPr>
            <w:tcW w:w="785" w:type="pct"/>
            <w:noWrap w:val="0"/>
            <w:tcMar>
              <w:top w:w="57" w:type="dxa"/>
              <w:left w:w="28" w:type="dxa"/>
              <w:bottom w:w="57" w:type="dxa"/>
              <w:right w:w="28" w:type="dxa"/>
            </w:tcMar>
            <w:vAlign w:val="center"/>
          </w:tcPr>
          <w:p w14:paraId="5EE1E2F2">
            <w:pPr>
              <w:adjustRightInd w:val="0"/>
              <w:snapToGrid w:val="0"/>
              <w:spacing w:line="300" w:lineRule="exact"/>
              <w:jc w:val="center"/>
              <w:outlineLvl w:val="9"/>
              <w:rPr>
                <w:rFonts w:hint="eastAsia" w:ascii="Times New Roman" w:hAnsi="Times New Roman" w:eastAsia="仿宋_GB2312"/>
                <w:snapToGrid w:val="0"/>
                <w:color w:val="auto"/>
                <w:szCs w:val="21"/>
                <w:highlight w:val="none"/>
                <w:lang w:eastAsia="zh-CN"/>
              </w:rPr>
            </w:pPr>
            <w:r>
              <w:rPr>
                <w:rFonts w:ascii="Times New Roman" w:hAnsi="Times New Roman" w:eastAsia="仿宋_GB2312"/>
                <w:snapToGrid w:val="0"/>
                <w:color w:val="auto"/>
                <w:szCs w:val="21"/>
                <w:highlight w:val="none"/>
              </w:rPr>
              <w:t>自治区本级财政科技经费</w:t>
            </w:r>
          </w:p>
        </w:tc>
        <w:tc>
          <w:tcPr>
            <w:tcW w:w="737" w:type="pct"/>
            <w:noWrap w:val="0"/>
            <w:tcMar>
              <w:top w:w="57" w:type="dxa"/>
              <w:left w:w="28" w:type="dxa"/>
              <w:bottom w:w="57" w:type="dxa"/>
              <w:right w:w="28" w:type="dxa"/>
            </w:tcMar>
            <w:vAlign w:val="center"/>
          </w:tcPr>
          <w:p w14:paraId="50E05A3F">
            <w:pPr>
              <w:adjustRightInd w:val="0"/>
              <w:snapToGrid w:val="0"/>
              <w:spacing w:line="300" w:lineRule="exact"/>
              <w:outlineLvl w:val="9"/>
              <w:rPr>
                <w:rFonts w:ascii="Times New Roman" w:hAnsi="Times New Roman" w:eastAsia="仿宋_GB2312"/>
                <w:snapToGrid w:val="0"/>
                <w:color w:val="auto"/>
                <w:szCs w:val="21"/>
                <w:highlight w:val="none"/>
              </w:rPr>
            </w:pPr>
          </w:p>
        </w:tc>
        <w:tc>
          <w:tcPr>
            <w:tcW w:w="1043" w:type="pct"/>
            <w:noWrap w:val="0"/>
            <w:tcMar>
              <w:top w:w="57" w:type="dxa"/>
              <w:left w:w="28" w:type="dxa"/>
              <w:bottom w:w="57" w:type="dxa"/>
              <w:right w:w="28" w:type="dxa"/>
            </w:tcMar>
            <w:vAlign w:val="center"/>
          </w:tcPr>
          <w:p w14:paraId="4A61CCE4">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hint="eastAsia" w:ascii="Times New Roman" w:hAnsi="Times New Roman" w:eastAsia="仿宋_GB2312" w:cs="Times New Roman"/>
                <w:snapToGrid w:val="0"/>
                <w:color w:val="auto"/>
                <w:szCs w:val="21"/>
                <w:highlight w:val="none"/>
                <w:lang w:val="en-US" w:eastAsia="zh-CN"/>
              </w:rPr>
              <w:t>配套经费</w:t>
            </w:r>
          </w:p>
        </w:tc>
        <w:tc>
          <w:tcPr>
            <w:tcW w:w="664" w:type="pct"/>
            <w:noWrap w:val="0"/>
            <w:tcMar>
              <w:top w:w="57" w:type="dxa"/>
              <w:left w:w="28" w:type="dxa"/>
              <w:bottom w:w="57" w:type="dxa"/>
              <w:right w:w="28" w:type="dxa"/>
            </w:tcMar>
            <w:vAlign w:val="center"/>
          </w:tcPr>
          <w:p w14:paraId="7D97044E">
            <w:pPr>
              <w:adjustRightInd w:val="0"/>
              <w:snapToGrid w:val="0"/>
              <w:spacing w:line="300" w:lineRule="exact"/>
              <w:outlineLvl w:val="9"/>
              <w:rPr>
                <w:rFonts w:ascii="Times New Roman" w:hAnsi="Times New Roman" w:eastAsia="仿宋_GB2312"/>
                <w:snapToGrid w:val="0"/>
                <w:color w:val="auto"/>
                <w:szCs w:val="21"/>
                <w:highlight w:val="none"/>
              </w:rPr>
            </w:pPr>
          </w:p>
        </w:tc>
      </w:tr>
      <w:tr w14:paraId="4653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4B3A4B44">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课题研究内容</w:t>
            </w:r>
          </w:p>
          <w:p w14:paraId="09D7A841">
            <w:pPr>
              <w:adjustRightInd w:val="0"/>
              <w:snapToGrid w:val="0"/>
              <w:spacing w:line="300" w:lineRule="exact"/>
              <w:jc w:val="center"/>
              <w:outlineLvl w:val="9"/>
              <w:rPr>
                <w:rFonts w:ascii="Times New Roman" w:hAnsi="Times New Roman" w:eastAsia="仿宋_GB2312" w:cs="Times New Roman"/>
                <w:snapToGrid w:val="0"/>
                <w:color w:val="auto"/>
                <w:kern w:val="2"/>
                <w:sz w:val="21"/>
                <w:szCs w:val="21"/>
                <w:highlight w:val="none"/>
                <w:lang w:val="en-US" w:eastAsia="zh-CN" w:bidi="ar-SA"/>
              </w:rPr>
            </w:pPr>
            <w:r>
              <w:rPr>
                <w:rFonts w:ascii="Times New Roman" w:hAnsi="Times New Roman" w:eastAsia="仿宋_GB2312"/>
                <w:snapToGrid w:val="0"/>
                <w:color w:val="auto"/>
                <w:szCs w:val="21"/>
                <w:highlight w:val="none"/>
              </w:rPr>
              <w:t>（</w:t>
            </w:r>
            <w:r>
              <w:rPr>
                <w:rFonts w:hint="eastAsia" w:ascii="Times New Roman" w:hAnsi="Times New Roman" w:eastAsia="仿宋_GB2312"/>
                <w:snapToGrid w:val="0"/>
                <w:color w:val="auto"/>
                <w:szCs w:val="21"/>
                <w:highlight w:val="none"/>
                <w:lang w:val="en-US" w:eastAsia="zh-CN"/>
              </w:rPr>
              <w:t>限1000</w:t>
            </w:r>
            <w:r>
              <w:rPr>
                <w:rFonts w:ascii="Times New Roman" w:hAnsi="Times New Roman" w:eastAsia="仿宋_GB2312"/>
                <w:snapToGrid w:val="0"/>
                <w:color w:val="auto"/>
                <w:szCs w:val="21"/>
                <w:highlight w:val="none"/>
              </w:rPr>
              <w:t>字</w:t>
            </w:r>
            <w:r>
              <w:rPr>
                <w:rFonts w:hint="eastAsia" w:ascii="Times New Roman" w:hAnsi="Times New Roman" w:eastAsia="仿宋_GB2312"/>
                <w:snapToGrid w:val="0"/>
                <w:color w:val="auto"/>
                <w:szCs w:val="21"/>
                <w:highlight w:val="none"/>
                <w:lang w:val="en-US" w:eastAsia="zh-CN"/>
              </w:rPr>
              <w:t>内</w:t>
            </w:r>
            <w:r>
              <w:rPr>
                <w:rFonts w:ascii="Times New Roman" w:hAnsi="Times New Roman" w:eastAsia="仿宋_GB2312"/>
                <w:snapToGrid w:val="0"/>
                <w:color w:val="auto"/>
                <w:szCs w:val="21"/>
                <w:highlight w:val="none"/>
              </w:rPr>
              <w:t>）</w:t>
            </w:r>
          </w:p>
        </w:tc>
        <w:tc>
          <w:tcPr>
            <w:tcW w:w="4003" w:type="pct"/>
            <w:gridSpan w:val="5"/>
            <w:noWrap w:val="0"/>
            <w:tcMar>
              <w:top w:w="57" w:type="dxa"/>
              <w:left w:w="28" w:type="dxa"/>
              <w:bottom w:w="57" w:type="dxa"/>
              <w:right w:w="28" w:type="dxa"/>
            </w:tcMar>
            <w:vAlign w:val="center"/>
          </w:tcPr>
          <w:p w14:paraId="0D2F8CC3">
            <w:pPr>
              <w:adjustRightInd w:val="0"/>
              <w:snapToGrid w:val="0"/>
              <w:spacing w:line="300" w:lineRule="exact"/>
              <w:outlineLvl w:val="9"/>
              <w:rPr>
                <w:rFonts w:ascii="Times New Roman" w:hAnsi="Times New Roman" w:eastAsia="仿宋_GB2312"/>
                <w:snapToGrid w:val="0"/>
                <w:color w:val="auto"/>
                <w:szCs w:val="21"/>
                <w:highlight w:val="none"/>
              </w:rPr>
            </w:pPr>
          </w:p>
          <w:p w14:paraId="7B349052">
            <w:pPr>
              <w:adjustRightInd w:val="0"/>
              <w:snapToGrid w:val="0"/>
              <w:spacing w:line="300" w:lineRule="exact"/>
              <w:outlineLvl w:val="9"/>
              <w:rPr>
                <w:rFonts w:ascii="Times New Roman" w:hAnsi="Times New Roman" w:eastAsia="仿宋_GB2312"/>
                <w:snapToGrid w:val="0"/>
                <w:color w:val="auto"/>
                <w:szCs w:val="21"/>
                <w:highlight w:val="none"/>
              </w:rPr>
            </w:pPr>
          </w:p>
          <w:p w14:paraId="2ECE7532">
            <w:pPr>
              <w:adjustRightInd w:val="0"/>
              <w:snapToGrid w:val="0"/>
              <w:spacing w:line="300" w:lineRule="exact"/>
              <w:outlineLvl w:val="9"/>
              <w:rPr>
                <w:rFonts w:ascii="Times New Roman" w:hAnsi="Times New Roman" w:eastAsia="仿宋_GB2312"/>
                <w:snapToGrid w:val="0"/>
                <w:color w:val="auto"/>
                <w:szCs w:val="21"/>
                <w:highlight w:val="none"/>
              </w:rPr>
            </w:pPr>
          </w:p>
        </w:tc>
      </w:tr>
      <w:tr w14:paraId="6D23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1525F316">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完成考核指标</w:t>
            </w:r>
          </w:p>
          <w:p w14:paraId="1A36EEC4">
            <w:pPr>
              <w:adjustRightInd w:val="0"/>
              <w:snapToGrid w:val="0"/>
              <w:spacing w:line="300" w:lineRule="exact"/>
              <w:jc w:val="center"/>
              <w:outlineLvl w:val="9"/>
              <w:rPr>
                <w:rFonts w:ascii="Times New Roman" w:hAnsi="Times New Roman" w:eastAsia="仿宋_GB2312" w:cs="Times New Roman"/>
                <w:snapToGrid w:val="0"/>
                <w:color w:val="auto"/>
                <w:kern w:val="2"/>
                <w:sz w:val="21"/>
                <w:szCs w:val="21"/>
                <w:highlight w:val="none"/>
                <w:lang w:val="en-US" w:eastAsia="zh-CN" w:bidi="ar-SA"/>
              </w:rPr>
            </w:pPr>
            <w:r>
              <w:rPr>
                <w:rFonts w:ascii="Times New Roman" w:hAnsi="Times New Roman" w:eastAsia="仿宋_GB2312"/>
                <w:snapToGrid w:val="0"/>
                <w:color w:val="auto"/>
                <w:szCs w:val="21"/>
                <w:highlight w:val="none"/>
              </w:rPr>
              <w:t>（</w:t>
            </w:r>
            <w:r>
              <w:rPr>
                <w:rFonts w:hint="eastAsia" w:ascii="Times New Roman" w:hAnsi="Times New Roman" w:eastAsia="仿宋_GB2312"/>
                <w:snapToGrid w:val="0"/>
                <w:color w:val="auto"/>
                <w:szCs w:val="21"/>
                <w:highlight w:val="none"/>
                <w:lang w:val="en-US" w:eastAsia="zh-CN"/>
              </w:rPr>
              <w:t>限6</w:t>
            </w:r>
            <w:r>
              <w:rPr>
                <w:rFonts w:ascii="Times New Roman" w:hAnsi="Times New Roman" w:eastAsia="仿宋_GB2312"/>
                <w:snapToGrid w:val="0"/>
                <w:color w:val="auto"/>
                <w:szCs w:val="21"/>
                <w:highlight w:val="none"/>
              </w:rPr>
              <w:t>00字</w:t>
            </w:r>
            <w:r>
              <w:rPr>
                <w:rFonts w:hint="eastAsia" w:ascii="Times New Roman" w:hAnsi="Times New Roman" w:eastAsia="仿宋_GB2312"/>
                <w:snapToGrid w:val="0"/>
                <w:color w:val="auto"/>
                <w:szCs w:val="21"/>
                <w:highlight w:val="none"/>
                <w:lang w:val="en-US" w:eastAsia="zh-CN"/>
              </w:rPr>
              <w:t>内</w:t>
            </w:r>
            <w:r>
              <w:rPr>
                <w:rFonts w:ascii="Times New Roman" w:hAnsi="Times New Roman" w:eastAsia="仿宋_GB2312"/>
                <w:snapToGrid w:val="0"/>
                <w:color w:val="auto"/>
                <w:szCs w:val="21"/>
                <w:highlight w:val="none"/>
              </w:rPr>
              <w:t>）</w:t>
            </w:r>
          </w:p>
        </w:tc>
        <w:tc>
          <w:tcPr>
            <w:tcW w:w="4003" w:type="pct"/>
            <w:gridSpan w:val="5"/>
            <w:noWrap w:val="0"/>
            <w:tcMar>
              <w:top w:w="57" w:type="dxa"/>
              <w:left w:w="28" w:type="dxa"/>
              <w:bottom w:w="57" w:type="dxa"/>
              <w:right w:w="28" w:type="dxa"/>
            </w:tcMar>
            <w:vAlign w:val="center"/>
          </w:tcPr>
          <w:p w14:paraId="412BF030">
            <w:pPr>
              <w:adjustRightInd w:val="0"/>
              <w:snapToGrid w:val="0"/>
              <w:spacing w:line="300" w:lineRule="exact"/>
              <w:outlineLvl w:val="9"/>
              <w:rPr>
                <w:rFonts w:ascii="Times New Roman" w:hAnsi="Times New Roman" w:eastAsia="仿宋_GB2312"/>
                <w:snapToGrid w:val="0"/>
                <w:color w:val="auto"/>
                <w:szCs w:val="21"/>
                <w:highlight w:val="none"/>
              </w:rPr>
            </w:pPr>
          </w:p>
          <w:p w14:paraId="598F0DD4">
            <w:pPr>
              <w:adjustRightInd w:val="0"/>
              <w:snapToGrid w:val="0"/>
              <w:spacing w:line="300" w:lineRule="exact"/>
              <w:outlineLvl w:val="9"/>
              <w:rPr>
                <w:rFonts w:ascii="Times New Roman" w:hAnsi="Times New Roman" w:eastAsia="仿宋_GB2312"/>
                <w:snapToGrid w:val="0"/>
                <w:color w:val="auto"/>
                <w:szCs w:val="21"/>
                <w:highlight w:val="none"/>
              </w:rPr>
            </w:pPr>
          </w:p>
          <w:p w14:paraId="6AE43101">
            <w:pPr>
              <w:adjustRightInd w:val="0"/>
              <w:snapToGrid w:val="0"/>
              <w:spacing w:line="300" w:lineRule="exact"/>
              <w:outlineLvl w:val="9"/>
              <w:rPr>
                <w:rFonts w:ascii="Times New Roman" w:hAnsi="Times New Roman" w:eastAsia="仿宋_GB2312"/>
                <w:snapToGrid w:val="0"/>
                <w:color w:val="auto"/>
                <w:szCs w:val="21"/>
                <w:highlight w:val="none"/>
              </w:rPr>
            </w:pPr>
          </w:p>
        </w:tc>
      </w:tr>
      <w:tr w14:paraId="68F2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56" w:type="dxa"/>
            <w:bottom w:w="46" w:type="dxa"/>
            <w:right w:w="56" w:type="dxa"/>
          </w:tblCellMar>
        </w:tblPrEx>
        <w:trPr>
          <w:cantSplit/>
          <w:trHeight w:val="567" w:hRule="atLeast"/>
          <w:jc w:val="center"/>
        </w:trPr>
        <w:tc>
          <w:tcPr>
            <w:tcW w:w="996" w:type="pct"/>
            <w:noWrap w:val="0"/>
            <w:tcMar>
              <w:top w:w="57" w:type="dxa"/>
              <w:left w:w="28" w:type="dxa"/>
              <w:bottom w:w="57" w:type="dxa"/>
              <w:right w:w="28" w:type="dxa"/>
            </w:tcMar>
            <w:vAlign w:val="center"/>
          </w:tcPr>
          <w:p w14:paraId="6DDC2F4F">
            <w:pPr>
              <w:adjustRightInd w:val="0"/>
              <w:snapToGrid w:val="0"/>
              <w:spacing w:line="300" w:lineRule="exact"/>
              <w:jc w:val="center"/>
              <w:outlineLvl w:val="9"/>
              <w:rPr>
                <w:rFonts w:ascii="Times New Roman" w:hAnsi="Times New Roman" w:eastAsia="仿宋_GB2312"/>
                <w:snapToGrid w:val="0"/>
                <w:color w:val="auto"/>
                <w:szCs w:val="21"/>
                <w:highlight w:val="none"/>
              </w:rPr>
            </w:pPr>
            <w:r>
              <w:rPr>
                <w:rFonts w:ascii="Times New Roman" w:hAnsi="Times New Roman" w:eastAsia="仿宋_GB2312"/>
                <w:snapToGrid w:val="0"/>
                <w:color w:val="auto"/>
                <w:szCs w:val="21"/>
                <w:highlight w:val="none"/>
              </w:rPr>
              <w:t>指标考核方式和</w:t>
            </w:r>
          </w:p>
          <w:p w14:paraId="40C5DCAD">
            <w:pPr>
              <w:adjustRightInd w:val="0"/>
              <w:snapToGrid w:val="0"/>
              <w:spacing w:line="300" w:lineRule="exact"/>
              <w:jc w:val="center"/>
              <w:outlineLvl w:val="9"/>
              <w:rPr>
                <w:rFonts w:ascii="Times New Roman" w:hAnsi="Times New Roman" w:eastAsia="仿宋_GB2312" w:cs="Times New Roman"/>
                <w:snapToGrid w:val="0"/>
                <w:color w:val="auto"/>
                <w:kern w:val="2"/>
                <w:sz w:val="21"/>
                <w:szCs w:val="21"/>
                <w:highlight w:val="none"/>
                <w:lang w:val="en-US" w:eastAsia="zh-CN" w:bidi="ar-SA"/>
              </w:rPr>
            </w:pPr>
            <w:r>
              <w:rPr>
                <w:rFonts w:ascii="Times New Roman" w:hAnsi="Times New Roman" w:eastAsia="仿宋_GB2312"/>
                <w:snapToGrid w:val="0"/>
                <w:color w:val="auto"/>
                <w:szCs w:val="21"/>
                <w:highlight w:val="none"/>
              </w:rPr>
              <w:t>方法（</w:t>
            </w:r>
            <w:r>
              <w:rPr>
                <w:rFonts w:hint="eastAsia" w:ascii="Times New Roman" w:hAnsi="Times New Roman" w:eastAsia="仿宋_GB2312"/>
                <w:snapToGrid w:val="0"/>
                <w:color w:val="auto"/>
                <w:szCs w:val="21"/>
                <w:highlight w:val="none"/>
                <w:lang w:val="en-US" w:eastAsia="zh-CN"/>
              </w:rPr>
              <w:t>限100</w:t>
            </w:r>
            <w:r>
              <w:rPr>
                <w:rFonts w:ascii="Times New Roman" w:hAnsi="Times New Roman" w:eastAsia="仿宋_GB2312"/>
                <w:snapToGrid w:val="0"/>
                <w:color w:val="auto"/>
                <w:szCs w:val="21"/>
                <w:highlight w:val="none"/>
              </w:rPr>
              <w:t>0字</w:t>
            </w:r>
            <w:r>
              <w:rPr>
                <w:rFonts w:hint="eastAsia" w:ascii="Times New Roman" w:hAnsi="Times New Roman" w:eastAsia="仿宋_GB2312"/>
                <w:snapToGrid w:val="0"/>
                <w:color w:val="auto"/>
                <w:szCs w:val="21"/>
                <w:highlight w:val="none"/>
                <w:lang w:val="en-US" w:eastAsia="zh-CN"/>
              </w:rPr>
              <w:t>内</w:t>
            </w:r>
            <w:r>
              <w:rPr>
                <w:rFonts w:ascii="Times New Roman" w:hAnsi="Times New Roman" w:eastAsia="仿宋_GB2312"/>
                <w:snapToGrid w:val="0"/>
                <w:color w:val="auto"/>
                <w:szCs w:val="21"/>
                <w:highlight w:val="none"/>
              </w:rPr>
              <w:t>）</w:t>
            </w:r>
          </w:p>
        </w:tc>
        <w:tc>
          <w:tcPr>
            <w:tcW w:w="4003" w:type="pct"/>
            <w:gridSpan w:val="5"/>
            <w:noWrap w:val="0"/>
            <w:tcMar>
              <w:top w:w="57" w:type="dxa"/>
              <w:left w:w="28" w:type="dxa"/>
              <w:bottom w:w="57" w:type="dxa"/>
              <w:right w:w="28" w:type="dxa"/>
            </w:tcMar>
            <w:vAlign w:val="center"/>
          </w:tcPr>
          <w:p w14:paraId="03BFEDF8">
            <w:pPr>
              <w:adjustRightInd w:val="0"/>
              <w:snapToGrid w:val="0"/>
              <w:spacing w:line="300" w:lineRule="exact"/>
              <w:outlineLvl w:val="9"/>
              <w:rPr>
                <w:rFonts w:ascii="Times New Roman" w:hAnsi="Times New Roman" w:eastAsia="仿宋_GB2312"/>
                <w:snapToGrid w:val="0"/>
                <w:color w:val="auto"/>
                <w:szCs w:val="21"/>
                <w:highlight w:val="none"/>
              </w:rPr>
            </w:pPr>
          </w:p>
          <w:p w14:paraId="762397A4">
            <w:pPr>
              <w:adjustRightInd w:val="0"/>
              <w:snapToGrid w:val="0"/>
              <w:spacing w:line="300" w:lineRule="exact"/>
              <w:outlineLvl w:val="9"/>
              <w:rPr>
                <w:rFonts w:ascii="Times New Roman" w:hAnsi="Times New Roman" w:eastAsia="仿宋_GB2312"/>
                <w:snapToGrid w:val="0"/>
                <w:color w:val="auto"/>
                <w:szCs w:val="21"/>
                <w:highlight w:val="none"/>
              </w:rPr>
            </w:pPr>
          </w:p>
          <w:p w14:paraId="5831763E">
            <w:pPr>
              <w:adjustRightInd w:val="0"/>
              <w:snapToGrid w:val="0"/>
              <w:spacing w:line="300" w:lineRule="exact"/>
              <w:outlineLvl w:val="9"/>
              <w:rPr>
                <w:rFonts w:ascii="Times New Roman" w:hAnsi="Times New Roman" w:eastAsia="仿宋_GB2312"/>
                <w:snapToGrid w:val="0"/>
                <w:color w:val="auto"/>
                <w:szCs w:val="21"/>
                <w:highlight w:val="none"/>
              </w:rPr>
            </w:pPr>
          </w:p>
        </w:tc>
      </w:tr>
    </w:tbl>
    <w:p w14:paraId="29B50479">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w:t>
      </w:r>
      <w:r>
        <w:rPr>
          <w:rFonts w:hint="eastAsia" w:ascii="Times New Roman" w:hAnsi="Times New Roman" w:eastAsia="方正仿宋_GBK"/>
          <w:snapToGrid w:val="0"/>
          <w:color w:val="auto"/>
          <w:sz w:val="24"/>
          <w:highlight w:val="none"/>
          <w:lang w:val="en-US" w:eastAsia="zh-CN"/>
        </w:rPr>
        <w:t>1.课题任务</w:t>
      </w:r>
      <w:r>
        <w:rPr>
          <w:rFonts w:hint="eastAsia" w:ascii="Times New Roman" w:hAnsi="Times New Roman" w:eastAsia="方正仿宋_GBK"/>
          <w:snapToGrid w:val="0"/>
          <w:color w:val="auto"/>
          <w:sz w:val="24"/>
          <w:highlight w:val="none"/>
        </w:rPr>
        <w:t>超过</w:t>
      </w:r>
      <w:r>
        <w:rPr>
          <w:rFonts w:hint="eastAsia" w:ascii="Times New Roman" w:hAnsi="Times New Roman" w:eastAsia="方正仿宋_GBK"/>
          <w:snapToGrid w:val="0"/>
          <w:color w:val="auto"/>
          <w:sz w:val="24"/>
          <w:highlight w:val="none"/>
          <w:lang w:val="en-US" w:eastAsia="zh-CN"/>
        </w:rPr>
        <w:t>2</w:t>
      </w:r>
      <w:r>
        <w:rPr>
          <w:rFonts w:hint="eastAsia" w:ascii="Times New Roman" w:hAnsi="Times New Roman" w:eastAsia="方正仿宋_GBK"/>
          <w:snapToGrid w:val="0"/>
          <w:color w:val="auto"/>
          <w:sz w:val="24"/>
          <w:highlight w:val="none"/>
        </w:rPr>
        <w:t>个时，请自行增加表格</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2.项目若立项，</w:t>
      </w:r>
      <w:r>
        <w:rPr>
          <w:rFonts w:hint="eastAsia" w:ascii="Times New Roman" w:hAnsi="Times New Roman" w:eastAsia="方正仿宋_GBK"/>
          <w:snapToGrid w:val="0"/>
          <w:color w:val="auto"/>
          <w:sz w:val="24"/>
          <w:highlight w:val="none"/>
          <w:lang w:eastAsia="zh-CN"/>
        </w:rPr>
        <w:t>牵头单位按课题任务及时与</w:t>
      </w:r>
      <w:r>
        <w:rPr>
          <w:rFonts w:hint="eastAsia" w:ascii="Times New Roman" w:hAnsi="Times New Roman" w:eastAsia="方正仿宋_GBK"/>
          <w:snapToGrid w:val="0"/>
          <w:color w:val="auto"/>
          <w:sz w:val="24"/>
          <w:highlight w:val="none"/>
          <w:lang w:val="en-US" w:eastAsia="zh-CN"/>
        </w:rPr>
        <w:t>联合</w:t>
      </w:r>
      <w:r>
        <w:rPr>
          <w:rFonts w:hint="eastAsia" w:ascii="Times New Roman" w:hAnsi="Times New Roman" w:eastAsia="方正仿宋_GBK"/>
          <w:snapToGrid w:val="0"/>
          <w:color w:val="auto"/>
          <w:sz w:val="24"/>
          <w:highlight w:val="none"/>
          <w:lang w:eastAsia="zh-CN"/>
        </w:rPr>
        <w:t>单位签订课题任务书并向科技厅备案。</w:t>
      </w:r>
      <w:r>
        <w:rPr>
          <w:rFonts w:hint="eastAsia" w:ascii="Times New Roman" w:hAnsi="Times New Roman" w:eastAsia="方正仿宋_GBK"/>
          <w:snapToGrid w:val="0"/>
          <w:color w:val="auto"/>
          <w:sz w:val="24"/>
          <w:highlight w:val="none"/>
        </w:rPr>
        <w:t>）</w:t>
      </w:r>
    </w:p>
    <w:p w14:paraId="3A1D37DF">
      <w:pPr>
        <w:pStyle w:val="10"/>
        <w:rPr>
          <w:rFonts w:hint="eastAsia"/>
          <w:color w:val="auto"/>
          <w:highlight w:val="none"/>
        </w:rPr>
      </w:pPr>
    </w:p>
    <w:p w14:paraId="430E09C4">
      <w:pPr>
        <w:numPr>
          <w:ilvl w:val="0"/>
          <w:numId w:val="2"/>
        </w:numPr>
        <w:rPr>
          <w:rFonts w:hint="eastAsia" w:ascii="方正黑体_GBK" w:hAnsi="Times New Roman" w:eastAsia="方正黑体_GBK"/>
          <w:b/>
          <w:bCs/>
          <w:snapToGrid w:val="0"/>
          <w:color w:val="auto"/>
          <w:sz w:val="32"/>
          <w:szCs w:val="32"/>
          <w:highlight w:val="none"/>
          <w:lang w:val="en-US" w:eastAsia="zh-CN"/>
        </w:rPr>
      </w:pPr>
      <w:r>
        <w:rPr>
          <w:rFonts w:hint="eastAsia" w:ascii="方正黑体_GBK" w:hAnsi="Times New Roman" w:eastAsia="方正黑体_GBK"/>
          <w:b/>
          <w:bCs/>
          <w:snapToGrid w:val="0"/>
          <w:color w:val="auto"/>
          <w:sz w:val="32"/>
          <w:szCs w:val="32"/>
          <w:highlight w:val="none"/>
          <w:lang w:val="en-US" w:eastAsia="zh-CN"/>
        </w:rPr>
        <w:t>预期成果及直接经济效益</w:t>
      </w:r>
      <w:bookmarkEnd w:id="6"/>
      <w:bookmarkEnd w:id="7"/>
      <w:bookmarkEnd w:id="8"/>
      <w:r>
        <w:rPr>
          <w:rFonts w:hint="eastAsia" w:ascii="方正黑体_GBK" w:hAnsi="Times New Roman" w:eastAsia="方正黑体_GBK"/>
          <w:b w:val="0"/>
          <w:bCs w:val="0"/>
          <w:snapToGrid w:val="0"/>
          <w:color w:val="auto"/>
          <w:sz w:val="32"/>
          <w:szCs w:val="32"/>
          <w:highlight w:val="none"/>
          <w:lang w:val="en-US" w:eastAsia="zh-CN"/>
        </w:rPr>
        <w:t>（“预期成果及直接经济效益”须与“项目完成考核指标”保持一致）</w:t>
      </w:r>
    </w:p>
    <w:tbl>
      <w:tblPr>
        <w:tblStyle w:val="6"/>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436"/>
        <w:gridCol w:w="1292"/>
        <w:gridCol w:w="1454"/>
        <w:gridCol w:w="2543"/>
        <w:gridCol w:w="1115"/>
      </w:tblGrid>
      <w:tr w14:paraId="1BA7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16" w:type="dxa"/>
            <w:gridSpan w:val="2"/>
            <w:tcBorders>
              <w:top w:val="single" w:color="000000" w:sz="8" w:space="0"/>
              <w:left w:val="single" w:color="000000" w:sz="8" w:space="0"/>
              <w:bottom w:val="single" w:color="000000" w:sz="8" w:space="0"/>
              <w:right w:val="single" w:color="000000" w:sz="8" w:space="0"/>
            </w:tcBorders>
            <w:noWrap w:val="0"/>
            <w:vAlign w:val="center"/>
          </w:tcPr>
          <w:p w14:paraId="24D341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成果形式</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292310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数量</w:t>
            </w:r>
          </w:p>
        </w:tc>
        <w:tc>
          <w:tcPr>
            <w:tcW w:w="3997" w:type="dxa"/>
            <w:gridSpan w:val="2"/>
            <w:tcBorders>
              <w:top w:val="single" w:color="000000" w:sz="8" w:space="0"/>
              <w:left w:val="single" w:color="000000" w:sz="8" w:space="0"/>
              <w:bottom w:val="single" w:color="000000" w:sz="8" w:space="0"/>
              <w:right w:val="single" w:color="000000" w:sz="8" w:space="0"/>
            </w:tcBorders>
            <w:noWrap w:val="0"/>
            <w:vAlign w:val="center"/>
          </w:tcPr>
          <w:p w14:paraId="79D3071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成果形式</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70C44C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数量</w:t>
            </w:r>
          </w:p>
        </w:tc>
      </w:tr>
      <w:tr w14:paraId="1DBA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1821EC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1.专利/项</w:t>
            </w: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26CFB26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申请发明专利</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078AB58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5A3799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7.建设研发及应用平台</w:t>
            </w: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00044A4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研发平台/个</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369CE06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747F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AFE13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322FC88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申请实用新型专利</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68D505D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3876B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0828833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试验基地/个</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4BBBB41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2994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E0969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00EEF62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取得发明专利授权</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43B3401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5D22E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0279FE1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中试线/条</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3909FCF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55B4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EACC3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1273B7E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取得实用新型专利授权</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2097D85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69DB4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119B985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生产线/条</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3DC27B3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983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69A2EE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2.制定技术标准/个</w:t>
            </w: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1F1C573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国际标准</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7BFF009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5F92F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5D49A32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示范点/个</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00D2D8A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E21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C0836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518DF73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国家标准</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0B5B1D1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E8C20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1476A6A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科技信息服务平台/个</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4DC90DA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147B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82B6E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13EEEDB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行业标准</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163E561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57BD9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57F5C5F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概念验证中心/个</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2832688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5CB8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CBFBC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3A38D1B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地方标准</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0861557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0E5D14C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8.发表论文/著作</w:t>
            </w: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17E799B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申请登记计算机软件/套</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6D39720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262F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E5832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202676E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企业标准</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3CFE923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9BD99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0EFD83E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出版专著/部</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472405A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C9E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83A7A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6040B62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团体标准</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2F6DE48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EBC55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5B72D00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国内中文核心期刊发表论文/篇</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789937A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2543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A32ED8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3.提交科技报告/份</w:t>
            </w: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4CB4935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最终技术报告</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28716B4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2F9F7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39BD7D9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国外发表论文（SCI、EI、ISTP收录）/篇</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1E75A07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409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5F0E1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602057B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技术进展报告</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4DD9335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D3700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5503671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其他论文</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045D070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A65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19239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02A2633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专题技术报告</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2298AD5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FECA28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9.产生直接经济效益</w:t>
            </w: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30B25BD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实施期累计税收/万元</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793892C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6A50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7DCD6B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4.形成新产品/新技术/新装置等</w:t>
            </w: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4D49014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工业新产品/个</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0173E90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915B9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6A013D0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实施期累计利润/万元</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7BCC9B9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790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25A28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73B213B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农业新品种/个</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0C9B898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939FB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06A887B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实施期累计销售收入/万元</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0DC906A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DAA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14BFE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17930EB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新技术（工艺、方法、模式）/项</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4A6A7F9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CB9B2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27A1348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实施期累计产值/万元</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12B1A09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33E8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41DFE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6AA6713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新材料/种</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6327724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D3582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1A63832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实施期累计出口创汇/万美元</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1ADC841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2A3D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00E4D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5ACA4FD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新装置（装备、样机等）/套</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6D9C098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EBAD24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10.举办培训班</w:t>
            </w: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58C0F0E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举办培训班/次</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32948B8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5D50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317731A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5.转化成果/项</w:t>
            </w: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128F83D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转让技术（应用）</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6179ED9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8D06C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68FEB52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参加培训人数/人次</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4ED46E6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2C43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E7C3A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61D7C56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集成应用技术</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74C46B9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5500DE6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11.研发填补空白/项</w:t>
            </w: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4C551A3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研发产品、技术、成果等填补了自治区或国家空白</w:t>
            </w:r>
          </w:p>
        </w:tc>
        <w:tc>
          <w:tcPr>
            <w:tcW w:w="1115" w:type="dxa"/>
            <w:tcBorders>
              <w:top w:val="single" w:color="000000" w:sz="8" w:space="0"/>
              <w:left w:val="single" w:color="000000" w:sz="8" w:space="0"/>
              <w:bottom w:val="nil"/>
              <w:right w:val="single" w:color="000000" w:sz="8" w:space="0"/>
            </w:tcBorders>
            <w:noWrap w:val="0"/>
            <w:vAlign w:val="center"/>
          </w:tcPr>
          <w:p w14:paraId="00F82B6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414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2C5F3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3482BE4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作价入股企业</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01B0291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4EEBABB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12.解决核心关键技术难题</w:t>
            </w: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1B03F9F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解决本单位、本行业领域核心关键技术难题/个</w:t>
            </w:r>
          </w:p>
        </w:tc>
        <w:tc>
          <w:tcPr>
            <w:tcW w:w="1115" w:type="dxa"/>
            <w:tcBorders>
              <w:top w:val="single" w:color="000000" w:sz="8" w:space="0"/>
              <w:left w:val="single" w:color="000000" w:sz="8" w:space="0"/>
              <w:bottom w:val="single" w:color="000000" w:sz="8" w:space="0"/>
              <w:right w:val="single" w:color="000000" w:sz="8" w:space="0"/>
            </w:tcBorders>
            <w:noWrap w:val="0"/>
            <w:vAlign w:val="center"/>
          </w:tcPr>
          <w:p w14:paraId="5B958F9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0A6C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4B5E5E2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6.人才</w:t>
            </w: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262C0B1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引进人才（个/人）</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2F00834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2EAFA93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13.现代科技引领的管理创新实现重要突破，并取得显著经济效益</w:t>
            </w:r>
          </w:p>
        </w:tc>
        <w:tc>
          <w:tcPr>
            <w:tcW w:w="2543" w:type="dxa"/>
            <w:tcBorders>
              <w:top w:val="single" w:color="000000" w:sz="8" w:space="0"/>
              <w:left w:val="single" w:color="000000" w:sz="8" w:space="0"/>
              <w:bottom w:val="single" w:color="000000" w:sz="8" w:space="0"/>
              <w:right w:val="single" w:color="000000" w:sz="8" w:space="0"/>
            </w:tcBorders>
            <w:noWrap w:val="0"/>
            <w:vAlign w:val="center"/>
          </w:tcPr>
          <w:p w14:paraId="742EABB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（有或无）</w:t>
            </w:r>
          </w:p>
        </w:tc>
        <w:tc>
          <w:tcPr>
            <w:tcW w:w="1115" w:type="dxa"/>
            <w:tcBorders>
              <w:top w:val="single" w:color="000000" w:sz="8" w:space="0"/>
              <w:left w:val="single" w:color="000000" w:sz="8" w:space="0"/>
              <w:bottom w:val="single" w:color="000000" w:sz="8" w:space="0"/>
              <w:right w:val="single" w:color="000000" w:sz="8" w:space="0"/>
            </w:tcBorders>
            <w:noWrap/>
            <w:vAlign w:val="center"/>
          </w:tcPr>
          <w:p w14:paraId="4864809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r w14:paraId="704F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9B5E1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36" w:type="dxa"/>
            <w:tcBorders>
              <w:top w:val="single" w:color="000000" w:sz="8" w:space="0"/>
              <w:left w:val="single" w:color="000000" w:sz="8" w:space="0"/>
              <w:bottom w:val="single" w:color="000000" w:sz="8" w:space="0"/>
              <w:right w:val="single" w:color="000000" w:sz="8" w:space="0"/>
            </w:tcBorders>
            <w:noWrap w:val="0"/>
            <w:vAlign w:val="center"/>
          </w:tcPr>
          <w:p w14:paraId="4045412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培养人才（个/人）</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14:paraId="017790B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c>
          <w:tcPr>
            <w:tcW w:w="1454" w:type="dxa"/>
            <w:tcBorders>
              <w:top w:val="single" w:color="000000" w:sz="8" w:space="0"/>
              <w:left w:val="single" w:color="000000" w:sz="8" w:space="0"/>
              <w:bottom w:val="single" w:color="000000" w:sz="8" w:space="0"/>
              <w:right w:val="single" w:color="000000" w:sz="8" w:space="0"/>
            </w:tcBorders>
            <w:noWrap w:val="0"/>
            <w:vAlign w:val="center"/>
          </w:tcPr>
          <w:p w14:paraId="7884B5B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14.其他成果</w:t>
            </w:r>
          </w:p>
        </w:tc>
        <w:tc>
          <w:tcPr>
            <w:tcW w:w="3658" w:type="dxa"/>
            <w:gridSpan w:val="2"/>
            <w:tcBorders>
              <w:top w:val="single" w:color="000000" w:sz="8" w:space="0"/>
              <w:left w:val="single" w:color="000000" w:sz="8" w:space="0"/>
              <w:bottom w:val="single" w:color="000000" w:sz="8" w:space="0"/>
              <w:right w:val="single" w:color="000000" w:sz="8" w:space="0"/>
            </w:tcBorders>
            <w:noWrap/>
            <w:vAlign w:val="center"/>
          </w:tcPr>
          <w:p w14:paraId="121A94D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p>
        </w:tc>
      </w:tr>
    </w:tbl>
    <w:p w14:paraId="4CDBEB9F">
      <w:pPr>
        <w:rPr>
          <w:color w:val="auto"/>
          <w:highlight w:val="none"/>
        </w:rPr>
      </w:pPr>
      <w:bookmarkStart w:id="9" w:name="_Toc461779055"/>
      <w:bookmarkStart w:id="10" w:name="_Toc1918093855"/>
      <w:bookmarkStart w:id="11" w:name="_Toc698450506"/>
    </w:p>
    <w:p w14:paraId="62A028B4">
      <w:pPr>
        <w:rPr>
          <w:rFonts w:hint="eastAsia" w:ascii="方正黑体_GBK" w:hAnsi="Times New Roman" w:eastAsia="方正黑体_GBK"/>
          <w:b/>
          <w:bCs/>
          <w:snapToGrid w:val="0"/>
          <w:color w:val="auto"/>
          <w:sz w:val="32"/>
          <w:szCs w:val="32"/>
          <w:highlight w:val="none"/>
          <w:lang w:val="en-US" w:eastAsia="zh-CN"/>
        </w:rPr>
      </w:pPr>
      <w:r>
        <w:rPr>
          <w:rFonts w:hint="eastAsia" w:ascii="方正黑体_GBK" w:hAnsi="Times New Roman" w:eastAsia="方正黑体_GBK"/>
          <w:b/>
          <w:bCs/>
          <w:snapToGrid w:val="0"/>
          <w:color w:val="auto"/>
          <w:sz w:val="32"/>
          <w:szCs w:val="32"/>
          <w:highlight w:val="none"/>
          <w:lang w:val="en-US" w:eastAsia="zh-CN"/>
        </w:rPr>
        <w:t>六、经费预算</w:t>
      </w:r>
      <w:bookmarkEnd w:id="9"/>
      <w:bookmarkEnd w:id="10"/>
      <w:bookmarkEnd w:id="11"/>
    </w:p>
    <w:p w14:paraId="6B845EF8">
      <w:pPr>
        <w:adjustRightInd w:val="0"/>
        <w:snapToGrid w:val="0"/>
        <w:spacing w:line="320" w:lineRule="exact"/>
        <w:outlineLvl w:val="0"/>
        <w:rPr>
          <w:rFonts w:hint="eastAsia" w:ascii="Times New Roman" w:hAnsi="Times New Roman" w:eastAsia="方正楷体_GBK"/>
          <w:b/>
          <w:bCs/>
          <w:snapToGrid w:val="0"/>
          <w:color w:val="auto"/>
          <w:sz w:val="24"/>
          <w:highlight w:val="none"/>
          <w:lang w:eastAsia="zh-CN"/>
        </w:rPr>
      </w:pPr>
      <w:r>
        <w:rPr>
          <w:rFonts w:ascii="Times New Roman" w:hAnsi="Times New Roman" w:eastAsia="方正楷体_GBK"/>
          <w:b/>
          <w:bCs/>
          <w:snapToGrid w:val="0"/>
          <w:color w:val="auto"/>
          <w:sz w:val="24"/>
          <w:highlight w:val="none"/>
        </w:rPr>
        <w:t>（一）项目经费来源预算</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488"/>
        <w:gridCol w:w="1403"/>
        <w:gridCol w:w="1233"/>
        <w:gridCol w:w="1369"/>
        <w:gridCol w:w="2187"/>
        <w:gridCol w:w="1165"/>
      </w:tblGrid>
      <w:tr w14:paraId="64BE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34" w:hRule="atLeast"/>
          <w:jc w:val="center"/>
        </w:trPr>
        <w:tc>
          <w:tcPr>
            <w:tcW w:w="1488" w:type="dxa"/>
            <w:noWrap w:val="0"/>
            <w:vAlign w:val="center"/>
          </w:tcPr>
          <w:p w14:paraId="7C5072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03" w:type="dxa"/>
            <w:noWrap w:val="0"/>
            <w:vAlign w:val="center"/>
          </w:tcPr>
          <w:p w14:paraId="495B58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申请自治区本级财政科技经费</w:t>
            </w:r>
          </w:p>
        </w:tc>
        <w:tc>
          <w:tcPr>
            <w:tcW w:w="1233" w:type="dxa"/>
            <w:noWrap w:val="0"/>
            <w:vAlign w:val="center"/>
          </w:tcPr>
          <w:p w14:paraId="62322F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市县财政</w:t>
            </w:r>
          </w:p>
          <w:p w14:paraId="51BB1BE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1369" w:type="dxa"/>
            <w:noWrap w:val="0"/>
            <w:vAlign w:val="center"/>
          </w:tcPr>
          <w:p w14:paraId="2430A1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其他政府</w:t>
            </w:r>
          </w:p>
          <w:p w14:paraId="6948EA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2187" w:type="dxa"/>
            <w:noWrap w:val="0"/>
            <w:vAlign w:val="center"/>
          </w:tcPr>
          <w:p w14:paraId="42B8BF1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单位自筹</w:t>
            </w:r>
          </w:p>
        </w:tc>
        <w:tc>
          <w:tcPr>
            <w:tcW w:w="1165" w:type="dxa"/>
            <w:noWrap w:val="0"/>
            <w:vAlign w:val="center"/>
          </w:tcPr>
          <w:p w14:paraId="1DF1182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w:t>
            </w:r>
          </w:p>
        </w:tc>
      </w:tr>
      <w:tr w14:paraId="589B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488" w:type="dxa"/>
            <w:noWrap w:val="0"/>
            <w:vAlign w:val="center"/>
          </w:tcPr>
          <w:p w14:paraId="6D42E3DB">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403" w:type="dxa"/>
            <w:noWrap w:val="0"/>
            <w:vAlign w:val="center"/>
          </w:tcPr>
          <w:p w14:paraId="2C640CA1">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233" w:type="dxa"/>
            <w:noWrap w:val="0"/>
            <w:vAlign w:val="center"/>
          </w:tcPr>
          <w:p w14:paraId="21DB50A2">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369" w:type="dxa"/>
            <w:noWrap w:val="0"/>
            <w:vAlign w:val="center"/>
          </w:tcPr>
          <w:p w14:paraId="62BF9FB3">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2187" w:type="dxa"/>
            <w:noWrap w:val="0"/>
            <w:vAlign w:val="center"/>
          </w:tcPr>
          <w:p w14:paraId="5EAD0EDC">
            <w:pPr>
              <w:adjustRightInd w:val="0"/>
              <w:snapToGrid w:val="0"/>
              <w:spacing w:line="320" w:lineRule="exact"/>
              <w:outlineLvl w:val="9"/>
              <w:rPr>
                <w:rFonts w:hint="eastAsia" w:ascii="Times New Roman" w:hAnsi="Times New Roman" w:eastAsia="方正仿宋_GBK"/>
                <w:snapToGrid w:val="0"/>
                <w:color w:val="auto"/>
                <w:sz w:val="24"/>
                <w:highlight w:val="none"/>
              </w:rPr>
            </w:pPr>
          </w:p>
        </w:tc>
        <w:tc>
          <w:tcPr>
            <w:tcW w:w="1165" w:type="dxa"/>
            <w:noWrap w:val="0"/>
            <w:vAlign w:val="center"/>
          </w:tcPr>
          <w:p w14:paraId="095A0514">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r w14:paraId="1657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350" w:hRule="atLeast"/>
          <w:jc w:val="center"/>
        </w:trPr>
        <w:tc>
          <w:tcPr>
            <w:tcW w:w="2891" w:type="dxa"/>
            <w:gridSpan w:val="2"/>
            <w:noWrap w:val="0"/>
            <w:vAlign w:val="center"/>
          </w:tcPr>
          <w:p w14:paraId="5225E554">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申请经费支持方式</w:t>
            </w:r>
          </w:p>
          <w:p w14:paraId="75CF0C08">
            <w:pPr>
              <w:adjustRightInd w:val="0"/>
              <w:snapToGrid w:val="0"/>
              <w:spacing w:line="32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2"/>
                <w:szCs w:val="22"/>
                <w:highlight w:val="none"/>
              </w:rPr>
              <w:t>（只能选择一种支持方式，自筹项目申请自治区本级财政科技经费栏填“0”）</w:t>
            </w:r>
          </w:p>
        </w:tc>
        <w:tc>
          <w:tcPr>
            <w:tcW w:w="5954" w:type="dxa"/>
            <w:gridSpan w:val="4"/>
            <w:noWrap w:val="0"/>
            <w:vAlign w:val="center"/>
          </w:tcPr>
          <w:p w14:paraId="5FF189F4">
            <w:pPr>
              <w:adjustRightInd w:val="0"/>
              <w:snapToGrid w:val="0"/>
              <w:spacing w:line="320" w:lineRule="exact"/>
              <w:jc w:val="both"/>
              <w:outlineLvl w:val="9"/>
              <w:rPr>
                <w:rFonts w:hint="eastAsia" w:ascii="Times New Roman" w:hAnsi="Times New Roman" w:eastAsia="方正仿宋_GBK"/>
                <w:snapToGrid w:val="0"/>
                <w:color w:val="auto"/>
                <w:sz w:val="28"/>
                <w:szCs w:val="28"/>
                <w:highlight w:val="none"/>
                <w:lang w:val="en-US" w:eastAsia="zh-CN"/>
              </w:rPr>
            </w:pPr>
            <w:r>
              <w:rPr>
                <w:rFonts w:hint="eastAsia" w:ascii="Times New Roman" w:hAnsi="Times New Roman" w:eastAsia="方正仿宋_GBK"/>
                <w:snapToGrid w:val="0"/>
                <w:color w:val="auto"/>
                <w:sz w:val="28"/>
                <w:szCs w:val="28"/>
                <w:highlight w:val="none"/>
                <w:lang w:eastAsia="zh-CN"/>
              </w:rPr>
              <w:t>□</w:t>
            </w:r>
            <w:r>
              <w:rPr>
                <w:rFonts w:hint="eastAsia" w:ascii="Times New Roman" w:hAnsi="Times New Roman" w:eastAsia="方正仿宋_GBK"/>
                <w:snapToGrid w:val="0"/>
                <w:color w:val="auto"/>
                <w:sz w:val="28"/>
                <w:szCs w:val="28"/>
                <w:highlight w:val="none"/>
              </w:rPr>
              <w:t xml:space="preserve">前资助 </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rPr>
              <w:t xml:space="preserve"> </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lang w:eastAsia="zh-CN"/>
              </w:rPr>
              <w:t>□后补助</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rPr>
              <w:t>□贷补联动</w:t>
            </w:r>
            <w:r>
              <w:rPr>
                <w:rFonts w:hint="eastAsia" w:ascii="Times New Roman" w:hAnsi="Times New Roman" w:eastAsia="方正仿宋_GBK"/>
                <w:snapToGrid w:val="0"/>
                <w:color w:val="auto"/>
                <w:sz w:val="28"/>
                <w:szCs w:val="28"/>
                <w:highlight w:val="none"/>
                <w:lang w:val="en-US" w:eastAsia="zh-CN"/>
              </w:rPr>
              <w:t xml:space="preserve">  </w:t>
            </w:r>
          </w:p>
          <w:p w14:paraId="5E7E9874">
            <w:pPr>
              <w:adjustRightInd w:val="0"/>
              <w:snapToGrid w:val="0"/>
              <w:spacing w:line="320" w:lineRule="exact"/>
              <w:jc w:val="both"/>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8"/>
                <w:szCs w:val="28"/>
                <w:highlight w:val="none"/>
                <w:lang w:eastAsia="zh-CN"/>
              </w:rPr>
              <w:t>□</w:t>
            </w:r>
            <w:r>
              <w:rPr>
                <w:rFonts w:hint="eastAsia" w:ascii="Times New Roman" w:hAnsi="Times New Roman" w:eastAsia="方正仿宋_GBK"/>
                <w:snapToGrid w:val="0"/>
                <w:color w:val="auto"/>
                <w:sz w:val="28"/>
                <w:szCs w:val="28"/>
                <w:highlight w:val="none"/>
              </w:rPr>
              <w:t>自筹</w:t>
            </w:r>
            <w:r>
              <w:rPr>
                <w:rFonts w:hint="eastAsia" w:ascii="Times New Roman" w:hAnsi="Times New Roman" w:eastAsia="方正仿宋_GBK"/>
                <w:snapToGrid w:val="0"/>
                <w:color w:val="auto"/>
                <w:sz w:val="28"/>
                <w:szCs w:val="28"/>
                <w:highlight w:val="none"/>
                <w:lang w:val="en-US" w:eastAsia="zh-CN"/>
              </w:rPr>
              <w:t xml:space="preserve">       </w:t>
            </w:r>
            <w:r>
              <w:rPr>
                <w:rFonts w:hint="eastAsia" w:ascii="Times New Roman" w:hAnsi="Times New Roman" w:eastAsia="方正仿宋_GBK"/>
                <w:snapToGrid w:val="0"/>
                <w:color w:val="auto"/>
                <w:sz w:val="28"/>
                <w:szCs w:val="28"/>
                <w:highlight w:val="none"/>
                <w:lang w:eastAsia="zh-CN"/>
              </w:rPr>
              <w:t>□</w:t>
            </w:r>
            <w:r>
              <w:rPr>
                <w:rFonts w:hint="eastAsia" w:eastAsia="方正仿宋_GBK"/>
                <w:color w:val="auto"/>
                <w:sz w:val="28"/>
                <w:szCs w:val="28"/>
                <w:highlight w:val="none"/>
                <w:lang w:val="en-US" w:eastAsia="zh-CN"/>
              </w:rPr>
              <w:t>前资助+后补助</w:t>
            </w:r>
          </w:p>
        </w:tc>
      </w:tr>
    </w:tbl>
    <w:p w14:paraId="0B154EBC">
      <w:pPr>
        <w:adjustRightInd w:val="0"/>
        <w:snapToGrid w:val="0"/>
        <w:spacing w:line="320" w:lineRule="exact"/>
        <w:outlineLvl w:val="9"/>
        <w:rPr>
          <w:rFonts w:hint="eastAsia" w:ascii="Times New Roman" w:hAnsi="Times New Roman" w:eastAsia="方正仿宋_GBK" w:cs="Times New Roman"/>
          <w:snapToGrid w:val="0"/>
          <w:color w:val="auto"/>
          <w:kern w:val="2"/>
          <w:sz w:val="21"/>
          <w:szCs w:val="21"/>
          <w:highlight w:val="none"/>
          <w:lang w:val="en-US" w:eastAsia="zh-CN" w:bidi="ar-SA"/>
        </w:rPr>
      </w:pPr>
      <w:r>
        <w:rPr>
          <w:rFonts w:hint="eastAsia" w:ascii="Times New Roman" w:hAnsi="Times New Roman" w:eastAsia="方正仿宋_GBK" w:cs="Times New Roman"/>
          <w:snapToGrid w:val="0"/>
          <w:color w:val="auto"/>
          <w:kern w:val="2"/>
          <w:sz w:val="21"/>
          <w:szCs w:val="21"/>
          <w:highlight w:val="none"/>
          <w:lang w:val="en-US" w:eastAsia="zh-CN" w:bidi="ar-SA"/>
        </w:rPr>
        <w:t>（提示：项目获立项后，企业牵头的项目总投资不可更改。因立项获得自治区本级财政科技经费减少使得总投资减少的部分，由申报单位自行增加配套经费填补差额；非企业牵头的项目，配套经费不能减少。除申请的自治区本级财政科技经费外，其余均属配套经费（配套经费包括市县财政科技经费、其他政府经费、单位自筹和其他）。若有参与单位联合申报，请详细填写每个单位的开支预算，以便进行财务评审。）</w:t>
      </w:r>
    </w:p>
    <w:p w14:paraId="2F9DE50B">
      <w:pPr>
        <w:pStyle w:val="3"/>
        <w:rPr>
          <w:rFonts w:hint="eastAsia"/>
          <w:color w:val="auto"/>
          <w:highlight w:val="none"/>
          <w:lang w:val="en-US" w:eastAsia="zh-CN"/>
        </w:rPr>
      </w:pPr>
    </w:p>
    <w:p w14:paraId="2358E7E1">
      <w:pPr>
        <w:adjustRightInd w:val="0"/>
        <w:snapToGrid w:val="0"/>
        <w:spacing w:line="320" w:lineRule="exact"/>
        <w:outlineLvl w:val="0"/>
        <w:rPr>
          <w:rFonts w:ascii="Times New Roman" w:hAnsi="Times New Roman" w:eastAsia="方正楷体_GBK"/>
          <w:snapToGrid w:val="0"/>
          <w:color w:val="auto"/>
          <w:sz w:val="24"/>
          <w:highlight w:val="none"/>
        </w:rPr>
      </w:pPr>
      <w:r>
        <w:rPr>
          <w:rFonts w:ascii="Times New Roman" w:hAnsi="Times New Roman" w:eastAsia="方正楷体_GBK"/>
          <w:b/>
          <w:bCs/>
          <w:snapToGrid w:val="0"/>
          <w:color w:val="auto"/>
          <w:sz w:val="24"/>
          <w:highlight w:val="none"/>
        </w:rPr>
        <w:t>（二）项目经费开支预算</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p w14:paraId="4A13D0E3">
      <w:pPr>
        <w:rPr>
          <w:color w:val="auto"/>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929"/>
        <w:gridCol w:w="1444"/>
        <w:gridCol w:w="936"/>
        <w:gridCol w:w="3512"/>
      </w:tblGrid>
      <w:tr w14:paraId="4168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DE730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929" w:type="dxa"/>
            <w:noWrap w:val="0"/>
            <w:vAlign w:val="center"/>
          </w:tcPr>
          <w:p w14:paraId="75BAE5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444" w:type="dxa"/>
            <w:noWrap w:val="0"/>
            <w:vAlign w:val="center"/>
          </w:tcPr>
          <w:p w14:paraId="636BEC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3DF815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36" w:type="dxa"/>
            <w:noWrap w:val="0"/>
            <w:vAlign w:val="center"/>
          </w:tcPr>
          <w:p w14:paraId="0D2106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782E0A7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512" w:type="dxa"/>
            <w:noWrap w:val="0"/>
            <w:vAlign w:val="center"/>
          </w:tcPr>
          <w:p w14:paraId="1F91388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w:t>
            </w:r>
            <w:r>
              <w:rPr>
                <w:rFonts w:hint="eastAsia" w:ascii="Times New Roman" w:hAnsi="Times New Roman" w:eastAsia="方正仿宋_GBK"/>
                <w:snapToGrid w:val="0"/>
                <w:color w:val="auto"/>
                <w:sz w:val="24"/>
                <w:highlight w:val="none"/>
                <w:lang w:val="en-US" w:eastAsia="zh-CN"/>
              </w:rPr>
              <w:t>500</w:t>
            </w:r>
            <w:r>
              <w:rPr>
                <w:rFonts w:hint="eastAsia" w:ascii="Times New Roman" w:hAnsi="Times New Roman" w:eastAsia="方正仿宋_GBK"/>
                <w:snapToGrid w:val="0"/>
                <w:color w:val="auto"/>
                <w:sz w:val="24"/>
                <w:highlight w:val="none"/>
              </w:rPr>
              <w:t>字以内</w:t>
            </w:r>
            <w:r>
              <w:rPr>
                <w:rFonts w:hint="eastAsia" w:ascii="Times New Roman" w:hAnsi="Times New Roman" w:eastAsia="方正仿宋_GBK"/>
                <w:snapToGrid w:val="0"/>
                <w:color w:val="auto"/>
                <w:sz w:val="24"/>
                <w:highlight w:val="none"/>
                <w:lang w:val="en-US" w:eastAsia="zh-CN"/>
              </w:rPr>
              <w:t>，</w:t>
            </w:r>
            <w:r>
              <w:rPr>
                <w:rFonts w:hint="eastAsia" w:ascii="Times New Roman" w:hAnsi="Times New Roman" w:eastAsia="方正仿宋_GBK"/>
                <w:snapToGrid w:val="0"/>
                <w:color w:val="auto"/>
                <w:sz w:val="24"/>
                <w:highlight w:val="none"/>
              </w:rPr>
              <w:t>除50万元以上的设备费外，其他费用只提供基本测算说明即可，不需要提供明细）</w:t>
            </w:r>
          </w:p>
        </w:tc>
      </w:tr>
      <w:tr w14:paraId="0DF0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197358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929" w:type="dxa"/>
            <w:noWrap w:val="0"/>
            <w:vAlign w:val="center"/>
          </w:tcPr>
          <w:p w14:paraId="0A0B64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48AD27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46A831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23DE67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6C11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4199388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929" w:type="dxa"/>
            <w:noWrap w:val="0"/>
            <w:vAlign w:val="center"/>
          </w:tcPr>
          <w:p w14:paraId="4D2E1C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3687BF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06E2F6C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7873272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示例：拟购买</w:t>
            </w:r>
            <w:r>
              <w:rPr>
                <w:rFonts w:hint="eastAsia" w:ascii="Times New Roman" w:hAnsi="Times New Roman" w:eastAsia="方正仿宋_GBK"/>
                <w:snapToGrid w:val="0"/>
                <w:color w:val="auto"/>
                <w:sz w:val="24"/>
                <w:highlight w:val="none"/>
                <w:lang w:val="en-US" w:eastAsia="zh-CN"/>
              </w:rPr>
              <w:t>XX设备XX台，用于XX的性能检测，后续可向本单位开放共享，单价XX元。</w:t>
            </w:r>
          </w:p>
        </w:tc>
      </w:tr>
      <w:tr w14:paraId="0570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47F4B29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929" w:type="dxa"/>
            <w:noWrap w:val="0"/>
            <w:vAlign w:val="center"/>
          </w:tcPr>
          <w:p w14:paraId="0D746D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7BB8D02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599999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387A49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示例：材料费主要用于购买XX实验所需的XX试剂，预计消耗XX盒，单价XX元</w:t>
            </w:r>
          </w:p>
        </w:tc>
      </w:tr>
      <w:tr w14:paraId="1AC4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76E655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929" w:type="dxa"/>
            <w:noWrap w:val="0"/>
            <w:vAlign w:val="center"/>
          </w:tcPr>
          <w:p w14:paraId="2B1314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1DBC88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10571C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5C61E3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示例：</w:t>
            </w:r>
            <w:r>
              <w:rPr>
                <w:rFonts w:hint="eastAsia" w:ascii="Times New Roman" w:hAnsi="Times New Roman" w:eastAsia="方正仿宋_GBK"/>
                <w:snapToGrid w:val="0"/>
                <w:color w:val="auto"/>
                <w:sz w:val="24"/>
                <w:highlight w:val="none"/>
              </w:rPr>
              <w:t>拟聘用博士后</w:t>
            </w:r>
            <w:r>
              <w:rPr>
                <w:rFonts w:hint="eastAsia" w:ascii="Times New Roman" w:hAnsi="Times New Roman" w:eastAsia="方正仿宋_GBK"/>
                <w:snapToGrid w:val="0"/>
                <w:color w:val="auto"/>
                <w:sz w:val="24"/>
                <w:highlight w:val="none"/>
                <w:lang w:val="en-US" w:eastAsia="zh-CN"/>
              </w:rPr>
              <w:t>XX</w:t>
            </w:r>
            <w:r>
              <w:rPr>
                <w:rFonts w:hint="eastAsia" w:ascii="Times New Roman" w:hAnsi="Times New Roman" w:eastAsia="方正仿宋_GBK"/>
                <w:snapToGrid w:val="0"/>
                <w:color w:val="auto"/>
                <w:sz w:val="24"/>
                <w:highlight w:val="none"/>
              </w:rPr>
              <w:t>名，负责XX模块研发，每年工作</w:t>
            </w:r>
            <w:r>
              <w:rPr>
                <w:rFonts w:hint="eastAsia" w:ascii="Times New Roman" w:hAnsi="Times New Roman" w:eastAsia="方正仿宋_GBK"/>
                <w:snapToGrid w:val="0"/>
                <w:color w:val="auto"/>
                <w:sz w:val="24"/>
                <w:highlight w:val="none"/>
                <w:lang w:val="en-US" w:eastAsia="zh-CN"/>
              </w:rPr>
              <w:t>XX</w:t>
            </w:r>
            <w:r>
              <w:rPr>
                <w:rFonts w:hint="eastAsia" w:ascii="Times New Roman" w:hAnsi="Times New Roman" w:eastAsia="方正仿宋_GBK"/>
                <w:snapToGrid w:val="0"/>
                <w:color w:val="auto"/>
                <w:sz w:val="24"/>
                <w:highlight w:val="none"/>
              </w:rPr>
              <w:t>个月，参照本地科研服务业平均工资水平，劳务费标准为XX元/月</w:t>
            </w:r>
          </w:p>
        </w:tc>
      </w:tr>
      <w:tr w14:paraId="2B75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1D2191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929" w:type="dxa"/>
            <w:noWrap w:val="0"/>
            <w:vAlign w:val="center"/>
          </w:tcPr>
          <w:p w14:paraId="0EF8E52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2042AE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41ADA35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5DDF119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62E9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2891E8C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929" w:type="dxa"/>
            <w:noWrap w:val="0"/>
            <w:vAlign w:val="center"/>
          </w:tcPr>
          <w:p w14:paraId="39A56D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23572F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33C2B2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391620C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1B2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7" w:hRule="atLeast"/>
          <w:jc w:val="center"/>
        </w:trPr>
        <w:tc>
          <w:tcPr>
            <w:tcW w:w="2024" w:type="dxa"/>
            <w:noWrap w:val="0"/>
            <w:vAlign w:val="center"/>
          </w:tcPr>
          <w:p w14:paraId="02673B4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929" w:type="dxa"/>
            <w:noWrap w:val="0"/>
            <w:vAlign w:val="center"/>
          </w:tcPr>
          <w:p w14:paraId="0F10F16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69C827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7B3F2D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792567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1AE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68" w:hRule="atLeast"/>
          <w:jc w:val="center"/>
        </w:trPr>
        <w:tc>
          <w:tcPr>
            <w:tcW w:w="2024" w:type="dxa"/>
            <w:noWrap w:val="0"/>
            <w:vAlign w:val="center"/>
          </w:tcPr>
          <w:p w14:paraId="4560D5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929" w:type="dxa"/>
            <w:noWrap w:val="0"/>
            <w:vAlign w:val="center"/>
          </w:tcPr>
          <w:p w14:paraId="6C6FD6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44" w:type="dxa"/>
            <w:noWrap w:val="0"/>
            <w:vAlign w:val="center"/>
          </w:tcPr>
          <w:p w14:paraId="505051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36" w:type="dxa"/>
            <w:noWrap w:val="0"/>
            <w:vAlign w:val="center"/>
          </w:tcPr>
          <w:p w14:paraId="2612101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512" w:type="dxa"/>
            <w:noWrap w:val="0"/>
            <w:vAlign w:val="center"/>
          </w:tcPr>
          <w:p w14:paraId="30BAD5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2FCBC74D">
      <w:pPr>
        <w:rPr>
          <w:rFonts w:ascii="Times New Roman" w:hAnsi="Times New Roman" w:eastAsia="方正楷体_GBK"/>
          <w:snapToGrid w:val="0"/>
          <w:color w:val="auto"/>
          <w:sz w:val="22"/>
          <w:szCs w:val="22"/>
          <w:highlight w:val="none"/>
        </w:rPr>
      </w:pPr>
      <w:r>
        <w:rPr>
          <w:rFonts w:ascii="Times New Roman" w:hAnsi="Times New Roman" w:eastAsia="方正楷体_GBK"/>
          <w:b w:val="0"/>
          <w:bCs w:val="0"/>
          <w:snapToGrid w:val="0"/>
          <w:color w:val="auto"/>
          <w:sz w:val="22"/>
          <w:szCs w:val="22"/>
          <w:highlight w:val="none"/>
        </w:rPr>
        <w:t>（</w:t>
      </w:r>
      <w:r>
        <w:rPr>
          <w:rFonts w:hint="eastAsia" w:ascii="Times New Roman" w:hAnsi="Times New Roman" w:eastAsia="方正仿宋_GBK" w:cs="Times New Roman"/>
          <w:b w:val="0"/>
          <w:bCs w:val="0"/>
          <w:snapToGrid w:val="0"/>
          <w:color w:val="auto"/>
          <w:kern w:val="2"/>
          <w:sz w:val="22"/>
          <w:szCs w:val="22"/>
          <w:highlight w:val="none"/>
          <w:lang w:val="en-US" w:eastAsia="zh-CN" w:bidi="ar-SA"/>
        </w:rPr>
        <w:t>提</w:t>
      </w:r>
      <w:r>
        <w:rPr>
          <w:rFonts w:hint="eastAsia" w:ascii="Times New Roman" w:hAnsi="Times New Roman" w:eastAsia="方正仿宋_GBK" w:cs="Times New Roman"/>
          <w:snapToGrid w:val="0"/>
          <w:color w:val="auto"/>
          <w:kern w:val="2"/>
          <w:sz w:val="22"/>
          <w:szCs w:val="22"/>
          <w:highlight w:val="none"/>
          <w:lang w:val="en-US" w:eastAsia="zh-CN" w:bidi="ar-SA"/>
        </w:rPr>
        <w:t>示：间接费用按照直接费用扣除设备费后的一定比例核定，由项目承担单位统筹安排使用。其中，500万元以下的部分，间接费用比例为不超过35%；500万元至1000万元的部分为不超过30%；1000万元以上的部分为不超过25%。对数学等纯理论基础研究项目，间接费用比例进一步提高到不超过60%。</w:t>
      </w:r>
      <w:r>
        <w:rPr>
          <w:rFonts w:ascii="Times New Roman" w:hAnsi="Times New Roman" w:eastAsia="方正楷体_GBK"/>
          <w:snapToGrid w:val="0"/>
          <w:color w:val="auto"/>
          <w:sz w:val="22"/>
          <w:szCs w:val="22"/>
          <w:highlight w:val="none"/>
        </w:rPr>
        <w:t>）</w:t>
      </w:r>
    </w:p>
    <w:p w14:paraId="65336B0B">
      <w:pPr>
        <w:pStyle w:val="10"/>
        <w:rPr>
          <w:color w:val="auto"/>
          <w:highlight w:val="none"/>
        </w:rPr>
      </w:pPr>
    </w:p>
    <w:p w14:paraId="64FA4CCB">
      <w:pPr>
        <w:adjustRightInd w:val="0"/>
        <w:snapToGrid w:val="0"/>
        <w:spacing w:line="320" w:lineRule="exact"/>
        <w:outlineLvl w:val="0"/>
        <w:rPr>
          <w:rFonts w:hint="eastAsia" w:ascii="方正楷体_GBK" w:hAnsi="Times New Roman" w:eastAsia="方正楷体_GBK"/>
          <w:b/>
          <w:bCs/>
          <w:snapToGrid w:val="0"/>
          <w:color w:val="auto"/>
          <w:sz w:val="24"/>
          <w:highlight w:val="none"/>
          <w:lang w:eastAsia="zh-CN"/>
        </w:rPr>
      </w:pPr>
      <w:r>
        <w:rPr>
          <w:rFonts w:hint="eastAsia" w:ascii="方正楷体_GBK" w:hAnsi="Times New Roman" w:eastAsia="方正楷体_GBK"/>
          <w:b/>
          <w:bCs/>
          <w:snapToGrid w:val="0"/>
          <w:color w:val="auto"/>
          <w:sz w:val="24"/>
          <w:highlight w:val="none"/>
        </w:rPr>
        <w:t>（</w:t>
      </w:r>
      <w:r>
        <w:rPr>
          <w:rFonts w:hint="eastAsia" w:ascii="方正楷体_GBK" w:hAnsi="Times New Roman" w:eastAsia="方正楷体_GBK"/>
          <w:b/>
          <w:bCs/>
          <w:snapToGrid w:val="0"/>
          <w:color w:val="auto"/>
          <w:sz w:val="24"/>
          <w:highlight w:val="none"/>
          <w:lang w:val="en-US" w:eastAsia="zh-CN"/>
        </w:rPr>
        <w:t>三</w:t>
      </w:r>
      <w:r>
        <w:rPr>
          <w:rFonts w:hint="eastAsia" w:ascii="方正楷体_GBK" w:hAnsi="Times New Roman" w:eastAsia="方正楷体_GBK"/>
          <w:b/>
          <w:bCs/>
          <w:snapToGrid w:val="0"/>
          <w:color w:val="auto"/>
          <w:sz w:val="24"/>
          <w:highlight w:val="none"/>
        </w:rPr>
        <w:t>）拟购主要仪器设备清单</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56"/>
        <w:gridCol w:w="2277"/>
        <w:gridCol w:w="1464"/>
        <w:gridCol w:w="966"/>
        <w:gridCol w:w="1121"/>
        <w:gridCol w:w="2361"/>
      </w:tblGrid>
      <w:tr w14:paraId="007F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656" w:type="dxa"/>
            <w:noWrap w:val="0"/>
            <w:vAlign w:val="center"/>
          </w:tcPr>
          <w:p w14:paraId="59EC256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2277" w:type="dxa"/>
            <w:noWrap w:val="0"/>
            <w:vAlign w:val="center"/>
          </w:tcPr>
          <w:p w14:paraId="5C4EA5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仪器设备名称</w:t>
            </w:r>
          </w:p>
        </w:tc>
        <w:tc>
          <w:tcPr>
            <w:tcW w:w="1464" w:type="dxa"/>
            <w:noWrap w:val="0"/>
            <w:vAlign w:val="center"/>
          </w:tcPr>
          <w:p w14:paraId="0D9C0E8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数量/单位</w:t>
            </w:r>
          </w:p>
        </w:tc>
        <w:tc>
          <w:tcPr>
            <w:tcW w:w="966" w:type="dxa"/>
            <w:noWrap w:val="0"/>
            <w:vAlign w:val="center"/>
          </w:tcPr>
          <w:p w14:paraId="384CF5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单价</w:t>
            </w:r>
          </w:p>
          <w:p w14:paraId="758CE18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1121" w:type="dxa"/>
            <w:noWrap w:val="0"/>
            <w:vAlign w:val="center"/>
          </w:tcPr>
          <w:p w14:paraId="041313E3">
            <w:pPr>
              <w:adjustRightInd w:val="0"/>
              <w:snapToGrid w:val="0"/>
              <w:spacing w:line="320" w:lineRule="exact"/>
              <w:jc w:val="center"/>
              <w:outlineLvl w:val="9"/>
              <w:rPr>
                <w:rFonts w:hint="default"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是否全部或部分使用自治区本级使用财政资金购置</w:t>
            </w:r>
          </w:p>
        </w:tc>
        <w:tc>
          <w:tcPr>
            <w:tcW w:w="2361" w:type="dxa"/>
            <w:noWrap w:val="0"/>
            <w:vAlign w:val="center"/>
          </w:tcPr>
          <w:p w14:paraId="3D54B77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备注</w:t>
            </w:r>
          </w:p>
        </w:tc>
      </w:tr>
      <w:tr w14:paraId="4F66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0" w:hRule="atLeast"/>
          <w:jc w:val="center"/>
        </w:trPr>
        <w:tc>
          <w:tcPr>
            <w:tcW w:w="656" w:type="dxa"/>
            <w:noWrap w:val="0"/>
            <w:vAlign w:val="center"/>
          </w:tcPr>
          <w:p w14:paraId="31BBEFA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277" w:type="dxa"/>
            <w:noWrap w:val="0"/>
            <w:vAlign w:val="center"/>
          </w:tcPr>
          <w:p w14:paraId="16135B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64" w:type="dxa"/>
            <w:noWrap w:val="0"/>
            <w:vAlign w:val="center"/>
          </w:tcPr>
          <w:p w14:paraId="6D8554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79F27C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21" w:type="dxa"/>
            <w:noWrap w:val="0"/>
            <w:vAlign w:val="center"/>
          </w:tcPr>
          <w:p w14:paraId="1FFB5F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361" w:type="dxa"/>
            <w:noWrap w:val="0"/>
            <w:vAlign w:val="center"/>
          </w:tcPr>
          <w:p w14:paraId="4FE3702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（限150字）</w:t>
            </w:r>
          </w:p>
        </w:tc>
      </w:tr>
    </w:tbl>
    <w:p w14:paraId="143C2E74">
      <w:pPr>
        <w:rPr>
          <w:rFonts w:hint="eastAsia" w:ascii="Times New Roman" w:hAnsi="Times New Roman" w:eastAsia="方正楷体_GBK"/>
          <w:b w:val="0"/>
          <w:bCs w:val="0"/>
          <w:snapToGrid w:val="0"/>
          <w:color w:val="auto"/>
          <w:sz w:val="22"/>
          <w:szCs w:val="22"/>
          <w:highlight w:val="none"/>
          <w:lang w:val="en-US" w:eastAsia="zh-CN"/>
        </w:rPr>
      </w:pPr>
      <w:r>
        <w:rPr>
          <w:rFonts w:hint="eastAsia" w:ascii="Times New Roman" w:hAnsi="Times New Roman" w:eastAsia="方正楷体_GBK"/>
          <w:b w:val="0"/>
          <w:bCs w:val="0"/>
          <w:snapToGrid w:val="0"/>
          <w:color w:val="auto"/>
          <w:sz w:val="22"/>
          <w:szCs w:val="22"/>
          <w:highlight w:val="none"/>
          <w:lang w:val="en-US" w:eastAsia="zh-CN"/>
        </w:rPr>
        <w:t>（提示：项目经费预算中涉及对申请全部或部分使用财政资金购置单台/套价格在50万元以上的仪器设备的项目，须按照</w:t>
      </w:r>
      <w:r>
        <w:rPr>
          <w:rFonts w:hint="eastAsia" w:ascii="Times New Roman" w:hAnsi="Times New Roman" w:eastAsia="方正楷体_GBK"/>
          <w:snapToGrid w:val="0"/>
          <w:color w:val="auto"/>
          <w:sz w:val="22"/>
          <w:szCs w:val="22"/>
          <w:highlight w:val="none"/>
        </w:rPr>
        <w:t>《广西壮族自治区大型科研仪器开放共享管理办法》（桂科规字〔2025〕11号）要求，填报《新购大型科研仪器购置评议申请表》并提交自治区大仪办按规定出具查重报告并组织开展购置评议，购置评议报告将作为项目财务评审的重要参考。（注：申请表下载及申请流程详见“广西科技管理信息平台”公告通知栏处《新购大型科研仪器购置评议申请表及业务办理流程图》。）</w:t>
      </w:r>
      <w:r>
        <w:rPr>
          <w:rFonts w:hint="eastAsia" w:ascii="Times New Roman" w:hAnsi="Times New Roman" w:eastAsia="方正楷体_GBK"/>
          <w:b w:val="0"/>
          <w:bCs w:val="0"/>
          <w:snapToGrid w:val="0"/>
          <w:color w:val="auto"/>
          <w:sz w:val="22"/>
          <w:szCs w:val="22"/>
          <w:highlight w:val="none"/>
          <w:lang w:val="en-US" w:eastAsia="zh-CN"/>
        </w:rPr>
        <w:t>计算类仪器设备和软件工具可在设备费科目列支。）</w:t>
      </w:r>
    </w:p>
    <w:p w14:paraId="5FBAA7C7">
      <w:pPr>
        <w:pStyle w:val="10"/>
        <w:rPr>
          <w:rFonts w:hint="eastAsia" w:ascii="Times New Roman" w:hAnsi="Times New Roman" w:eastAsia="方正楷体_GBK"/>
          <w:b w:val="0"/>
          <w:bCs w:val="0"/>
          <w:snapToGrid w:val="0"/>
          <w:color w:val="auto"/>
          <w:sz w:val="22"/>
          <w:szCs w:val="22"/>
          <w:highlight w:val="none"/>
          <w:lang w:val="en-US" w:eastAsia="zh-CN"/>
        </w:rPr>
      </w:pPr>
    </w:p>
    <w:p w14:paraId="15ABA299">
      <w:pPr>
        <w:adjustRightInd w:val="0"/>
        <w:snapToGrid w:val="0"/>
        <w:spacing w:line="320" w:lineRule="exact"/>
        <w:outlineLvl w:val="0"/>
        <w:rPr>
          <w:b/>
          <w:bCs/>
          <w:color w:val="auto"/>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四</w:t>
      </w:r>
      <w:r>
        <w:rPr>
          <w:rFonts w:ascii="Times New Roman" w:hAnsi="Times New Roman" w:eastAsia="方正楷体_GBK"/>
          <w:b/>
          <w:bCs/>
          <w:snapToGrid w:val="0"/>
          <w:color w:val="auto"/>
          <w:sz w:val="24"/>
          <w:highlight w:val="none"/>
        </w:rPr>
        <w:t>）申报单位经费分配及配套方案</w:t>
      </w:r>
      <w:r>
        <w:rPr>
          <w:rFonts w:hint="eastAsia" w:ascii="Times New Roman" w:hAnsi="Times New Roman" w:eastAsia="方正楷体_GBK"/>
          <w:b/>
          <w:bCs/>
          <w:snapToGrid w:val="0"/>
          <w:color w:val="auto"/>
          <w:sz w:val="24"/>
          <w:highlight w:val="none"/>
          <w:lang w:eastAsia="zh-CN"/>
        </w:rPr>
        <w:t>（</w:t>
      </w:r>
      <w:r>
        <w:rPr>
          <w:rFonts w:hint="eastAsia" w:ascii="Times New Roman" w:hAnsi="Times New Roman" w:eastAsia="方正楷体_GBK"/>
          <w:b/>
          <w:bCs/>
          <w:snapToGrid w:val="0"/>
          <w:color w:val="auto"/>
          <w:sz w:val="24"/>
          <w:highlight w:val="none"/>
          <w:lang w:val="en-US" w:eastAsia="zh-CN"/>
        </w:rPr>
        <w:t>金额单位：万元</w:t>
      </w:r>
      <w:r>
        <w:rPr>
          <w:rFonts w:hint="eastAsia" w:ascii="Times New Roman" w:hAnsi="Times New Roman" w:eastAsia="方正楷体_GBK"/>
          <w:b/>
          <w:bCs/>
          <w:snapToGrid w:val="0"/>
          <w:color w:val="auto"/>
          <w:sz w:val="24"/>
          <w:highlight w:val="none"/>
          <w:lang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9"/>
        <w:gridCol w:w="1085"/>
        <w:gridCol w:w="1272"/>
        <w:gridCol w:w="1101"/>
        <w:gridCol w:w="4448"/>
      </w:tblGrid>
      <w:tr w14:paraId="0BDB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64" w:hRule="atLeast"/>
          <w:jc w:val="center"/>
        </w:trPr>
        <w:tc>
          <w:tcPr>
            <w:tcW w:w="939" w:type="dxa"/>
            <w:noWrap w:val="0"/>
            <w:vAlign w:val="center"/>
          </w:tcPr>
          <w:p w14:paraId="5097E84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085" w:type="dxa"/>
            <w:noWrap w:val="0"/>
            <w:vAlign w:val="center"/>
          </w:tcPr>
          <w:p w14:paraId="7848C044">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eastAsia="zh-CN"/>
              </w:rPr>
            </w:pPr>
            <w:r>
              <w:rPr>
                <w:rFonts w:hint="eastAsia" w:ascii="Times New Roman" w:hAnsi="Times New Roman" w:eastAsia="方正仿宋_GBK"/>
                <w:snapToGrid w:val="0"/>
                <w:color w:val="auto"/>
                <w:sz w:val="24"/>
                <w:highlight w:val="none"/>
              </w:rPr>
              <w:t>单位名称</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lang w:val="en-US" w:eastAsia="zh-CN"/>
              </w:rPr>
              <w:t>全称</w:t>
            </w:r>
            <w:r>
              <w:rPr>
                <w:rFonts w:hint="eastAsia" w:ascii="Times New Roman" w:hAnsi="Times New Roman" w:eastAsia="方正仿宋_GBK"/>
                <w:snapToGrid w:val="0"/>
                <w:color w:val="auto"/>
                <w:sz w:val="24"/>
                <w:highlight w:val="none"/>
                <w:lang w:eastAsia="zh-CN"/>
              </w:rPr>
              <w:t>）</w:t>
            </w:r>
          </w:p>
        </w:tc>
        <w:tc>
          <w:tcPr>
            <w:tcW w:w="1272" w:type="dxa"/>
            <w:noWrap w:val="0"/>
            <w:vAlign w:val="center"/>
          </w:tcPr>
          <w:p w14:paraId="7C1A8F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自治区本级财政科技</w:t>
            </w:r>
          </w:p>
          <w:p w14:paraId="2C8E54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1101" w:type="dxa"/>
            <w:noWrap w:val="0"/>
            <w:vAlign w:val="center"/>
          </w:tcPr>
          <w:p w14:paraId="4AE8B4B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5FB6663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4448" w:type="dxa"/>
            <w:noWrap w:val="0"/>
            <w:vAlign w:val="center"/>
          </w:tcPr>
          <w:p w14:paraId="44B00C6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任务分工</w:t>
            </w:r>
          </w:p>
        </w:tc>
      </w:tr>
      <w:tr w14:paraId="5DC5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94" w:hRule="atLeast"/>
          <w:jc w:val="center"/>
        </w:trPr>
        <w:tc>
          <w:tcPr>
            <w:tcW w:w="939" w:type="dxa"/>
            <w:noWrap w:val="0"/>
            <w:vAlign w:val="center"/>
          </w:tcPr>
          <w:p w14:paraId="175A021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085" w:type="dxa"/>
            <w:noWrap w:val="0"/>
            <w:vAlign w:val="center"/>
          </w:tcPr>
          <w:p w14:paraId="774E5B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2" w:type="dxa"/>
            <w:noWrap w:val="0"/>
            <w:vAlign w:val="center"/>
          </w:tcPr>
          <w:p w14:paraId="7F32962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129C98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27E436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（限300字）</w:t>
            </w:r>
          </w:p>
        </w:tc>
      </w:tr>
      <w:tr w14:paraId="552D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94" w:hRule="atLeast"/>
          <w:jc w:val="center"/>
        </w:trPr>
        <w:tc>
          <w:tcPr>
            <w:tcW w:w="939" w:type="dxa"/>
            <w:noWrap w:val="0"/>
            <w:vAlign w:val="center"/>
          </w:tcPr>
          <w:p w14:paraId="03792F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085" w:type="dxa"/>
            <w:noWrap w:val="0"/>
            <w:vAlign w:val="center"/>
          </w:tcPr>
          <w:p w14:paraId="6608B1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2" w:type="dxa"/>
            <w:noWrap w:val="0"/>
            <w:vAlign w:val="center"/>
          </w:tcPr>
          <w:p w14:paraId="17F59DF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58A2AF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10A8C0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DF0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94" w:hRule="atLeast"/>
          <w:jc w:val="center"/>
        </w:trPr>
        <w:tc>
          <w:tcPr>
            <w:tcW w:w="939" w:type="dxa"/>
            <w:noWrap w:val="0"/>
            <w:vAlign w:val="center"/>
          </w:tcPr>
          <w:p w14:paraId="4DCDBF7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085" w:type="dxa"/>
            <w:noWrap w:val="0"/>
            <w:vAlign w:val="center"/>
          </w:tcPr>
          <w:p w14:paraId="2767FC3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2" w:type="dxa"/>
            <w:noWrap w:val="0"/>
            <w:vAlign w:val="center"/>
          </w:tcPr>
          <w:p w14:paraId="71B0C34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3627F2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6B6B320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F82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94" w:hRule="atLeast"/>
          <w:jc w:val="center"/>
        </w:trPr>
        <w:tc>
          <w:tcPr>
            <w:tcW w:w="2024" w:type="dxa"/>
            <w:gridSpan w:val="2"/>
            <w:noWrap w:val="0"/>
            <w:vAlign w:val="center"/>
          </w:tcPr>
          <w:p w14:paraId="62BFCC7E">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合计</w:t>
            </w:r>
          </w:p>
        </w:tc>
        <w:tc>
          <w:tcPr>
            <w:tcW w:w="1272" w:type="dxa"/>
            <w:noWrap w:val="0"/>
            <w:vAlign w:val="center"/>
          </w:tcPr>
          <w:p w14:paraId="331144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01" w:type="dxa"/>
            <w:noWrap w:val="0"/>
            <w:vAlign w:val="center"/>
          </w:tcPr>
          <w:p w14:paraId="4A9EEE8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448" w:type="dxa"/>
            <w:noWrap w:val="0"/>
            <w:vAlign w:val="center"/>
          </w:tcPr>
          <w:p w14:paraId="17423FFC">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w:t>
            </w:r>
          </w:p>
        </w:tc>
      </w:tr>
    </w:tbl>
    <w:p w14:paraId="56AE6D3F">
      <w:pPr>
        <w:rPr>
          <w:color w:val="auto"/>
          <w:highlight w:val="none"/>
        </w:rPr>
      </w:pPr>
    </w:p>
    <w:p w14:paraId="71DE04C0">
      <w:pPr>
        <w:pStyle w:val="10"/>
        <w:outlineLvl w:val="0"/>
        <w:rPr>
          <w:b/>
          <w:bCs/>
          <w:color w:val="auto"/>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五</w:t>
      </w:r>
      <w:r>
        <w:rPr>
          <w:rFonts w:ascii="Times New Roman" w:hAnsi="Times New Roman" w:eastAsia="方正楷体_GBK"/>
          <w:b/>
          <w:bCs/>
          <w:snapToGrid w:val="0"/>
          <w:color w:val="auto"/>
          <w:sz w:val="24"/>
          <w:highlight w:val="none"/>
        </w:rPr>
        <w:t>）牵头单位项目经费开支预算（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1055"/>
        <w:gridCol w:w="1318"/>
        <w:gridCol w:w="966"/>
        <w:gridCol w:w="3482"/>
      </w:tblGrid>
      <w:tr w14:paraId="6E1F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59C8DC1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1055" w:type="dxa"/>
            <w:noWrap w:val="0"/>
            <w:vAlign w:val="center"/>
          </w:tcPr>
          <w:p w14:paraId="16E77C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318" w:type="dxa"/>
            <w:noWrap w:val="0"/>
            <w:vAlign w:val="center"/>
          </w:tcPr>
          <w:p w14:paraId="31A854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076100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66" w:type="dxa"/>
            <w:noWrap w:val="0"/>
            <w:vAlign w:val="center"/>
          </w:tcPr>
          <w:p w14:paraId="31223D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23C5313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482" w:type="dxa"/>
            <w:noWrap w:val="0"/>
            <w:vAlign w:val="center"/>
          </w:tcPr>
          <w:p w14:paraId="61AF800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w:t>
            </w:r>
            <w:r>
              <w:rPr>
                <w:rFonts w:hint="eastAsia" w:ascii="Times New Roman" w:hAnsi="Times New Roman" w:eastAsia="方正仿宋_GBK"/>
                <w:snapToGrid w:val="0"/>
                <w:color w:val="auto"/>
                <w:sz w:val="24"/>
                <w:highlight w:val="none"/>
                <w:lang w:val="en-US" w:eastAsia="zh-CN"/>
              </w:rPr>
              <w:t>500</w:t>
            </w:r>
            <w:r>
              <w:rPr>
                <w:rFonts w:hint="eastAsia" w:ascii="Times New Roman" w:hAnsi="Times New Roman" w:eastAsia="方正仿宋_GBK"/>
                <w:snapToGrid w:val="0"/>
                <w:color w:val="auto"/>
                <w:sz w:val="24"/>
                <w:highlight w:val="none"/>
              </w:rPr>
              <w:t>字以内</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rPr>
              <w:t>除50万元以上的设备费外，其他费用只提供基本测算说明即可，不需要提供明细）</w:t>
            </w:r>
          </w:p>
        </w:tc>
      </w:tr>
      <w:tr w14:paraId="1012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99AD66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1055" w:type="dxa"/>
            <w:noWrap w:val="0"/>
            <w:vAlign w:val="center"/>
          </w:tcPr>
          <w:p w14:paraId="255986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2C3D559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13F3B3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7F67F7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523B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567014A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1055" w:type="dxa"/>
            <w:noWrap w:val="0"/>
            <w:vAlign w:val="center"/>
          </w:tcPr>
          <w:p w14:paraId="19A4EA5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7730FC1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62BCCE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41FB9E6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示例：拟购买</w:t>
            </w:r>
            <w:r>
              <w:rPr>
                <w:rFonts w:hint="eastAsia" w:ascii="Times New Roman" w:hAnsi="Times New Roman" w:eastAsia="方正仿宋_GBK"/>
                <w:snapToGrid w:val="0"/>
                <w:color w:val="auto"/>
                <w:sz w:val="24"/>
                <w:highlight w:val="none"/>
                <w:lang w:val="en-US" w:eastAsia="zh-CN"/>
              </w:rPr>
              <w:t>XX设备XX台，用于XX的性能检测，后续可向本单位开放共享，单价XX元。</w:t>
            </w:r>
          </w:p>
        </w:tc>
      </w:tr>
      <w:tr w14:paraId="390B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2024" w:type="dxa"/>
            <w:noWrap w:val="0"/>
            <w:vAlign w:val="center"/>
          </w:tcPr>
          <w:p w14:paraId="345CE80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1055" w:type="dxa"/>
            <w:noWrap w:val="0"/>
            <w:vAlign w:val="center"/>
          </w:tcPr>
          <w:p w14:paraId="0095B62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490F3E5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3A97324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12B311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示例：材料费主要用于购买XX实验所需的XX试剂，预计消耗XX盒，单价XX元</w:t>
            </w:r>
          </w:p>
        </w:tc>
      </w:tr>
      <w:tr w14:paraId="218F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5DAF3A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1055" w:type="dxa"/>
            <w:noWrap w:val="0"/>
            <w:vAlign w:val="center"/>
          </w:tcPr>
          <w:p w14:paraId="7BE49AC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4512FEB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24154C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7F0A9DA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eastAsia="zh-CN"/>
              </w:rPr>
              <w:t>示例：</w:t>
            </w:r>
            <w:r>
              <w:rPr>
                <w:rFonts w:hint="eastAsia" w:ascii="Times New Roman" w:hAnsi="Times New Roman" w:eastAsia="方正仿宋_GBK"/>
                <w:snapToGrid w:val="0"/>
                <w:color w:val="auto"/>
                <w:sz w:val="24"/>
                <w:highlight w:val="none"/>
              </w:rPr>
              <w:t>拟聘用博士后</w:t>
            </w:r>
            <w:r>
              <w:rPr>
                <w:rFonts w:hint="eastAsia" w:ascii="Times New Roman" w:hAnsi="Times New Roman" w:eastAsia="方正仿宋_GBK"/>
                <w:snapToGrid w:val="0"/>
                <w:color w:val="auto"/>
                <w:sz w:val="24"/>
                <w:highlight w:val="none"/>
                <w:lang w:val="en-US" w:eastAsia="zh-CN"/>
              </w:rPr>
              <w:t>XX</w:t>
            </w:r>
            <w:r>
              <w:rPr>
                <w:rFonts w:hint="eastAsia" w:ascii="Times New Roman" w:hAnsi="Times New Roman" w:eastAsia="方正仿宋_GBK"/>
                <w:snapToGrid w:val="0"/>
                <w:color w:val="auto"/>
                <w:sz w:val="24"/>
                <w:highlight w:val="none"/>
              </w:rPr>
              <w:t>名，负责XX模块研发，每年工作</w:t>
            </w:r>
            <w:r>
              <w:rPr>
                <w:rFonts w:hint="eastAsia" w:ascii="Times New Roman" w:hAnsi="Times New Roman" w:eastAsia="方正仿宋_GBK"/>
                <w:snapToGrid w:val="0"/>
                <w:color w:val="auto"/>
                <w:sz w:val="24"/>
                <w:highlight w:val="none"/>
                <w:lang w:val="en-US" w:eastAsia="zh-CN"/>
              </w:rPr>
              <w:t>XX</w:t>
            </w:r>
            <w:r>
              <w:rPr>
                <w:rFonts w:hint="eastAsia" w:ascii="Times New Roman" w:hAnsi="Times New Roman" w:eastAsia="方正仿宋_GBK"/>
                <w:snapToGrid w:val="0"/>
                <w:color w:val="auto"/>
                <w:sz w:val="24"/>
                <w:highlight w:val="none"/>
              </w:rPr>
              <w:t>个月，参照本地科研服务业平均工资水平，劳务费标准为XX元/月</w:t>
            </w:r>
          </w:p>
        </w:tc>
      </w:tr>
      <w:tr w14:paraId="2C96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253023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1055" w:type="dxa"/>
            <w:noWrap w:val="0"/>
            <w:vAlign w:val="center"/>
          </w:tcPr>
          <w:p w14:paraId="151B8C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10F745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462F2A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45495CC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427B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601211B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1055" w:type="dxa"/>
            <w:noWrap w:val="0"/>
            <w:vAlign w:val="center"/>
          </w:tcPr>
          <w:p w14:paraId="044481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39CA96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49A151B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4B8705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5A5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2024" w:type="dxa"/>
            <w:noWrap w:val="0"/>
            <w:vAlign w:val="center"/>
          </w:tcPr>
          <w:p w14:paraId="70D517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1055" w:type="dxa"/>
            <w:noWrap w:val="0"/>
            <w:vAlign w:val="center"/>
          </w:tcPr>
          <w:p w14:paraId="6AF298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7D367C7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770A23C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210F450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9DC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jc w:val="center"/>
        </w:trPr>
        <w:tc>
          <w:tcPr>
            <w:tcW w:w="2024" w:type="dxa"/>
            <w:noWrap w:val="0"/>
            <w:vAlign w:val="center"/>
          </w:tcPr>
          <w:p w14:paraId="02E9B05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055" w:type="dxa"/>
            <w:noWrap w:val="0"/>
            <w:vAlign w:val="center"/>
          </w:tcPr>
          <w:p w14:paraId="249325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6F05C31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54E8F91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1E853DE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70D9D39C">
      <w:pPr>
        <w:rPr>
          <w:color w:val="auto"/>
          <w:highlight w:val="none"/>
        </w:rPr>
      </w:pPr>
    </w:p>
    <w:p w14:paraId="566F2DF0">
      <w:pPr>
        <w:adjustRightInd w:val="0"/>
        <w:snapToGrid w:val="0"/>
        <w:spacing w:line="320" w:lineRule="exact"/>
        <w:outlineLvl w:val="0"/>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val="en-US" w:eastAsia="zh-CN"/>
        </w:rPr>
        <w:t>六</w:t>
      </w:r>
      <w:r>
        <w:rPr>
          <w:rFonts w:ascii="Times New Roman" w:hAnsi="Times New Roman" w:eastAsia="方正楷体_GBK"/>
          <w:b/>
          <w:bCs/>
          <w:snapToGrid w:val="0"/>
          <w:color w:val="auto"/>
          <w:sz w:val="24"/>
          <w:highlight w:val="none"/>
        </w:rPr>
        <w:t>）</w:t>
      </w:r>
      <w:r>
        <w:rPr>
          <w:rFonts w:hint="eastAsia" w:ascii="Times New Roman" w:hAnsi="Times New Roman" w:eastAsia="方正楷体_GBK"/>
          <w:b/>
          <w:bCs/>
          <w:snapToGrid w:val="0"/>
          <w:color w:val="auto"/>
          <w:sz w:val="24"/>
          <w:highlight w:val="none"/>
          <w:lang w:eastAsia="zh-CN"/>
        </w:rPr>
        <w:t>联合</w:t>
      </w:r>
      <w:r>
        <w:rPr>
          <w:rFonts w:ascii="Times New Roman" w:hAnsi="Times New Roman" w:eastAsia="方正楷体_GBK"/>
          <w:b/>
          <w:bCs/>
          <w:snapToGrid w:val="0"/>
          <w:color w:val="auto"/>
          <w:sz w:val="24"/>
          <w:highlight w:val="none"/>
        </w:rPr>
        <w:t>单位1：单位名称+项目经费开支预算（</w:t>
      </w:r>
      <w:r>
        <w:rPr>
          <w:rFonts w:hint="eastAsia" w:ascii="Times New Roman" w:hAnsi="Times New Roman" w:eastAsia="方正楷体_GBK"/>
          <w:b/>
          <w:bCs/>
          <w:snapToGrid w:val="0"/>
          <w:color w:val="auto"/>
          <w:sz w:val="24"/>
          <w:highlight w:val="none"/>
          <w:lang w:val="en-US" w:eastAsia="zh-CN"/>
        </w:rPr>
        <w:t>金额单位：</w:t>
      </w:r>
      <w:r>
        <w:rPr>
          <w:rFonts w:ascii="Times New Roman" w:hAnsi="Times New Roman" w:eastAsia="方正楷体_GBK"/>
          <w:b/>
          <w:bCs/>
          <w:snapToGrid w:val="0"/>
          <w:color w:val="auto"/>
          <w:sz w:val="24"/>
          <w:highlight w:val="none"/>
        </w:rPr>
        <w:t>万元）</w:t>
      </w:r>
    </w:p>
    <w:tbl>
      <w:tblPr>
        <w:tblStyle w:val="6"/>
        <w:tblpPr w:leftFromText="180" w:rightFromText="180" w:vertAnchor="text" w:horzAnchor="page" w:tblpX="152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2024"/>
        <w:gridCol w:w="1055"/>
        <w:gridCol w:w="1318"/>
        <w:gridCol w:w="966"/>
        <w:gridCol w:w="3482"/>
      </w:tblGrid>
      <w:tr w14:paraId="47ED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090EC60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科目</w:t>
            </w:r>
          </w:p>
        </w:tc>
        <w:tc>
          <w:tcPr>
            <w:tcW w:w="1055" w:type="dxa"/>
            <w:noWrap w:val="0"/>
            <w:vAlign w:val="center"/>
          </w:tcPr>
          <w:p w14:paraId="490DD7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318" w:type="dxa"/>
            <w:noWrap w:val="0"/>
            <w:vAlign w:val="center"/>
          </w:tcPr>
          <w:p w14:paraId="42E118D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申请自治区本级财政</w:t>
            </w:r>
          </w:p>
          <w:p w14:paraId="10E4E7C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科技经费</w:t>
            </w:r>
          </w:p>
        </w:tc>
        <w:tc>
          <w:tcPr>
            <w:tcW w:w="966" w:type="dxa"/>
            <w:noWrap w:val="0"/>
            <w:vAlign w:val="center"/>
          </w:tcPr>
          <w:p w14:paraId="50795E6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配套</w:t>
            </w:r>
          </w:p>
          <w:p w14:paraId="5C40D2F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经费</w:t>
            </w:r>
          </w:p>
        </w:tc>
        <w:tc>
          <w:tcPr>
            <w:tcW w:w="3482" w:type="dxa"/>
            <w:noWrap w:val="0"/>
            <w:vAlign w:val="center"/>
          </w:tcPr>
          <w:p w14:paraId="13E924E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基本测算说明（限</w:t>
            </w:r>
            <w:r>
              <w:rPr>
                <w:rFonts w:hint="eastAsia" w:ascii="Times New Roman" w:hAnsi="Times New Roman" w:eastAsia="方正仿宋_GBK"/>
                <w:snapToGrid w:val="0"/>
                <w:color w:val="auto"/>
                <w:sz w:val="24"/>
                <w:highlight w:val="none"/>
                <w:lang w:val="en-US" w:eastAsia="zh-CN"/>
              </w:rPr>
              <w:t>500</w:t>
            </w:r>
            <w:r>
              <w:rPr>
                <w:rFonts w:hint="eastAsia" w:ascii="Times New Roman" w:hAnsi="Times New Roman" w:eastAsia="方正仿宋_GBK"/>
                <w:snapToGrid w:val="0"/>
                <w:color w:val="auto"/>
                <w:sz w:val="24"/>
                <w:highlight w:val="none"/>
              </w:rPr>
              <w:t>字以内</w:t>
            </w:r>
            <w:r>
              <w:rPr>
                <w:rFonts w:hint="eastAsia" w:ascii="Times New Roman" w:hAnsi="Times New Roman" w:eastAsia="方正仿宋_GBK"/>
                <w:snapToGrid w:val="0"/>
                <w:color w:val="auto"/>
                <w:sz w:val="24"/>
                <w:highlight w:val="none"/>
                <w:lang w:eastAsia="zh-CN"/>
              </w:rPr>
              <w:t>，</w:t>
            </w:r>
            <w:r>
              <w:rPr>
                <w:rFonts w:hint="eastAsia" w:ascii="Times New Roman" w:hAnsi="Times New Roman" w:eastAsia="方正仿宋_GBK"/>
                <w:snapToGrid w:val="0"/>
                <w:color w:val="auto"/>
                <w:sz w:val="24"/>
                <w:highlight w:val="none"/>
              </w:rPr>
              <w:t>除50万元以上的设备费外，其他费用只提供基本测算说明即可，不需要提供明细）</w:t>
            </w:r>
          </w:p>
        </w:tc>
      </w:tr>
      <w:tr w14:paraId="5C5F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5C37EA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（一）直接费用</w:t>
            </w:r>
          </w:p>
        </w:tc>
        <w:tc>
          <w:tcPr>
            <w:tcW w:w="1055" w:type="dxa"/>
            <w:noWrap w:val="0"/>
            <w:vAlign w:val="center"/>
          </w:tcPr>
          <w:p w14:paraId="51507DC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552E19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3FBBB2A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7228054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4022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6" w:hRule="atLeast"/>
        </w:trPr>
        <w:tc>
          <w:tcPr>
            <w:tcW w:w="2024" w:type="dxa"/>
            <w:noWrap w:val="0"/>
            <w:vAlign w:val="center"/>
          </w:tcPr>
          <w:p w14:paraId="6E3C9E0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设备费</w:t>
            </w:r>
          </w:p>
        </w:tc>
        <w:tc>
          <w:tcPr>
            <w:tcW w:w="1055" w:type="dxa"/>
            <w:noWrap w:val="0"/>
            <w:vAlign w:val="center"/>
          </w:tcPr>
          <w:p w14:paraId="7D64C9F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746A3D0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0DFB57F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4CDFECD0">
            <w:pPr>
              <w:adjustRightInd w:val="0"/>
              <w:snapToGrid w:val="0"/>
              <w:spacing w:line="320" w:lineRule="exact"/>
              <w:jc w:val="center"/>
              <w:outlineLvl w:val="9"/>
              <w:rPr>
                <w:rFonts w:hint="eastAsia" w:ascii="Times New Roman" w:hAnsi="Times New Roman" w:eastAsia="方正仿宋_GBK"/>
                <w:b/>
                <w:bCs/>
                <w:snapToGrid w:val="0"/>
                <w:color w:val="auto"/>
                <w:sz w:val="24"/>
                <w:highlight w:val="none"/>
              </w:rPr>
            </w:pPr>
            <w:r>
              <w:rPr>
                <w:rFonts w:hint="eastAsia" w:ascii="Times New Roman" w:hAnsi="Times New Roman" w:eastAsia="方正仿宋_GBK"/>
                <w:snapToGrid w:val="0"/>
                <w:color w:val="auto"/>
                <w:sz w:val="24"/>
                <w:highlight w:val="none"/>
                <w:lang w:eastAsia="zh-CN"/>
              </w:rPr>
              <w:t>示例：拟购买</w:t>
            </w:r>
            <w:r>
              <w:rPr>
                <w:rFonts w:hint="eastAsia" w:ascii="Times New Roman" w:hAnsi="Times New Roman" w:eastAsia="方正仿宋_GBK"/>
                <w:snapToGrid w:val="0"/>
                <w:color w:val="auto"/>
                <w:sz w:val="24"/>
                <w:highlight w:val="none"/>
                <w:lang w:val="en-US" w:eastAsia="zh-CN"/>
              </w:rPr>
              <w:t>XX设备XX台，用于XX的性能检测，后续可向本单位开放共享，单价XX元。</w:t>
            </w:r>
          </w:p>
        </w:tc>
      </w:tr>
      <w:tr w14:paraId="7464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2024" w:type="dxa"/>
            <w:noWrap w:val="0"/>
            <w:vAlign w:val="center"/>
          </w:tcPr>
          <w:p w14:paraId="7CEFDA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业务费</w:t>
            </w:r>
          </w:p>
        </w:tc>
        <w:tc>
          <w:tcPr>
            <w:tcW w:w="1055" w:type="dxa"/>
            <w:noWrap w:val="0"/>
            <w:vAlign w:val="center"/>
          </w:tcPr>
          <w:p w14:paraId="1787E5A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77D071F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697D7D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7A1B737E">
            <w:pPr>
              <w:adjustRightInd w:val="0"/>
              <w:snapToGrid w:val="0"/>
              <w:spacing w:line="320" w:lineRule="exact"/>
              <w:jc w:val="center"/>
              <w:outlineLvl w:val="9"/>
              <w:rPr>
                <w:rFonts w:hint="eastAsia" w:ascii="Times New Roman" w:hAnsi="Times New Roman" w:eastAsia="方正仿宋_GBK"/>
                <w:b/>
                <w:bCs/>
                <w:snapToGrid w:val="0"/>
                <w:color w:val="auto"/>
                <w:sz w:val="24"/>
                <w:highlight w:val="none"/>
              </w:rPr>
            </w:pPr>
            <w:r>
              <w:rPr>
                <w:rFonts w:hint="eastAsia" w:ascii="Times New Roman" w:hAnsi="Times New Roman" w:eastAsia="方正仿宋_GBK"/>
                <w:snapToGrid w:val="0"/>
                <w:color w:val="auto"/>
                <w:sz w:val="24"/>
                <w:highlight w:val="none"/>
                <w:lang w:eastAsia="zh-CN"/>
              </w:rPr>
              <w:t>示例：材料费主要用于购买XX实验所需的XX试剂，预计消耗XX盒，单价XX元</w:t>
            </w:r>
          </w:p>
        </w:tc>
      </w:tr>
      <w:tr w14:paraId="5B90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56589CF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劳务费</w:t>
            </w:r>
          </w:p>
        </w:tc>
        <w:tc>
          <w:tcPr>
            <w:tcW w:w="1055" w:type="dxa"/>
            <w:noWrap w:val="0"/>
            <w:vAlign w:val="center"/>
          </w:tcPr>
          <w:p w14:paraId="08A2B5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67D6103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6E52026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2FB41105">
            <w:pPr>
              <w:adjustRightInd w:val="0"/>
              <w:snapToGrid w:val="0"/>
              <w:spacing w:line="320" w:lineRule="exact"/>
              <w:jc w:val="center"/>
              <w:outlineLvl w:val="9"/>
              <w:rPr>
                <w:rFonts w:hint="eastAsia" w:ascii="Times New Roman" w:hAnsi="Times New Roman" w:eastAsia="方正仿宋_GBK"/>
                <w:b/>
                <w:bCs/>
                <w:snapToGrid w:val="0"/>
                <w:color w:val="auto"/>
                <w:sz w:val="24"/>
                <w:highlight w:val="none"/>
              </w:rPr>
            </w:pPr>
            <w:r>
              <w:rPr>
                <w:rFonts w:hint="eastAsia" w:ascii="Times New Roman" w:hAnsi="Times New Roman" w:eastAsia="方正仿宋_GBK"/>
                <w:snapToGrid w:val="0"/>
                <w:color w:val="auto"/>
                <w:sz w:val="24"/>
                <w:highlight w:val="none"/>
                <w:lang w:eastAsia="zh-CN"/>
              </w:rPr>
              <w:t>示例：</w:t>
            </w:r>
            <w:r>
              <w:rPr>
                <w:rFonts w:hint="eastAsia" w:ascii="Times New Roman" w:hAnsi="Times New Roman" w:eastAsia="方正仿宋_GBK"/>
                <w:snapToGrid w:val="0"/>
                <w:color w:val="auto"/>
                <w:sz w:val="24"/>
                <w:highlight w:val="none"/>
              </w:rPr>
              <w:t>拟聘用博士后</w:t>
            </w:r>
            <w:r>
              <w:rPr>
                <w:rFonts w:hint="eastAsia" w:ascii="Times New Roman" w:hAnsi="Times New Roman" w:eastAsia="方正仿宋_GBK"/>
                <w:snapToGrid w:val="0"/>
                <w:color w:val="auto"/>
                <w:sz w:val="24"/>
                <w:highlight w:val="none"/>
                <w:lang w:val="en-US" w:eastAsia="zh-CN"/>
              </w:rPr>
              <w:t>XX</w:t>
            </w:r>
            <w:r>
              <w:rPr>
                <w:rFonts w:hint="eastAsia" w:ascii="Times New Roman" w:hAnsi="Times New Roman" w:eastAsia="方正仿宋_GBK"/>
                <w:snapToGrid w:val="0"/>
                <w:color w:val="auto"/>
                <w:sz w:val="24"/>
                <w:highlight w:val="none"/>
              </w:rPr>
              <w:t>名，负责XX模块研发，每年工作</w:t>
            </w:r>
            <w:r>
              <w:rPr>
                <w:rFonts w:hint="eastAsia" w:ascii="Times New Roman" w:hAnsi="Times New Roman" w:eastAsia="方正仿宋_GBK"/>
                <w:snapToGrid w:val="0"/>
                <w:color w:val="auto"/>
                <w:sz w:val="24"/>
                <w:highlight w:val="none"/>
                <w:lang w:val="en-US" w:eastAsia="zh-CN"/>
              </w:rPr>
              <w:t>XX</w:t>
            </w:r>
            <w:r>
              <w:rPr>
                <w:rFonts w:hint="eastAsia" w:ascii="Times New Roman" w:hAnsi="Times New Roman" w:eastAsia="方正仿宋_GBK"/>
                <w:snapToGrid w:val="0"/>
                <w:color w:val="auto"/>
                <w:sz w:val="24"/>
                <w:highlight w:val="none"/>
              </w:rPr>
              <w:t>个月，参照本地科研服务业平均工资水平，劳务费标准为XX元/月</w:t>
            </w:r>
          </w:p>
        </w:tc>
      </w:tr>
      <w:tr w14:paraId="1643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3FF2AC8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（二）间接费用</w:t>
            </w:r>
          </w:p>
        </w:tc>
        <w:tc>
          <w:tcPr>
            <w:tcW w:w="1055" w:type="dxa"/>
            <w:noWrap w:val="0"/>
            <w:vAlign w:val="center"/>
          </w:tcPr>
          <w:p w14:paraId="5819780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A771CE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195FBA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50C1745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r w14:paraId="68CC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1F9CCC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绩效支出</w:t>
            </w:r>
          </w:p>
        </w:tc>
        <w:tc>
          <w:tcPr>
            <w:tcW w:w="1055" w:type="dxa"/>
            <w:noWrap w:val="0"/>
            <w:vAlign w:val="center"/>
          </w:tcPr>
          <w:p w14:paraId="5BFB93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09C4C2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1F564D8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1B664A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956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2024" w:type="dxa"/>
            <w:noWrap w:val="0"/>
            <w:vAlign w:val="center"/>
          </w:tcPr>
          <w:p w14:paraId="75AC4EF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其他费用</w:t>
            </w:r>
          </w:p>
        </w:tc>
        <w:tc>
          <w:tcPr>
            <w:tcW w:w="1055" w:type="dxa"/>
            <w:noWrap w:val="0"/>
            <w:vAlign w:val="center"/>
          </w:tcPr>
          <w:p w14:paraId="768392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24D2BBB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4857ECD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412F6A3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F3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2" w:hRule="atLeast"/>
        </w:trPr>
        <w:tc>
          <w:tcPr>
            <w:tcW w:w="2024" w:type="dxa"/>
            <w:noWrap w:val="0"/>
            <w:vAlign w:val="center"/>
          </w:tcPr>
          <w:p w14:paraId="72DB298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合计</w:t>
            </w:r>
          </w:p>
        </w:tc>
        <w:tc>
          <w:tcPr>
            <w:tcW w:w="1055" w:type="dxa"/>
            <w:noWrap w:val="0"/>
            <w:vAlign w:val="center"/>
          </w:tcPr>
          <w:p w14:paraId="54B575D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318" w:type="dxa"/>
            <w:noWrap w:val="0"/>
            <w:vAlign w:val="center"/>
          </w:tcPr>
          <w:p w14:paraId="3CC8D01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66" w:type="dxa"/>
            <w:noWrap w:val="0"/>
            <w:vAlign w:val="center"/>
          </w:tcPr>
          <w:p w14:paraId="368645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482" w:type="dxa"/>
            <w:noWrap w:val="0"/>
            <w:vAlign w:val="center"/>
          </w:tcPr>
          <w:p w14:paraId="2096E1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w:t>
            </w:r>
          </w:p>
        </w:tc>
      </w:tr>
    </w:tbl>
    <w:p w14:paraId="1091EDDD">
      <w:pPr>
        <w:pStyle w:val="10"/>
        <w:rPr>
          <w:color w:val="auto"/>
          <w:highlight w:val="none"/>
        </w:rPr>
      </w:pPr>
      <w:r>
        <w:rPr>
          <w:rFonts w:ascii="Times New Roman" w:hAnsi="Times New Roman" w:eastAsia="方正楷体_GBK"/>
          <w:snapToGrid w:val="0"/>
          <w:color w:val="auto"/>
          <w:sz w:val="24"/>
          <w:highlight w:val="none"/>
        </w:rPr>
        <w:t>提示：须在附件处上传参与单位的财务资料。</w:t>
      </w:r>
    </w:p>
    <w:p w14:paraId="28536FFC">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w:t>
      </w:r>
      <w:r>
        <w:rPr>
          <w:rFonts w:hint="eastAsia" w:ascii="Times New Roman" w:hAnsi="Times New Roman" w:eastAsia="方正仿宋_GBK"/>
          <w:snapToGrid w:val="0"/>
          <w:color w:val="auto"/>
          <w:sz w:val="24"/>
          <w:highlight w:val="none"/>
          <w:lang w:val="en-US" w:eastAsia="zh-CN"/>
        </w:rPr>
        <w:t>参与</w:t>
      </w:r>
      <w:r>
        <w:rPr>
          <w:rFonts w:hint="eastAsia" w:ascii="Times New Roman" w:hAnsi="Times New Roman" w:eastAsia="方正仿宋_GBK"/>
          <w:snapToGrid w:val="0"/>
          <w:color w:val="auto"/>
          <w:sz w:val="24"/>
          <w:highlight w:val="none"/>
        </w:rPr>
        <w:t>单位超过1个时，请自行增加表格）</w:t>
      </w:r>
    </w:p>
    <w:p w14:paraId="34AB48C2">
      <w:pPr>
        <w:rPr>
          <w:rFonts w:hint="eastAsia" w:ascii="方正黑体_GBK" w:hAnsi="Times New Roman" w:eastAsia="方正黑体_GBK"/>
          <w:b/>
          <w:bCs/>
          <w:snapToGrid w:val="0"/>
          <w:color w:val="auto"/>
          <w:sz w:val="32"/>
          <w:szCs w:val="32"/>
          <w:highlight w:val="none"/>
        </w:rPr>
      </w:pPr>
      <w:r>
        <w:rPr>
          <w:rFonts w:hint="eastAsia" w:ascii="方正黑体_GBK" w:hAnsi="Times New Roman" w:eastAsia="方正黑体_GBK"/>
          <w:b/>
          <w:bCs/>
          <w:snapToGrid w:val="0"/>
          <w:color w:val="auto"/>
          <w:sz w:val="32"/>
          <w:szCs w:val="32"/>
          <w:highlight w:val="none"/>
          <w:lang w:val="en-US" w:eastAsia="zh-CN"/>
        </w:rPr>
        <w:t>七、</w:t>
      </w:r>
      <w:r>
        <w:rPr>
          <w:rFonts w:hint="eastAsia" w:ascii="方正黑体_GBK" w:hAnsi="Times New Roman" w:eastAsia="方正黑体_GBK"/>
          <w:b/>
          <w:bCs/>
          <w:snapToGrid w:val="0"/>
          <w:color w:val="auto"/>
          <w:sz w:val="32"/>
          <w:szCs w:val="32"/>
          <w:highlight w:val="none"/>
        </w:rPr>
        <w:t>已自主开展课题研究及申报单位知识产权状况</w:t>
      </w:r>
    </w:p>
    <w:p w14:paraId="14DDC1E1">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outlineLvl w:val="0"/>
        <w:rPr>
          <w:rFonts w:hint="eastAsia"/>
          <w:b/>
          <w:bCs/>
          <w:color w:val="auto"/>
          <w:highlight w:val="none"/>
        </w:rPr>
      </w:pPr>
      <w:r>
        <w:rPr>
          <w:rFonts w:ascii="Times New Roman" w:hAnsi="Times New Roman" w:eastAsia="方正楷体_GBK"/>
          <w:b/>
          <w:bCs/>
          <w:snapToGrid w:val="0"/>
          <w:color w:val="auto"/>
          <w:sz w:val="24"/>
          <w:highlight w:val="none"/>
        </w:rPr>
        <w:t>（一）</w:t>
      </w:r>
      <w:r>
        <w:rPr>
          <w:rFonts w:hint="eastAsia" w:ascii="Times New Roman" w:hAnsi="Times New Roman" w:eastAsia="方正楷体_GBK"/>
          <w:b/>
          <w:bCs/>
          <w:snapToGrid w:val="0"/>
          <w:color w:val="auto"/>
          <w:sz w:val="24"/>
          <w:highlight w:val="none"/>
          <w:lang w:val="en-US" w:eastAsia="zh-CN"/>
        </w:rPr>
        <w:t>所有</w:t>
      </w:r>
      <w:r>
        <w:rPr>
          <w:rFonts w:ascii="Times New Roman" w:hAnsi="Times New Roman" w:eastAsia="方正楷体_GBK"/>
          <w:b/>
          <w:bCs/>
          <w:snapToGrid w:val="0"/>
          <w:color w:val="auto"/>
          <w:sz w:val="24"/>
          <w:highlight w:val="none"/>
        </w:rPr>
        <w:t>申报单位已自主开展项目研究情况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0"/>
        <w:gridCol w:w="2032"/>
        <w:gridCol w:w="1210"/>
        <w:gridCol w:w="1275"/>
        <w:gridCol w:w="3398"/>
      </w:tblGrid>
      <w:tr w14:paraId="65DC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35" w:hRule="atLeast"/>
          <w:jc w:val="center"/>
        </w:trPr>
        <w:tc>
          <w:tcPr>
            <w:tcW w:w="930" w:type="dxa"/>
            <w:noWrap w:val="0"/>
            <w:vAlign w:val="center"/>
          </w:tcPr>
          <w:p w14:paraId="6AD8699A">
            <w:pPr>
              <w:adjustRightInd w:val="0"/>
              <w:snapToGrid w:val="0"/>
              <w:spacing w:line="320" w:lineRule="exact"/>
              <w:jc w:val="center"/>
              <w:outlineLvl w:val="9"/>
              <w:rPr>
                <w:rFonts w:hint="eastAsia" w:ascii="Times New Roman" w:hAnsi="Times New Roman" w:eastAsia="方正仿宋_GBK"/>
                <w:snapToGrid w:val="0"/>
                <w:color w:val="auto"/>
                <w:sz w:val="24"/>
                <w:highlight w:val="none"/>
                <w:lang w:val="en-US" w:eastAsia="zh-CN"/>
              </w:rPr>
            </w:pPr>
            <w:r>
              <w:rPr>
                <w:rFonts w:hint="eastAsia" w:ascii="Times New Roman" w:hAnsi="Times New Roman" w:eastAsia="方正仿宋_GBK"/>
                <w:snapToGrid w:val="0"/>
                <w:color w:val="auto"/>
                <w:sz w:val="24"/>
                <w:highlight w:val="none"/>
                <w:lang w:val="en-US" w:eastAsia="zh-CN"/>
              </w:rPr>
              <w:t>序号</w:t>
            </w:r>
          </w:p>
        </w:tc>
        <w:tc>
          <w:tcPr>
            <w:tcW w:w="2032" w:type="dxa"/>
            <w:noWrap w:val="0"/>
            <w:vAlign w:val="center"/>
          </w:tcPr>
          <w:p w14:paraId="4B9902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项目名称</w:t>
            </w:r>
          </w:p>
        </w:tc>
        <w:tc>
          <w:tcPr>
            <w:tcW w:w="1210" w:type="dxa"/>
            <w:noWrap w:val="0"/>
            <w:vAlign w:val="center"/>
          </w:tcPr>
          <w:p w14:paraId="21F08BF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立项时间</w:t>
            </w:r>
          </w:p>
        </w:tc>
        <w:tc>
          <w:tcPr>
            <w:tcW w:w="1275" w:type="dxa"/>
            <w:noWrap w:val="0"/>
            <w:vAlign w:val="center"/>
          </w:tcPr>
          <w:p w14:paraId="68C287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研究经费</w:t>
            </w:r>
          </w:p>
          <w:p w14:paraId="60A04E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3398" w:type="dxa"/>
            <w:noWrap w:val="0"/>
            <w:vAlign w:val="center"/>
          </w:tcPr>
          <w:p w14:paraId="39993AA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研究进展或成效</w:t>
            </w:r>
          </w:p>
        </w:tc>
      </w:tr>
      <w:tr w14:paraId="7C9F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80" w:hRule="atLeast"/>
          <w:jc w:val="center"/>
        </w:trPr>
        <w:tc>
          <w:tcPr>
            <w:tcW w:w="930" w:type="dxa"/>
            <w:noWrap w:val="0"/>
            <w:vAlign w:val="center"/>
          </w:tcPr>
          <w:p w14:paraId="7F498E5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32" w:type="dxa"/>
            <w:noWrap w:val="0"/>
            <w:vAlign w:val="center"/>
          </w:tcPr>
          <w:p w14:paraId="4ED552E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4916731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5" w:type="dxa"/>
            <w:noWrap w:val="0"/>
            <w:vAlign w:val="center"/>
          </w:tcPr>
          <w:p w14:paraId="68717D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398" w:type="dxa"/>
            <w:noWrap w:val="0"/>
            <w:vAlign w:val="center"/>
          </w:tcPr>
          <w:p w14:paraId="2E5C30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D83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80" w:hRule="atLeast"/>
          <w:jc w:val="center"/>
        </w:trPr>
        <w:tc>
          <w:tcPr>
            <w:tcW w:w="930" w:type="dxa"/>
            <w:noWrap w:val="0"/>
            <w:vAlign w:val="center"/>
          </w:tcPr>
          <w:p w14:paraId="06B21CC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32" w:type="dxa"/>
            <w:noWrap w:val="0"/>
            <w:vAlign w:val="center"/>
          </w:tcPr>
          <w:p w14:paraId="412BF99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0404F87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75" w:type="dxa"/>
            <w:noWrap w:val="0"/>
            <w:vAlign w:val="center"/>
          </w:tcPr>
          <w:p w14:paraId="35042D1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3398" w:type="dxa"/>
            <w:noWrap w:val="0"/>
            <w:vAlign w:val="center"/>
          </w:tcPr>
          <w:p w14:paraId="5028BE7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6AD2DC5B">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outlineLvl w:val="0"/>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（二）牵头单位知识产权状况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6"/>
        <w:gridCol w:w="2026"/>
        <w:gridCol w:w="1210"/>
        <w:gridCol w:w="493"/>
        <w:gridCol w:w="1257"/>
        <w:gridCol w:w="1360"/>
        <w:gridCol w:w="617"/>
        <w:gridCol w:w="946"/>
      </w:tblGrid>
      <w:tr w14:paraId="4611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88" w:hRule="atLeast"/>
          <w:jc w:val="center"/>
        </w:trPr>
        <w:tc>
          <w:tcPr>
            <w:tcW w:w="936" w:type="dxa"/>
            <w:vMerge w:val="restart"/>
            <w:noWrap w:val="0"/>
            <w:vAlign w:val="center"/>
          </w:tcPr>
          <w:p w14:paraId="4C7526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26" w:type="dxa"/>
            <w:vMerge w:val="restart"/>
            <w:noWrap w:val="0"/>
            <w:vAlign w:val="center"/>
          </w:tcPr>
          <w:p w14:paraId="658EBA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专利申请</w:t>
            </w:r>
          </w:p>
          <w:p w14:paraId="45185DA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210" w:type="dxa"/>
            <w:vMerge w:val="restart"/>
            <w:noWrap w:val="0"/>
            <w:vAlign w:val="center"/>
          </w:tcPr>
          <w:p w14:paraId="5B185C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专利授权</w:t>
            </w:r>
          </w:p>
          <w:p w14:paraId="770D18D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750" w:type="dxa"/>
            <w:gridSpan w:val="2"/>
            <w:noWrap w:val="0"/>
            <w:vAlign w:val="center"/>
          </w:tcPr>
          <w:p w14:paraId="28291B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发明（件）</w:t>
            </w:r>
          </w:p>
        </w:tc>
        <w:tc>
          <w:tcPr>
            <w:tcW w:w="1977" w:type="dxa"/>
            <w:gridSpan w:val="2"/>
            <w:noWrap w:val="0"/>
            <w:vAlign w:val="center"/>
          </w:tcPr>
          <w:p w14:paraId="1F3DE91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实用新型（件）</w:t>
            </w:r>
          </w:p>
        </w:tc>
        <w:tc>
          <w:tcPr>
            <w:tcW w:w="946" w:type="dxa"/>
            <w:vMerge w:val="restart"/>
            <w:noWrap w:val="0"/>
            <w:vAlign w:val="center"/>
          </w:tcPr>
          <w:p w14:paraId="3E4FECF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软件版权（项）</w:t>
            </w:r>
          </w:p>
        </w:tc>
      </w:tr>
      <w:tr w14:paraId="6734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38" w:hRule="atLeast"/>
          <w:jc w:val="center"/>
        </w:trPr>
        <w:tc>
          <w:tcPr>
            <w:tcW w:w="936" w:type="dxa"/>
            <w:vMerge w:val="continue"/>
            <w:noWrap w:val="0"/>
            <w:vAlign w:val="center"/>
          </w:tcPr>
          <w:p w14:paraId="026F5D9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2026" w:type="dxa"/>
            <w:vMerge w:val="continue"/>
            <w:noWrap w:val="0"/>
            <w:vAlign w:val="center"/>
          </w:tcPr>
          <w:p w14:paraId="4449E97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vMerge w:val="continue"/>
            <w:noWrap w:val="0"/>
            <w:vAlign w:val="center"/>
          </w:tcPr>
          <w:p w14:paraId="538343C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493" w:type="dxa"/>
            <w:noWrap w:val="0"/>
            <w:vAlign w:val="center"/>
          </w:tcPr>
          <w:p w14:paraId="4FC247F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1257" w:type="dxa"/>
            <w:noWrap w:val="0"/>
            <w:vAlign w:val="center"/>
          </w:tcPr>
          <w:p w14:paraId="4A5ED3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1360" w:type="dxa"/>
            <w:noWrap w:val="0"/>
            <w:vAlign w:val="center"/>
          </w:tcPr>
          <w:p w14:paraId="156459D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617" w:type="dxa"/>
            <w:noWrap w:val="0"/>
            <w:vAlign w:val="center"/>
          </w:tcPr>
          <w:p w14:paraId="307FFD3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946" w:type="dxa"/>
            <w:vMerge w:val="continue"/>
            <w:noWrap w:val="0"/>
            <w:vAlign w:val="center"/>
          </w:tcPr>
          <w:p w14:paraId="50F95E4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0705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19" w:hRule="atLeast"/>
          <w:jc w:val="center"/>
        </w:trPr>
        <w:tc>
          <w:tcPr>
            <w:tcW w:w="936" w:type="dxa"/>
            <w:noWrap w:val="0"/>
            <w:vAlign w:val="center"/>
          </w:tcPr>
          <w:p w14:paraId="77F21A4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2026" w:type="dxa"/>
            <w:noWrap w:val="0"/>
            <w:vAlign w:val="center"/>
          </w:tcPr>
          <w:p w14:paraId="745AC0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5C17CD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50" w:type="dxa"/>
            <w:gridSpan w:val="2"/>
            <w:noWrap w:val="0"/>
            <w:vAlign w:val="center"/>
          </w:tcPr>
          <w:p w14:paraId="58244E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77" w:type="dxa"/>
            <w:gridSpan w:val="2"/>
            <w:noWrap w:val="0"/>
            <w:vAlign w:val="center"/>
          </w:tcPr>
          <w:p w14:paraId="2AC535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7EFE696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1692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21" w:hRule="atLeast"/>
          <w:jc w:val="center"/>
        </w:trPr>
        <w:tc>
          <w:tcPr>
            <w:tcW w:w="936" w:type="dxa"/>
            <w:noWrap w:val="0"/>
            <w:vAlign w:val="center"/>
          </w:tcPr>
          <w:p w14:paraId="4066C0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w:t>
            </w:r>
          </w:p>
          <w:p w14:paraId="1C5AAC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2026" w:type="dxa"/>
            <w:noWrap w:val="0"/>
            <w:vAlign w:val="center"/>
          </w:tcPr>
          <w:p w14:paraId="330074C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10" w:type="dxa"/>
            <w:noWrap w:val="0"/>
            <w:vAlign w:val="center"/>
          </w:tcPr>
          <w:p w14:paraId="2ECEEEB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750" w:type="dxa"/>
            <w:gridSpan w:val="2"/>
            <w:noWrap w:val="0"/>
            <w:vAlign w:val="center"/>
          </w:tcPr>
          <w:p w14:paraId="376F37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977" w:type="dxa"/>
            <w:gridSpan w:val="2"/>
            <w:noWrap w:val="0"/>
            <w:vAlign w:val="center"/>
          </w:tcPr>
          <w:p w14:paraId="2D96E29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6266B14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310AD4AA">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outlineLvl w:val="0"/>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（三）</w:t>
      </w:r>
      <w:r>
        <w:rPr>
          <w:rFonts w:hint="eastAsia" w:ascii="Times New Roman" w:hAnsi="Times New Roman" w:eastAsia="方正楷体_GBK"/>
          <w:b/>
          <w:bCs/>
          <w:snapToGrid w:val="0"/>
          <w:color w:val="auto"/>
          <w:sz w:val="24"/>
          <w:highlight w:val="none"/>
          <w:lang w:val="en-US" w:eastAsia="zh-CN"/>
        </w:rPr>
        <w:t>联合</w:t>
      </w:r>
      <w:r>
        <w:rPr>
          <w:rFonts w:ascii="Times New Roman" w:hAnsi="Times New Roman" w:eastAsia="方正楷体_GBK"/>
          <w:b/>
          <w:bCs/>
          <w:snapToGrid w:val="0"/>
          <w:color w:val="auto"/>
          <w:sz w:val="24"/>
          <w:highlight w:val="none"/>
        </w:rPr>
        <w:t>单位知识产权状况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936"/>
        <w:gridCol w:w="1419"/>
        <w:gridCol w:w="1193"/>
        <w:gridCol w:w="928"/>
        <w:gridCol w:w="1235"/>
        <w:gridCol w:w="899"/>
        <w:gridCol w:w="974"/>
        <w:gridCol w:w="1261"/>
      </w:tblGrid>
      <w:tr w14:paraId="2AE9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vMerge w:val="restart"/>
            <w:noWrap w:val="0"/>
            <w:vAlign w:val="center"/>
          </w:tcPr>
          <w:p w14:paraId="2FB23C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19" w:type="dxa"/>
            <w:vMerge w:val="restart"/>
            <w:noWrap w:val="0"/>
            <w:vAlign w:val="center"/>
          </w:tcPr>
          <w:p w14:paraId="68755A0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专利申请</w:t>
            </w:r>
          </w:p>
          <w:p w14:paraId="0341056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1193" w:type="dxa"/>
            <w:vMerge w:val="restart"/>
            <w:noWrap w:val="0"/>
            <w:vAlign w:val="center"/>
          </w:tcPr>
          <w:p w14:paraId="52FB52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专利授权</w:t>
            </w:r>
          </w:p>
          <w:p w14:paraId="41A948D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总数（件）</w:t>
            </w:r>
          </w:p>
        </w:tc>
        <w:tc>
          <w:tcPr>
            <w:tcW w:w="2163" w:type="dxa"/>
            <w:gridSpan w:val="2"/>
            <w:noWrap w:val="0"/>
            <w:vAlign w:val="center"/>
          </w:tcPr>
          <w:p w14:paraId="1511FA0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发明（件）</w:t>
            </w:r>
          </w:p>
        </w:tc>
        <w:tc>
          <w:tcPr>
            <w:tcW w:w="1873" w:type="dxa"/>
            <w:gridSpan w:val="2"/>
            <w:noWrap w:val="0"/>
            <w:vAlign w:val="center"/>
          </w:tcPr>
          <w:p w14:paraId="5244ED9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实用新型（件）</w:t>
            </w:r>
          </w:p>
        </w:tc>
        <w:tc>
          <w:tcPr>
            <w:tcW w:w="1261" w:type="dxa"/>
            <w:vMerge w:val="restart"/>
            <w:noWrap w:val="0"/>
            <w:vAlign w:val="center"/>
          </w:tcPr>
          <w:p w14:paraId="64B5E46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软件版权</w:t>
            </w:r>
          </w:p>
          <w:p w14:paraId="240CE0B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（项）</w:t>
            </w:r>
          </w:p>
        </w:tc>
      </w:tr>
      <w:tr w14:paraId="4314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vMerge w:val="continue"/>
            <w:noWrap w:val="0"/>
            <w:vAlign w:val="center"/>
          </w:tcPr>
          <w:p w14:paraId="39732E8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419" w:type="dxa"/>
            <w:vMerge w:val="continue"/>
            <w:noWrap w:val="0"/>
            <w:vAlign w:val="center"/>
          </w:tcPr>
          <w:p w14:paraId="5BB11D2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vMerge w:val="continue"/>
            <w:noWrap w:val="0"/>
            <w:vAlign w:val="center"/>
          </w:tcPr>
          <w:p w14:paraId="753920D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007C2AB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1235" w:type="dxa"/>
            <w:noWrap w:val="0"/>
            <w:vAlign w:val="center"/>
          </w:tcPr>
          <w:p w14:paraId="4280A74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899" w:type="dxa"/>
            <w:noWrap w:val="0"/>
            <w:vAlign w:val="center"/>
          </w:tcPr>
          <w:p w14:paraId="510849B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申请</w:t>
            </w:r>
          </w:p>
        </w:tc>
        <w:tc>
          <w:tcPr>
            <w:tcW w:w="974" w:type="dxa"/>
            <w:noWrap w:val="0"/>
            <w:vAlign w:val="center"/>
          </w:tcPr>
          <w:p w14:paraId="4EA0B67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授权</w:t>
            </w:r>
          </w:p>
        </w:tc>
        <w:tc>
          <w:tcPr>
            <w:tcW w:w="1261" w:type="dxa"/>
            <w:vMerge w:val="continue"/>
            <w:noWrap w:val="0"/>
            <w:vAlign w:val="center"/>
          </w:tcPr>
          <w:p w14:paraId="343CFD5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DAE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noWrap w:val="0"/>
            <w:vAlign w:val="center"/>
          </w:tcPr>
          <w:p w14:paraId="1DC0843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1419" w:type="dxa"/>
            <w:noWrap w:val="0"/>
            <w:vAlign w:val="center"/>
          </w:tcPr>
          <w:p w14:paraId="41B985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noWrap w:val="0"/>
            <w:vAlign w:val="center"/>
          </w:tcPr>
          <w:p w14:paraId="6CB89FA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1824858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35" w:type="dxa"/>
            <w:noWrap w:val="0"/>
            <w:vAlign w:val="center"/>
          </w:tcPr>
          <w:p w14:paraId="2377C2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99" w:type="dxa"/>
            <w:noWrap w:val="0"/>
            <w:vAlign w:val="center"/>
          </w:tcPr>
          <w:p w14:paraId="772863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4" w:type="dxa"/>
            <w:noWrap w:val="0"/>
            <w:vAlign w:val="center"/>
          </w:tcPr>
          <w:p w14:paraId="14383BA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61" w:type="dxa"/>
            <w:noWrap w:val="0"/>
            <w:vAlign w:val="center"/>
          </w:tcPr>
          <w:p w14:paraId="5FCFEFB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926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936" w:type="dxa"/>
            <w:noWrap w:val="0"/>
            <w:vAlign w:val="center"/>
          </w:tcPr>
          <w:p w14:paraId="1563854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其中：</w:t>
            </w:r>
          </w:p>
          <w:p w14:paraId="6474F0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1419" w:type="dxa"/>
            <w:noWrap w:val="0"/>
            <w:vAlign w:val="center"/>
          </w:tcPr>
          <w:p w14:paraId="750F339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193" w:type="dxa"/>
            <w:noWrap w:val="0"/>
            <w:vAlign w:val="center"/>
          </w:tcPr>
          <w:p w14:paraId="6BC69C3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28" w:type="dxa"/>
            <w:noWrap w:val="0"/>
            <w:vAlign w:val="center"/>
          </w:tcPr>
          <w:p w14:paraId="4E7D6D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35" w:type="dxa"/>
            <w:noWrap w:val="0"/>
            <w:vAlign w:val="center"/>
          </w:tcPr>
          <w:p w14:paraId="2964D8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899" w:type="dxa"/>
            <w:noWrap w:val="0"/>
            <w:vAlign w:val="center"/>
          </w:tcPr>
          <w:p w14:paraId="5666A4E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4" w:type="dxa"/>
            <w:noWrap w:val="0"/>
            <w:vAlign w:val="center"/>
          </w:tcPr>
          <w:p w14:paraId="7234D75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61" w:type="dxa"/>
            <w:noWrap w:val="0"/>
            <w:vAlign w:val="center"/>
          </w:tcPr>
          <w:p w14:paraId="093DF1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53EE06D1">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outlineLvl w:val="0"/>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（四）牵头单位其他科研活动状况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63"/>
        <w:gridCol w:w="1792"/>
        <w:gridCol w:w="823"/>
        <w:gridCol w:w="1298"/>
        <w:gridCol w:w="971"/>
        <w:gridCol w:w="1835"/>
        <w:gridCol w:w="617"/>
        <w:gridCol w:w="946"/>
      </w:tblGrid>
      <w:tr w14:paraId="3745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10" w:hRule="atLeast"/>
          <w:jc w:val="center"/>
        </w:trPr>
        <w:tc>
          <w:tcPr>
            <w:tcW w:w="563" w:type="dxa"/>
            <w:noWrap w:val="0"/>
            <w:vAlign w:val="center"/>
          </w:tcPr>
          <w:p w14:paraId="0256A410">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792" w:type="dxa"/>
            <w:noWrap w:val="0"/>
            <w:vAlign w:val="center"/>
          </w:tcPr>
          <w:p w14:paraId="1DEC4D2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内容</w:t>
            </w:r>
          </w:p>
        </w:tc>
        <w:tc>
          <w:tcPr>
            <w:tcW w:w="823" w:type="dxa"/>
            <w:noWrap w:val="0"/>
            <w:vAlign w:val="center"/>
          </w:tcPr>
          <w:p w14:paraId="46DA4B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1298" w:type="dxa"/>
            <w:noWrap w:val="0"/>
            <w:vAlign w:val="center"/>
          </w:tcPr>
          <w:p w14:paraId="31A69DE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c>
          <w:tcPr>
            <w:tcW w:w="971" w:type="dxa"/>
            <w:noWrap w:val="0"/>
            <w:vAlign w:val="center"/>
          </w:tcPr>
          <w:p w14:paraId="02D4873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序号</w:t>
            </w:r>
          </w:p>
        </w:tc>
        <w:tc>
          <w:tcPr>
            <w:tcW w:w="1835" w:type="dxa"/>
            <w:noWrap w:val="0"/>
            <w:vAlign w:val="center"/>
          </w:tcPr>
          <w:p w14:paraId="5075B22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内容</w:t>
            </w:r>
          </w:p>
        </w:tc>
        <w:tc>
          <w:tcPr>
            <w:tcW w:w="617" w:type="dxa"/>
            <w:noWrap w:val="0"/>
            <w:vAlign w:val="center"/>
          </w:tcPr>
          <w:p w14:paraId="294A204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总数</w:t>
            </w:r>
          </w:p>
        </w:tc>
        <w:tc>
          <w:tcPr>
            <w:tcW w:w="946" w:type="dxa"/>
            <w:noWrap w:val="0"/>
            <w:vAlign w:val="center"/>
          </w:tcPr>
          <w:p w14:paraId="76F859B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近三年</w:t>
            </w:r>
          </w:p>
        </w:tc>
      </w:tr>
      <w:tr w14:paraId="62BD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73DC35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w:t>
            </w:r>
          </w:p>
        </w:tc>
        <w:tc>
          <w:tcPr>
            <w:tcW w:w="1792" w:type="dxa"/>
            <w:noWrap w:val="0"/>
            <w:vAlign w:val="center"/>
          </w:tcPr>
          <w:p w14:paraId="5BF87E6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累计发表论文数</w:t>
            </w:r>
          </w:p>
        </w:tc>
        <w:tc>
          <w:tcPr>
            <w:tcW w:w="823" w:type="dxa"/>
            <w:noWrap w:val="0"/>
            <w:vAlign w:val="center"/>
          </w:tcPr>
          <w:p w14:paraId="1C77656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35E443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59C2235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7</w:t>
            </w:r>
          </w:p>
        </w:tc>
        <w:tc>
          <w:tcPr>
            <w:tcW w:w="1835" w:type="dxa"/>
            <w:noWrap w:val="0"/>
            <w:vAlign w:val="center"/>
          </w:tcPr>
          <w:p w14:paraId="58C3941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w:t>
            </w:r>
            <w:r>
              <w:rPr>
                <w:rFonts w:hint="eastAsia" w:ascii="Times New Roman" w:hAnsi="Times New Roman" w:eastAsia="方正仿宋_GBK"/>
                <w:snapToGrid w:val="0"/>
                <w:color w:val="auto"/>
                <w:sz w:val="24"/>
                <w:highlight w:val="none"/>
                <w:lang w:eastAsia="zh-CN"/>
              </w:rPr>
              <w:t>自治区级科技创新平台基地</w:t>
            </w:r>
            <w:r>
              <w:rPr>
                <w:rFonts w:hint="eastAsia" w:ascii="Times New Roman" w:hAnsi="Times New Roman" w:eastAsia="方正仿宋_GBK"/>
                <w:snapToGrid w:val="0"/>
                <w:color w:val="auto"/>
                <w:sz w:val="24"/>
                <w:highlight w:val="none"/>
              </w:rPr>
              <w:t>数量</w:t>
            </w:r>
          </w:p>
        </w:tc>
        <w:tc>
          <w:tcPr>
            <w:tcW w:w="617" w:type="dxa"/>
            <w:noWrap w:val="0"/>
            <w:vAlign w:val="center"/>
          </w:tcPr>
          <w:p w14:paraId="7607775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5A22D0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3CD7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5" w:hRule="atLeast"/>
          <w:jc w:val="center"/>
        </w:trPr>
        <w:tc>
          <w:tcPr>
            <w:tcW w:w="563" w:type="dxa"/>
            <w:noWrap w:val="0"/>
            <w:vAlign w:val="center"/>
          </w:tcPr>
          <w:p w14:paraId="1A3C41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2</w:t>
            </w:r>
          </w:p>
        </w:tc>
        <w:tc>
          <w:tcPr>
            <w:tcW w:w="1792" w:type="dxa"/>
            <w:noWrap w:val="0"/>
            <w:vAlign w:val="center"/>
          </w:tcPr>
          <w:p w14:paraId="2AB7063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累计出版科技</w:t>
            </w:r>
          </w:p>
          <w:p w14:paraId="23C8D28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著作数</w:t>
            </w:r>
          </w:p>
        </w:tc>
        <w:tc>
          <w:tcPr>
            <w:tcW w:w="823" w:type="dxa"/>
            <w:noWrap w:val="0"/>
            <w:vAlign w:val="center"/>
          </w:tcPr>
          <w:p w14:paraId="6DA0F5C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250182D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780FDA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8</w:t>
            </w:r>
          </w:p>
        </w:tc>
        <w:tc>
          <w:tcPr>
            <w:tcW w:w="1835" w:type="dxa"/>
            <w:noWrap w:val="0"/>
            <w:vAlign w:val="center"/>
          </w:tcPr>
          <w:p w14:paraId="0ED165E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w:t>
            </w:r>
            <w:r>
              <w:rPr>
                <w:rFonts w:hint="eastAsia" w:ascii="Times New Roman" w:hAnsi="Times New Roman" w:eastAsia="方正仿宋_GBK"/>
                <w:snapToGrid w:val="0"/>
                <w:color w:val="auto"/>
                <w:sz w:val="24"/>
                <w:highlight w:val="none"/>
                <w:lang w:eastAsia="zh-CN"/>
              </w:rPr>
              <w:t>厅局级科技创新平台基地</w:t>
            </w:r>
          </w:p>
        </w:tc>
        <w:tc>
          <w:tcPr>
            <w:tcW w:w="617" w:type="dxa"/>
            <w:noWrap w:val="0"/>
            <w:vAlign w:val="center"/>
          </w:tcPr>
          <w:p w14:paraId="40A6205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34E024E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2E0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786" w:hRule="atLeast"/>
          <w:jc w:val="center"/>
        </w:trPr>
        <w:tc>
          <w:tcPr>
            <w:tcW w:w="563" w:type="dxa"/>
            <w:noWrap w:val="0"/>
            <w:vAlign w:val="center"/>
          </w:tcPr>
          <w:p w14:paraId="0E2FEC2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3</w:t>
            </w:r>
          </w:p>
        </w:tc>
        <w:tc>
          <w:tcPr>
            <w:tcW w:w="1792" w:type="dxa"/>
            <w:noWrap w:val="0"/>
            <w:vAlign w:val="center"/>
          </w:tcPr>
          <w:p w14:paraId="59E300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累计拥有注册</w:t>
            </w:r>
          </w:p>
          <w:p w14:paraId="54A32F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商标数</w:t>
            </w:r>
          </w:p>
        </w:tc>
        <w:tc>
          <w:tcPr>
            <w:tcW w:w="823" w:type="dxa"/>
            <w:noWrap w:val="0"/>
            <w:vAlign w:val="center"/>
          </w:tcPr>
          <w:p w14:paraId="5DEE4F6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48392EC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3A8B5E7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9</w:t>
            </w:r>
          </w:p>
        </w:tc>
        <w:tc>
          <w:tcPr>
            <w:tcW w:w="1835" w:type="dxa"/>
            <w:noWrap w:val="0"/>
            <w:vAlign w:val="center"/>
          </w:tcPr>
          <w:p w14:paraId="6F7318A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累计项目数量（市级以上）</w:t>
            </w:r>
          </w:p>
        </w:tc>
        <w:tc>
          <w:tcPr>
            <w:tcW w:w="617" w:type="dxa"/>
            <w:noWrap w:val="0"/>
            <w:vAlign w:val="center"/>
          </w:tcPr>
          <w:p w14:paraId="717A810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27BB896D">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5D8A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5" w:hRule="atLeast"/>
          <w:jc w:val="center"/>
        </w:trPr>
        <w:tc>
          <w:tcPr>
            <w:tcW w:w="563" w:type="dxa"/>
            <w:noWrap w:val="0"/>
            <w:vAlign w:val="center"/>
          </w:tcPr>
          <w:p w14:paraId="571D5F7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4</w:t>
            </w:r>
          </w:p>
        </w:tc>
        <w:tc>
          <w:tcPr>
            <w:tcW w:w="1792" w:type="dxa"/>
            <w:noWrap w:val="0"/>
            <w:vAlign w:val="center"/>
          </w:tcPr>
          <w:p w14:paraId="74B090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累计参编技术标准数（国际/</w:t>
            </w:r>
          </w:p>
          <w:p w14:paraId="6B880AD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国家/行业）</w:t>
            </w:r>
          </w:p>
        </w:tc>
        <w:tc>
          <w:tcPr>
            <w:tcW w:w="823" w:type="dxa"/>
            <w:noWrap w:val="0"/>
            <w:vAlign w:val="center"/>
          </w:tcPr>
          <w:p w14:paraId="2F8C99B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0856972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31C07C8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10</w:t>
            </w:r>
          </w:p>
        </w:tc>
        <w:tc>
          <w:tcPr>
            <w:tcW w:w="1835" w:type="dxa"/>
            <w:noWrap w:val="0"/>
            <w:vAlign w:val="center"/>
          </w:tcPr>
          <w:p w14:paraId="1EA20F8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累计获得国家</w:t>
            </w:r>
          </w:p>
          <w:p w14:paraId="0413BD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资助经费金额</w:t>
            </w:r>
          </w:p>
          <w:p w14:paraId="2BE9D53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617" w:type="dxa"/>
            <w:noWrap w:val="0"/>
            <w:vAlign w:val="center"/>
          </w:tcPr>
          <w:p w14:paraId="6CBC912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2A6751E3">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7EE0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635D3F2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5</w:t>
            </w:r>
          </w:p>
        </w:tc>
        <w:tc>
          <w:tcPr>
            <w:tcW w:w="1792" w:type="dxa"/>
            <w:noWrap w:val="0"/>
            <w:vAlign w:val="center"/>
          </w:tcPr>
          <w:p w14:paraId="251C946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累计发现植物</w:t>
            </w:r>
          </w:p>
          <w:p w14:paraId="35DFE03C">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新品种数</w:t>
            </w:r>
          </w:p>
        </w:tc>
        <w:tc>
          <w:tcPr>
            <w:tcW w:w="823" w:type="dxa"/>
            <w:noWrap w:val="0"/>
            <w:vAlign w:val="center"/>
          </w:tcPr>
          <w:p w14:paraId="008511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030B8439">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1DA4EA9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11</w:t>
            </w:r>
          </w:p>
        </w:tc>
        <w:tc>
          <w:tcPr>
            <w:tcW w:w="1835" w:type="dxa"/>
            <w:noWrap w:val="0"/>
            <w:vAlign w:val="center"/>
          </w:tcPr>
          <w:p w14:paraId="24228072">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累计获得自治区级资助经费金额（万元）</w:t>
            </w:r>
          </w:p>
        </w:tc>
        <w:tc>
          <w:tcPr>
            <w:tcW w:w="617" w:type="dxa"/>
            <w:noWrap w:val="0"/>
            <w:vAlign w:val="center"/>
          </w:tcPr>
          <w:p w14:paraId="4A063B54">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1F1E260B">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r w14:paraId="45CC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216" w:hRule="atLeast"/>
          <w:jc w:val="center"/>
        </w:trPr>
        <w:tc>
          <w:tcPr>
            <w:tcW w:w="563" w:type="dxa"/>
            <w:noWrap w:val="0"/>
            <w:vAlign w:val="center"/>
          </w:tcPr>
          <w:p w14:paraId="02873D2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6</w:t>
            </w:r>
          </w:p>
        </w:tc>
        <w:tc>
          <w:tcPr>
            <w:tcW w:w="1792" w:type="dxa"/>
            <w:noWrap w:val="0"/>
            <w:vAlign w:val="center"/>
          </w:tcPr>
          <w:p w14:paraId="2742A5F1">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累计获取新药（医药、农药、兽药）证书数</w:t>
            </w:r>
          </w:p>
        </w:tc>
        <w:tc>
          <w:tcPr>
            <w:tcW w:w="823" w:type="dxa"/>
            <w:noWrap w:val="0"/>
            <w:vAlign w:val="center"/>
          </w:tcPr>
          <w:p w14:paraId="0A5C65EA">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1298" w:type="dxa"/>
            <w:noWrap w:val="0"/>
            <w:vAlign w:val="center"/>
          </w:tcPr>
          <w:p w14:paraId="45D9B5B8">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71" w:type="dxa"/>
            <w:noWrap w:val="0"/>
            <w:vAlign w:val="center"/>
          </w:tcPr>
          <w:p w14:paraId="0111BF05">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12</w:t>
            </w:r>
          </w:p>
        </w:tc>
        <w:tc>
          <w:tcPr>
            <w:tcW w:w="1835" w:type="dxa"/>
            <w:noWrap w:val="0"/>
            <w:vAlign w:val="center"/>
          </w:tcPr>
          <w:p w14:paraId="3EAEEDAF">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累计获得市级资助经费金额</w:t>
            </w:r>
          </w:p>
          <w:p w14:paraId="525681BE">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（万元）</w:t>
            </w:r>
          </w:p>
        </w:tc>
        <w:tc>
          <w:tcPr>
            <w:tcW w:w="617" w:type="dxa"/>
            <w:noWrap w:val="0"/>
            <w:vAlign w:val="center"/>
          </w:tcPr>
          <w:p w14:paraId="3936E097">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c>
          <w:tcPr>
            <w:tcW w:w="946" w:type="dxa"/>
            <w:noWrap w:val="0"/>
            <w:vAlign w:val="center"/>
          </w:tcPr>
          <w:p w14:paraId="2E8DE886">
            <w:pPr>
              <w:adjustRightInd w:val="0"/>
              <w:snapToGrid w:val="0"/>
              <w:spacing w:line="320" w:lineRule="exact"/>
              <w:jc w:val="center"/>
              <w:outlineLvl w:val="9"/>
              <w:rPr>
                <w:rFonts w:hint="eastAsia" w:ascii="Times New Roman" w:hAnsi="Times New Roman" w:eastAsia="方正仿宋_GBK"/>
                <w:snapToGrid w:val="0"/>
                <w:color w:val="auto"/>
                <w:sz w:val="24"/>
                <w:highlight w:val="none"/>
              </w:rPr>
            </w:pPr>
          </w:p>
        </w:tc>
      </w:tr>
    </w:tbl>
    <w:p w14:paraId="34F70DA2">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after="120" w:afterLines="50"/>
        <w:ind w:leftChars="0"/>
        <w:textAlignment w:val="auto"/>
        <w:outlineLvl w:val="0"/>
        <w:rPr>
          <w:rFonts w:ascii="Times New Roman" w:hAnsi="Times New Roman" w:eastAsia="方正楷体_GBK"/>
          <w:b/>
          <w:bCs/>
          <w:snapToGrid w:val="0"/>
          <w:color w:val="auto"/>
          <w:sz w:val="24"/>
          <w:highlight w:val="none"/>
        </w:rPr>
      </w:pPr>
      <w:r>
        <w:rPr>
          <w:rFonts w:ascii="Times New Roman" w:hAnsi="Times New Roman" w:eastAsia="方正楷体_GBK"/>
          <w:b/>
          <w:bCs/>
          <w:snapToGrid w:val="0"/>
          <w:color w:val="auto"/>
          <w:sz w:val="24"/>
          <w:highlight w:val="none"/>
        </w:rPr>
        <w:t>（五）其他知识产权现状说明（限200字以内）</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1B1D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2529" w:hRule="atLeast"/>
          <w:jc w:val="center"/>
        </w:trPr>
        <w:tc>
          <w:tcPr>
            <w:tcW w:w="8845" w:type="dxa"/>
            <w:noWrap w:val="0"/>
            <w:vAlign w:val="top"/>
          </w:tcPr>
          <w:p w14:paraId="21CC2A8C">
            <w:pPr>
              <w:adjustRightInd w:val="0"/>
              <w:snapToGrid w:val="0"/>
              <w:spacing w:line="320" w:lineRule="exact"/>
              <w:outlineLvl w:val="9"/>
              <w:rPr>
                <w:rFonts w:ascii="Times New Roman" w:hAnsi="Times New Roman" w:eastAsia="方正楷体_GBK"/>
                <w:snapToGrid w:val="0"/>
                <w:color w:val="auto"/>
                <w:sz w:val="24"/>
                <w:highlight w:val="none"/>
              </w:rPr>
            </w:pPr>
          </w:p>
        </w:tc>
      </w:tr>
    </w:tbl>
    <w:p w14:paraId="1E781A63">
      <w:pPr>
        <w:adjustRightInd w:val="0"/>
        <w:snapToGrid w:val="0"/>
        <w:spacing w:line="566" w:lineRule="exact"/>
        <w:ind w:firstLine="420" w:firstLineChars="200"/>
        <w:outlineLvl w:val="9"/>
        <w:rPr>
          <w:rFonts w:ascii="Times New Roman" w:eastAsia="方正仿宋_GBK"/>
          <w:snapToGrid w:val="0"/>
          <w:color w:val="auto"/>
          <w:szCs w:val="32"/>
          <w:highlight w:val="none"/>
        </w:rPr>
        <w:sectPr>
          <w:headerReference w:type="first" r:id="rId3"/>
          <w:headerReference w:type="even" r:id="rId3"/>
          <w:headerReference r:id="rId3" w:type="default"/>
          <w:footerReference r:id="rId4" w:type="default"/>
          <w:type w:val="continuous"/>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titlePg/>
          <w:rtlGutter w:val="0"/>
          <w:docGrid w:linePitch="584" w:charSpace="0"/>
        </w:sectPr>
      </w:pPr>
    </w:p>
    <w:p w14:paraId="6D099C0B">
      <w:pPr>
        <w:numPr>
          <w:ilvl w:val="0"/>
          <w:numId w:val="0"/>
        </w:numPr>
        <w:rPr>
          <w:rFonts w:hint="eastAsia" w:ascii="方正黑体_GBK" w:hAnsi="Times New Roman" w:eastAsia="方正黑体_GBK"/>
          <w:b/>
          <w:bCs/>
          <w:snapToGrid w:val="0"/>
          <w:color w:val="auto"/>
          <w:sz w:val="32"/>
          <w:szCs w:val="32"/>
          <w:highlight w:val="none"/>
          <w:lang w:val="en-US" w:eastAsia="zh-CN"/>
        </w:rPr>
      </w:pPr>
      <w:r>
        <w:rPr>
          <w:rFonts w:hint="eastAsia" w:ascii="方正黑体_GBK" w:hAnsi="Times New Roman" w:eastAsia="方正黑体_GBK"/>
          <w:b/>
          <w:bCs/>
          <w:snapToGrid w:val="0"/>
          <w:color w:val="auto"/>
          <w:sz w:val="32"/>
          <w:szCs w:val="32"/>
          <w:highlight w:val="none"/>
          <w:lang w:val="en-US" w:eastAsia="zh-CN"/>
        </w:rPr>
        <w:t>八、项目组成员信息</w:t>
      </w:r>
      <w:r>
        <w:rPr>
          <w:rFonts w:hint="eastAsia" w:ascii="方正黑体_GBK" w:hAnsi="Times New Roman" w:eastAsia="方正黑体_GBK"/>
          <w:b w:val="0"/>
          <w:bCs w:val="0"/>
          <w:snapToGrid w:val="0"/>
          <w:color w:val="auto"/>
          <w:sz w:val="32"/>
          <w:szCs w:val="32"/>
          <w:highlight w:val="none"/>
          <w:lang w:val="en-US" w:eastAsia="zh-CN"/>
        </w:rPr>
        <w:t>（每个项目申报单位应填报2人以上）</w:t>
      </w:r>
    </w:p>
    <w:tbl>
      <w:tblPr>
        <w:tblStyle w:val="6"/>
        <w:tblW w:w="13671" w:type="dxa"/>
        <w:jc w:val="center"/>
        <w:tblLayout w:type="autofit"/>
        <w:tblCellMar>
          <w:top w:w="17" w:type="dxa"/>
          <w:left w:w="28" w:type="dxa"/>
          <w:bottom w:w="17" w:type="dxa"/>
          <w:right w:w="28" w:type="dxa"/>
        </w:tblCellMar>
      </w:tblPr>
      <w:tblGrid>
        <w:gridCol w:w="426"/>
        <w:gridCol w:w="426"/>
        <w:gridCol w:w="1034"/>
        <w:gridCol w:w="619"/>
        <w:gridCol w:w="677"/>
        <w:gridCol w:w="624"/>
        <w:gridCol w:w="589"/>
        <w:gridCol w:w="657"/>
        <w:gridCol w:w="483"/>
        <w:gridCol w:w="566"/>
        <w:gridCol w:w="926"/>
        <w:gridCol w:w="810"/>
        <w:gridCol w:w="982"/>
        <w:gridCol w:w="686"/>
        <w:gridCol w:w="1166"/>
        <w:gridCol w:w="16"/>
        <w:gridCol w:w="1181"/>
        <w:gridCol w:w="1113"/>
        <w:gridCol w:w="690"/>
      </w:tblGrid>
      <w:tr w14:paraId="735BE29B">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2262699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总人数（人）</w:t>
            </w:r>
          </w:p>
        </w:tc>
        <w:tc>
          <w:tcPr>
            <w:tcW w:w="11785" w:type="dxa"/>
            <w:gridSpan w:val="16"/>
            <w:tcBorders>
              <w:top w:val="single" w:color="000000" w:sz="4" w:space="0"/>
              <w:left w:val="single" w:color="000000" w:sz="4" w:space="0"/>
              <w:bottom w:val="single" w:color="000000" w:sz="4" w:space="0"/>
              <w:right w:val="single" w:color="000000" w:sz="4" w:space="0"/>
            </w:tcBorders>
            <w:noWrap w:val="0"/>
            <w:vAlign w:val="center"/>
          </w:tcPr>
          <w:p w14:paraId="6E2487B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72D7C30D">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3137EBE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正</w:t>
            </w:r>
            <w:r>
              <w:rPr>
                <w:rFonts w:hint="eastAsia" w:ascii="Times New Roman" w:hAnsi="Times New Roman" w:eastAsia="方正仿宋_GBK" w:cs="宋体"/>
                <w:snapToGrid w:val="0"/>
                <w:color w:val="auto"/>
                <w:kern w:val="2"/>
                <w:highlight w:val="none"/>
              </w:rPr>
              <w:t>高职称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6D766B2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0153154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副高</w:t>
            </w:r>
            <w:r>
              <w:rPr>
                <w:rFonts w:hint="eastAsia" w:ascii="Times New Roman" w:hAnsi="Times New Roman" w:eastAsia="方正仿宋_GBK" w:cs="宋体"/>
                <w:snapToGrid w:val="0"/>
                <w:color w:val="auto"/>
                <w:kern w:val="2"/>
                <w:highlight w:val="none"/>
              </w:rPr>
              <w:t>职称</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7F426707">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0CE9DBA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中级职称</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C78901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756631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初级职称</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1A593B8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39731EFF">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7237063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rPr>
              <w:t>其他职称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132CDF5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03CA493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博士</w:t>
            </w:r>
            <w:r>
              <w:rPr>
                <w:rFonts w:hint="eastAsia" w:ascii="Times New Roman" w:hAnsi="Times New Roman" w:eastAsia="方正仿宋_GBK" w:cs="宋体"/>
                <w:snapToGrid w:val="0"/>
                <w:color w:val="auto"/>
                <w:kern w:val="2"/>
                <w:highlight w:val="none"/>
                <w:lang w:val="en-US" w:eastAsia="zh-CN"/>
              </w:rPr>
              <w:t>后</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3DD2DC8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506F2DA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博士</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33BEE0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6E7EB6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在读博士研究生</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3DF5CD3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713571AA">
        <w:tblPrEx>
          <w:tblCellMar>
            <w:top w:w="17" w:type="dxa"/>
            <w:left w:w="28" w:type="dxa"/>
            <w:bottom w:w="17" w:type="dxa"/>
            <w:right w:w="28" w:type="dxa"/>
          </w:tblCellMar>
        </w:tblPrEx>
        <w:trPr>
          <w:trHeight w:val="340" w:hRule="atLeast"/>
          <w:jc w:val="center"/>
        </w:trPr>
        <w:tc>
          <w:tcPr>
            <w:tcW w:w="1886" w:type="dxa"/>
            <w:gridSpan w:val="3"/>
            <w:tcBorders>
              <w:top w:val="single" w:color="000000" w:sz="4" w:space="0"/>
              <w:left w:val="single" w:color="000000" w:sz="4" w:space="0"/>
              <w:bottom w:val="single" w:color="000000" w:sz="4" w:space="0"/>
              <w:right w:val="single" w:color="000000" w:sz="4" w:space="0"/>
            </w:tcBorders>
            <w:noWrap w:val="0"/>
            <w:vAlign w:val="center"/>
          </w:tcPr>
          <w:p w14:paraId="1B1DDA7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硕士</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7901656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42E64E8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在读</w:t>
            </w:r>
            <w:r>
              <w:rPr>
                <w:rFonts w:hint="eastAsia" w:ascii="Times New Roman" w:hAnsi="Times New Roman" w:eastAsia="方正仿宋_GBK" w:cs="宋体"/>
                <w:snapToGrid w:val="0"/>
                <w:color w:val="auto"/>
                <w:kern w:val="2"/>
                <w:highlight w:val="none"/>
                <w:lang w:val="en-US" w:eastAsia="zh-CN"/>
              </w:rPr>
              <w:t>硕士</w:t>
            </w:r>
            <w:r>
              <w:rPr>
                <w:rFonts w:hint="eastAsia" w:ascii="Times New Roman" w:hAnsi="Times New Roman" w:eastAsia="方正仿宋_GBK" w:cs="宋体"/>
                <w:snapToGrid w:val="0"/>
                <w:color w:val="auto"/>
                <w:kern w:val="2"/>
                <w:highlight w:val="none"/>
              </w:rPr>
              <w:t>研究生</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25F3628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7D5B96E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学士</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013ED2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82" w:type="dxa"/>
            <w:gridSpan w:val="2"/>
            <w:tcBorders>
              <w:top w:val="single" w:color="000000" w:sz="4" w:space="0"/>
              <w:left w:val="single" w:color="000000" w:sz="4" w:space="0"/>
              <w:bottom w:val="single" w:color="000000" w:sz="4" w:space="0"/>
              <w:right w:val="single" w:color="auto" w:sz="4" w:space="0"/>
            </w:tcBorders>
            <w:noWrap w:val="0"/>
            <w:vAlign w:val="center"/>
          </w:tcPr>
          <w:p w14:paraId="709287F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eastAsia="方正仿宋_GBK"/>
                <w:snapToGrid w:val="0"/>
                <w:color w:val="auto"/>
                <w:sz w:val="24"/>
                <w:highlight w:val="none"/>
              </w:rPr>
            </w:pPr>
            <w:r>
              <w:rPr>
                <w:rFonts w:hint="eastAsia" w:ascii="Times New Roman" w:hAnsi="Times New Roman" w:eastAsia="方正仿宋_GBK" w:cs="宋体"/>
                <w:snapToGrid w:val="0"/>
                <w:color w:val="auto"/>
                <w:kern w:val="2"/>
                <w:highlight w:val="none"/>
                <w:lang w:val="en-US" w:eastAsia="zh-CN"/>
              </w:rPr>
              <w:t>其他学位</w:t>
            </w:r>
          </w:p>
        </w:tc>
        <w:tc>
          <w:tcPr>
            <w:tcW w:w="2984" w:type="dxa"/>
            <w:gridSpan w:val="3"/>
            <w:tcBorders>
              <w:top w:val="single" w:color="000000" w:sz="4" w:space="0"/>
              <w:left w:val="single" w:color="auto" w:sz="4" w:space="0"/>
              <w:bottom w:val="single" w:color="000000" w:sz="4" w:space="0"/>
              <w:right w:val="single" w:color="000000" w:sz="4" w:space="0"/>
            </w:tcBorders>
            <w:noWrap w:val="0"/>
            <w:vAlign w:val="center"/>
          </w:tcPr>
          <w:p w14:paraId="0503B9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eastAsia="方正仿宋_GBK"/>
                <w:snapToGrid w:val="0"/>
                <w:color w:val="auto"/>
                <w:sz w:val="24"/>
                <w:highlight w:val="none"/>
              </w:rPr>
            </w:pPr>
          </w:p>
        </w:tc>
      </w:tr>
      <w:tr w14:paraId="4F2F3BE6">
        <w:tblPrEx>
          <w:tblCellMar>
            <w:top w:w="17" w:type="dxa"/>
            <w:left w:w="28" w:type="dxa"/>
            <w:bottom w:w="17" w:type="dxa"/>
            <w:right w:w="28" w:type="dxa"/>
          </w:tblCellMar>
        </w:tblPrEx>
        <w:trPr>
          <w:trHeight w:val="340" w:hRule="atLeast"/>
          <w:jc w:val="center"/>
        </w:trPr>
        <w:tc>
          <w:tcPr>
            <w:tcW w:w="13671" w:type="dxa"/>
            <w:gridSpan w:val="19"/>
            <w:tcBorders>
              <w:top w:val="single" w:color="000000" w:sz="4" w:space="0"/>
              <w:left w:val="single" w:color="000000" w:sz="4" w:space="0"/>
              <w:bottom w:val="single" w:color="000000" w:sz="4" w:space="0"/>
              <w:right w:val="single" w:color="000000" w:sz="4" w:space="0"/>
            </w:tcBorders>
            <w:noWrap w:val="0"/>
            <w:vAlign w:val="center"/>
          </w:tcPr>
          <w:p w14:paraId="509F3004">
            <w:pPr>
              <w:pStyle w:val="13"/>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项目组</w:t>
            </w:r>
            <w:r>
              <w:rPr>
                <w:rFonts w:hint="eastAsia" w:ascii="Times New Roman" w:hAnsi="Times New Roman" w:eastAsia="方正仿宋_GBK" w:cs="宋体"/>
                <w:snapToGrid w:val="0"/>
                <w:color w:val="auto"/>
                <w:kern w:val="2"/>
                <w:highlight w:val="none"/>
                <w:lang w:val="en-US" w:eastAsia="zh-CN"/>
              </w:rPr>
              <w:t>人员信息（第1位固定位项目负责人；</w:t>
            </w:r>
            <w:r>
              <w:rPr>
                <w:rFonts w:hint="eastAsia" w:ascii="Times New Roman" w:hAnsi="Times New Roman" w:eastAsia="方正仿宋_GBK" w:cs="宋体"/>
                <w:snapToGrid w:val="0"/>
                <w:color w:val="auto"/>
                <w:kern w:val="2"/>
                <w:highlight w:val="none"/>
              </w:rPr>
              <w:t>人员分类：</w:t>
            </w:r>
            <w:r>
              <w:rPr>
                <w:rFonts w:hint="eastAsia" w:ascii="Times New Roman" w:hAnsi="Times New Roman" w:eastAsia="方正仿宋_GBK" w:cs="宋体"/>
                <w:snapToGrid w:val="0"/>
                <w:color w:val="auto"/>
                <w:kern w:val="2"/>
                <w:highlight w:val="none"/>
                <w:lang w:val="en-US" w:eastAsia="zh-CN"/>
              </w:rPr>
              <w:t>项目负责人、</w:t>
            </w:r>
            <w:r>
              <w:rPr>
                <w:rFonts w:hint="eastAsia" w:ascii="Times New Roman" w:hAnsi="Times New Roman" w:eastAsia="方正仿宋_GBK" w:cs="宋体"/>
                <w:snapToGrid w:val="0"/>
                <w:color w:val="auto"/>
                <w:kern w:val="2"/>
                <w:highlight w:val="none"/>
              </w:rPr>
              <w:t>项目</w:t>
            </w:r>
            <w:r>
              <w:rPr>
                <w:rFonts w:hint="eastAsia" w:ascii="Times New Roman" w:hAnsi="Times New Roman" w:eastAsia="方正仿宋_GBK" w:cs="宋体"/>
                <w:snapToGrid w:val="0"/>
                <w:color w:val="auto"/>
                <w:kern w:val="2"/>
                <w:highlight w:val="none"/>
                <w:lang w:val="en-US" w:eastAsia="zh-CN"/>
              </w:rPr>
              <w:t>研究</w:t>
            </w:r>
            <w:r>
              <w:rPr>
                <w:rFonts w:hint="eastAsia" w:ascii="Times New Roman" w:hAnsi="Times New Roman" w:eastAsia="方正仿宋_GBK" w:cs="宋体"/>
                <w:snapToGrid w:val="0"/>
                <w:color w:val="auto"/>
                <w:kern w:val="2"/>
                <w:highlight w:val="none"/>
              </w:rPr>
              <w:t>骨干、其他研究人员）</w:t>
            </w:r>
          </w:p>
        </w:tc>
      </w:tr>
      <w:tr w14:paraId="72C0D888">
        <w:tblPrEx>
          <w:tblCellMar>
            <w:top w:w="17" w:type="dxa"/>
            <w:left w:w="28" w:type="dxa"/>
            <w:bottom w:w="17" w:type="dxa"/>
            <w:right w:w="2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CD55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序</w:t>
            </w:r>
            <w:r>
              <w:rPr>
                <w:rFonts w:hint="eastAsia" w:ascii="Times New Roman" w:hAnsi="Times New Roman" w:eastAsia="方正仿宋_GBK" w:cs="宋体"/>
                <w:snapToGrid w:val="0"/>
                <w:color w:val="auto"/>
                <w:kern w:val="2"/>
                <w:highlight w:val="none"/>
              </w:rPr>
              <w:t>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DDD4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姓名</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2CF146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国籍/</w:t>
            </w:r>
          </w:p>
          <w:p w14:paraId="1E99E48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rPr>
              <w:t>地区</w:t>
            </w: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163B21E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证件类型</w:t>
            </w: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6F0B910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证件号码</w:t>
            </w: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6E9B0CF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出生</w:t>
            </w:r>
          </w:p>
          <w:p w14:paraId="47C6894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日期</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3CA13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性别</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453582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学位</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80F583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lang w:eastAsia="zh-CN"/>
              </w:rPr>
            </w:pPr>
            <w:r>
              <w:rPr>
                <w:rFonts w:hint="eastAsia" w:ascii="Times New Roman" w:hAnsi="Times New Roman" w:eastAsia="方正仿宋_GBK" w:cs="宋体"/>
                <w:snapToGrid w:val="0"/>
                <w:color w:val="auto"/>
                <w:kern w:val="2"/>
                <w:highlight w:val="none"/>
                <w:lang w:val="en-US" w:eastAsia="zh-CN"/>
              </w:rPr>
              <w:t>职称</w:t>
            </w: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A150C6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工作单位（全称）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265BA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是否在职人员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12AB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电话/手机号码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2EC1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电子邮箱</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26B979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从事</w:t>
            </w:r>
          </w:p>
          <w:p w14:paraId="5DB54E3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专业</w:t>
            </w: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3D4478E7">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项目分工</w:t>
            </w: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2F4974C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eastAsia="方正仿宋_GBK"/>
                <w:snapToGrid w:val="0"/>
                <w:color w:val="auto"/>
                <w:highlight w:val="none"/>
              </w:rPr>
              <w:t>投入本项目的全时工作时间（人月）</w:t>
            </w: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7C8199C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人员</w:t>
            </w:r>
          </w:p>
          <w:p w14:paraId="4D74814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分类</w:t>
            </w:r>
          </w:p>
        </w:tc>
      </w:tr>
      <w:tr w14:paraId="64B7F836">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BF026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F69C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F5BFBF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3AD66C8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41FAD69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72172A7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9B78E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A855FE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F3681D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7BA415E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E9810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C66D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EC53F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8C5579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38FAA0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3C0931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17A649B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7F7FDDFB">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0F5C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DE95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6D3428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1B92879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3BCAAD1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57E2CE3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476F0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90B23B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750A32C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41E73C0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27F51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81E9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BA86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8EE58E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12CD8CA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2A3DBE1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7158C2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5DA1D38F">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9E16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96D2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EAC856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184A8A7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5B4F9C1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5D4EF46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E5FBB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6D34F6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6A9A070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5AEBA63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4560A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E6AD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C0819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E4108E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3B9CC8C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21D748B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4515AB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3413B19E">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50504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BCDD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C84830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005617E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5533817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0C8A849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8747D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61A529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6A466A9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377CBBF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1BE11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E065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2DA7F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913418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4805499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3F73547A">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2265B9B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7FABE9F5">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C496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71FE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8CFBE7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645EBD8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08D89D4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7E01744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E4D32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660E42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5F91C6C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C65F797">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96B1F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C4492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7B49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E51319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F38025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9E5F287">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302F0C2B">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7207FBE3">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D7F5D">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3CC4B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516B9D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2BCA986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1BF02E1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22481567">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68E53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56964B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E8A293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50B2857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DAC87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E9C89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599F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0F6548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463DA02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76742F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758221E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09F77857">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25B37">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7F322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5E4D7F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1F02752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34A9108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57FA0FF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BC0B1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DB4A258">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5644F00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1C17500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A0481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6362B1">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B8A79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AD3DF4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1EF94ED4">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8F56D3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06C2633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r w14:paraId="2861C761">
        <w:tblPrEx>
          <w:tblCellMar>
            <w:top w:w="17" w:type="dxa"/>
            <w:left w:w="28" w:type="dxa"/>
            <w:bottom w:w="17" w:type="dxa"/>
            <w:right w:w="2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407C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r>
              <w:rPr>
                <w:rFonts w:hint="eastAsia" w:ascii="Times New Roman" w:hAnsi="Times New Roman" w:eastAsia="方正仿宋_GBK" w:cs="黑体"/>
                <w:snapToGrid w:val="0"/>
                <w:color w:val="auto"/>
                <w:kern w:val="2"/>
                <w:highlight w:val="none"/>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EC5E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74E3EF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19" w:type="dxa"/>
            <w:tcBorders>
              <w:top w:val="single" w:color="000000" w:sz="4" w:space="0"/>
              <w:left w:val="single" w:color="000000" w:sz="4" w:space="0"/>
              <w:bottom w:val="single" w:color="000000" w:sz="4" w:space="0"/>
              <w:right w:val="single" w:color="auto" w:sz="4" w:space="0"/>
            </w:tcBorders>
            <w:noWrap w:val="0"/>
            <w:vAlign w:val="center"/>
          </w:tcPr>
          <w:p w14:paraId="4F83897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77" w:type="dxa"/>
            <w:tcBorders>
              <w:top w:val="single" w:color="000000" w:sz="4" w:space="0"/>
              <w:left w:val="single" w:color="auto" w:sz="4" w:space="0"/>
              <w:bottom w:val="single" w:color="000000" w:sz="4" w:space="0"/>
              <w:right w:val="single" w:color="auto" w:sz="4" w:space="0"/>
            </w:tcBorders>
            <w:noWrap w:val="0"/>
            <w:vAlign w:val="center"/>
          </w:tcPr>
          <w:p w14:paraId="1CFCBA1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24" w:type="dxa"/>
            <w:tcBorders>
              <w:top w:val="single" w:color="000000" w:sz="4" w:space="0"/>
              <w:left w:val="single" w:color="auto" w:sz="4" w:space="0"/>
              <w:bottom w:val="single" w:color="000000" w:sz="4" w:space="0"/>
              <w:right w:val="single" w:color="000000" w:sz="4" w:space="0"/>
            </w:tcBorders>
            <w:noWrap w:val="0"/>
            <w:vAlign w:val="center"/>
          </w:tcPr>
          <w:p w14:paraId="4BCF6F6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DBD54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3BD7CAF">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4065640C">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2703A969">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7881D5">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BEB20">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EBE6DE">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A9A6C2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黑体"/>
                <w:snapToGrid w:val="0"/>
                <w:color w:val="auto"/>
                <w:kern w:val="2"/>
                <w:highlight w:val="none"/>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6E7D2B3">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4659C3A6">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2B282A52">
            <w:pPr>
              <w:pStyle w:val="1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宋体"/>
                <w:snapToGrid w:val="0"/>
                <w:color w:val="auto"/>
                <w:kern w:val="2"/>
                <w:highlight w:val="none"/>
              </w:rPr>
            </w:pPr>
          </w:p>
        </w:tc>
      </w:tr>
    </w:tbl>
    <w:p w14:paraId="1F61578B">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说明：</w:t>
      </w:r>
      <w:r>
        <w:rPr>
          <w:rFonts w:hint="eastAsia" w:ascii="Times New Roman" w:hAnsi="Times New Roman" w:eastAsia="方正仿宋_GBK"/>
          <w:snapToGrid w:val="0"/>
          <w:color w:val="auto"/>
          <w:sz w:val="24"/>
          <w:highlight w:val="none"/>
          <w:lang w:val="en-US" w:eastAsia="zh-CN"/>
        </w:rPr>
        <w:t>1</w:t>
      </w:r>
      <w:r>
        <w:rPr>
          <w:rFonts w:hint="eastAsia" w:ascii="Times New Roman" w:hAnsi="Times New Roman" w:eastAsia="方正仿宋_GBK"/>
          <w:snapToGrid w:val="0"/>
          <w:color w:val="auto"/>
          <w:sz w:val="24"/>
          <w:highlight w:val="none"/>
        </w:rPr>
        <w:t>.</w:t>
      </w:r>
      <w:r>
        <w:rPr>
          <w:rFonts w:hint="eastAsia" w:ascii="Times New Roman" w:hAnsi="Times New Roman" w:eastAsia="方正仿宋_GBK"/>
          <w:snapToGrid w:val="0"/>
          <w:color w:val="auto"/>
          <w:sz w:val="24"/>
          <w:highlight w:val="none"/>
          <w:lang w:val="en-US" w:eastAsia="zh-CN"/>
        </w:rPr>
        <w:t xml:space="preserve"> </w:t>
      </w:r>
      <w:r>
        <w:rPr>
          <w:rFonts w:hint="eastAsia" w:ascii="Times New Roman" w:hAnsi="Times New Roman" w:eastAsia="方正仿宋_GBK"/>
          <w:snapToGrid w:val="0"/>
          <w:color w:val="auto"/>
          <w:sz w:val="24"/>
          <w:highlight w:val="none"/>
        </w:rPr>
        <w:t>投入本项目的全时工作时间（人月）是指在项目实施期间该人总共为项目工作的满月度工作量。</w:t>
      </w:r>
    </w:p>
    <w:p w14:paraId="02CF9AC3">
      <w:pPr>
        <w:keepNext w:val="0"/>
        <w:keepLines w:val="0"/>
        <w:pageBreakBefore w:val="0"/>
        <w:widowControl w:val="0"/>
        <w:kinsoku/>
        <w:wordWrap/>
        <w:overflowPunct/>
        <w:topLinePunct w:val="0"/>
        <w:autoSpaceDE/>
        <w:autoSpaceDN/>
        <w:bidi w:val="0"/>
        <w:adjustRightInd w:val="0"/>
        <w:snapToGrid w:val="0"/>
        <w:spacing w:line="300" w:lineRule="exact"/>
        <w:ind w:firstLine="720" w:firstLineChars="300"/>
        <w:jc w:val="left"/>
        <w:textAlignment w:val="auto"/>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 xml:space="preserve">2. </w:t>
      </w:r>
      <w:r>
        <w:rPr>
          <w:rFonts w:hint="eastAsia" w:ascii="Times New Roman" w:hAnsi="Times New Roman" w:eastAsia="方正仿宋_GBK"/>
          <w:snapToGrid w:val="0"/>
          <w:color w:val="auto"/>
          <w:sz w:val="24"/>
          <w:highlight w:val="none"/>
        </w:rPr>
        <w:t>科研助理须在“项目责任分工”中说明。</w:t>
      </w:r>
    </w:p>
    <w:p w14:paraId="63F50667">
      <w:pPr>
        <w:keepNext w:val="0"/>
        <w:keepLines w:val="0"/>
        <w:pageBreakBefore w:val="0"/>
        <w:widowControl w:val="0"/>
        <w:kinsoku/>
        <w:wordWrap/>
        <w:overflowPunct/>
        <w:topLinePunct w:val="0"/>
        <w:autoSpaceDE/>
        <w:autoSpaceDN/>
        <w:bidi w:val="0"/>
        <w:adjustRightInd w:val="0"/>
        <w:snapToGrid w:val="0"/>
        <w:spacing w:line="300" w:lineRule="exact"/>
        <w:ind w:firstLine="720" w:firstLineChars="300"/>
        <w:jc w:val="left"/>
        <w:textAlignment w:val="auto"/>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lang w:val="en-US" w:eastAsia="zh-CN"/>
        </w:rPr>
        <w:t xml:space="preserve">3. </w:t>
      </w:r>
      <w:r>
        <w:rPr>
          <w:rFonts w:hint="eastAsia" w:ascii="Times New Roman" w:hAnsi="Times New Roman" w:eastAsia="方正仿宋_GBK"/>
          <w:snapToGrid w:val="0"/>
          <w:color w:val="auto"/>
          <w:sz w:val="24"/>
          <w:highlight w:val="none"/>
          <w:lang w:eastAsia="zh-CN"/>
        </w:rPr>
        <w:t>项目负责人及</w:t>
      </w:r>
      <w:r>
        <w:rPr>
          <w:rFonts w:hint="eastAsia" w:ascii="Times New Roman" w:hAnsi="Times New Roman" w:eastAsia="方正仿宋_GBK"/>
          <w:snapToGrid w:val="0"/>
          <w:color w:val="auto"/>
          <w:sz w:val="24"/>
          <w:highlight w:val="none"/>
        </w:rPr>
        <w:t>不属于申报单位的项目组成员应在项目申报附件中提供本人签字的知情同意书。</w:t>
      </w:r>
    </w:p>
    <w:p w14:paraId="65DA8104">
      <w:pPr>
        <w:numPr>
          <w:ilvl w:val="0"/>
          <w:numId w:val="0"/>
        </w:numPr>
        <w:rPr>
          <w:rFonts w:hint="eastAsia" w:ascii="方正黑体_GBK" w:hAnsi="Times New Roman" w:eastAsia="方正黑体_GBK" w:cs="Times New Roman"/>
          <w:snapToGrid w:val="0"/>
          <w:color w:val="auto"/>
          <w:kern w:val="2"/>
          <w:sz w:val="32"/>
          <w:szCs w:val="32"/>
          <w:highlight w:val="none"/>
          <w:lang w:val="en-US" w:eastAsia="zh-CN" w:bidi="ar-SA"/>
        </w:rPr>
      </w:pPr>
      <w:bookmarkStart w:id="12" w:name="_Toc1559667533"/>
      <w:bookmarkStart w:id="13" w:name="_Toc1196471826"/>
      <w:bookmarkStart w:id="14" w:name="_Toc277170333"/>
      <w:r>
        <w:rPr>
          <w:rFonts w:hint="eastAsia" w:ascii="方正黑体_GBK" w:hAnsi="Times New Roman" w:eastAsia="方正黑体_GBK"/>
          <w:b/>
          <w:bCs/>
          <w:snapToGrid w:val="0"/>
          <w:color w:val="auto"/>
          <w:sz w:val="32"/>
          <w:szCs w:val="32"/>
          <w:highlight w:val="none"/>
          <w:lang w:val="en-US" w:eastAsia="zh-CN"/>
        </w:rPr>
        <w:t>九、其他需说明的事项</w:t>
      </w:r>
      <w:bookmarkEnd w:id="12"/>
      <w:bookmarkEnd w:id="13"/>
      <w:bookmarkEnd w:id="14"/>
    </w:p>
    <w:p w14:paraId="27387971">
      <w:pPr>
        <w:widowControl w:val="0"/>
        <w:numPr>
          <w:ilvl w:val="0"/>
          <w:numId w:val="3"/>
        </w:numPr>
        <w:adjustRightInd w:val="0"/>
        <w:snapToGrid w:val="0"/>
        <w:spacing w:line="566" w:lineRule="exact"/>
        <w:ind w:leftChars="0"/>
        <w:jc w:val="both"/>
        <w:outlineLvl w:val="0"/>
        <w:rPr>
          <w:rFonts w:hint="eastAsia" w:ascii="方正楷体_GBK" w:hAnsi="Times New Roman" w:eastAsia="方正楷体_GBK"/>
          <w:b/>
          <w:bCs/>
          <w:snapToGrid w:val="0"/>
          <w:color w:val="auto"/>
          <w:sz w:val="24"/>
          <w:highlight w:val="none"/>
        </w:rPr>
      </w:pPr>
      <w:r>
        <w:rPr>
          <w:rFonts w:hint="eastAsia" w:ascii="方正楷体_GBK" w:hAnsi="Times New Roman" w:eastAsia="方正楷体_GBK"/>
          <w:b/>
          <w:bCs/>
          <w:snapToGrid w:val="0"/>
          <w:color w:val="auto"/>
          <w:sz w:val="24"/>
          <w:highlight w:val="none"/>
        </w:rPr>
        <w:t>项目负责人近五年内承担国家、自治区科技计划项目（课题）完成情况</w:t>
      </w:r>
    </w:p>
    <w:tbl>
      <w:tblPr>
        <w:tblStyle w:val="6"/>
        <w:tblW w:w="13616" w:type="dxa"/>
        <w:jc w:val="center"/>
        <w:tblLayout w:type="fixed"/>
        <w:tblCellMar>
          <w:top w:w="17" w:type="dxa"/>
          <w:left w:w="28" w:type="dxa"/>
          <w:bottom w:w="17" w:type="dxa"/>
          <w:right w:w="28" w:type="dxa"/>
        </w:tblCellMar>
      </w:tblPr>
      <w:tblGrid>
        <w:gridCol w:w="702"/>
        <w:gridCol w:w="1984"/>
        <w:gridCol w:w="3118"/>
        <w:gridCol w:w="1134"/>
        <w:gridCol w:w="1448"/>
        <w:gridCol w:w="1710"/>
        <w:gridCol w:w="1448"/>
        <w:gridCol w:w="2072"/>
      </w:tblGrid>
      <w:tr w14:paraId="244EC893">
        <w:tblPrEx>
          <w:tblCellMar>
            <w:top w:w="17" w:type="dxa"/>
            <w:left w:w="28" w:type="dxa"/>
            <w:bottom w:w="17" w:type="dxa"/>
            <w:right w:w="28" w:type="dxa"/>
          </w:tblCellMar>
        </w:tblPrEx>
        <w:trPr>
          <w:trHeight w:val="996"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097959B3">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序号</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7A904E89">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合同（任务书）</w:t>
            </w:r>
          </w:p>
          <w:p w14:paraId="7BBE3E64">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编号</w:t>
            </w:r>
          </w:p>
        </w:tc>
        <w:tc>
          <w:tcPr>
            <w:tcW w:w="3118" w:type="dxa"/>
            <w:tcBorders>
              <w:top w:val="single" w:color="auto" w:sz="6" w:space="0"/>
              <w:left w:val="single" w:color="auto" w:sz="6" w:space="0"/>
              <w:bottom w:val="single" w:color="auto" w:sz="6" w:space="0"/>
              <w:right w:val="single" w:color="auto" w:sz="4" w:space="0"/>
            </w:tcBorders>
            <w:noWrap w:val="0"/>
            <w:vAlign w:val="center"/>
          </w:tcPr>
          <w:p w14:paraId="1D40F59C">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项目（课题）名称</w:t>
            </w:r>
          </w:p>
        </w:tc>
        <w:tc>
          <w:tcPr>
            <w:tcW w:w="1134" w:type="dxa"/>
            <w:tcBorders>
              <w:top w:val="single" w:color="auto" w:sz="6" w:space="0"/>
              <w:left w:val="single" w:color="auto" w:sz="4" w:space="0"/>
              <w:bottom w:val="single" w:color="auto" w:sz="6" w:space="0"/>
              <w:right w:val="single" w:color="auto" w:sz="6" w:space="0"/>
            </w:tcBorders>
            <w:noWrap w:val="0"/>
            <w:vAlign w:val="center"/>
          </w:tcPr>
          <w:p w14:paraId="1C0386C8">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级别</w:t>
            </w:r>
          </w:p>
        </w:tc>
        <w:tc>
          <w:tcPr>
            <w:tcW w:w="1448" w:type="dxa"/>
            <w:tcBorders>
              <w:top w:val="single" w:color="auto" w:sz="6" w:space="0"/>
              <w:left w:val="single" w:color="auto" w:sz="6" w:space="0"/>
              <w:bottom w:val="single" w:color="auto" w:sz="6" w:space="0"/>
              <w:right w:val="single" w:color="auto" w:sz="4" w:space="0"/>
            </w:tcBorders>
            <w:noWrap w:val="0"/>
            <w:vAlign w:val="center"/>
          </w:tcPr>
          <w:p w14:paraId="4D584E69">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资助单位</w:t>
            </w:r>
          </w:p>
        </w:tc>
        <w:tc>
          <w:tcPr>
            <w:tcW w:w="1710" w:type="dxa"/>
            <w:tcBorders>
              <w:top w:val="single" w:color="auto" w:sz="6" w:space="0"/>
              <w:left w:val="single" w:color="auto" w:sz="4" w:space="0"/>
              <w:bottom w:val="single" w:color="auto" w:sz="6" w:space="0"/>
              <w:right w:val="single" w:color="auto" w:sz="4" w:space="0"/>
            </w:tcBorders>
            <w:noWrap w:val="0"/>
            <w:vAlign w:val="center"/>
          </w:tcPr>
          <w:p w14:paraId="4BFACBBE">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资助经费</w:t>
            </w:r>
          </w:p>
          <w:p w14:paraId="366F02A0">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（万元）</w:t>
            </w:r>
          </w:p>
        </w:tc>
        <w:tc>
          <w:tcPr>
            <w:tcW w:w="1448" w:type="dxa"/>
            <w:tcBorders>
              <w:top w:val="single" w:color="auto" w:sz="6" w:space="0"/>
              <w:left w:val="single" w:color="auto" w:sz="4" w:space="0"/>
              <w:bottom w:val="single" w:color="auto" w:sz="6" w:space="0"/>
              <w:right w:val="single" w:color="auto" w:sz="4" w:space="0"/>
            </w:tcBorders>
            <w:noWrap w:val="0"/>
            <w:vAlign w:val="center"/>
          </w:tcPr>
          <w:p w14:paraId="66DB5013">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约定完成</w:t>
            </w:r>
          </w:p>
          <w:p w14:paraId="1E23BBF2">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时间</w:t>
            </w:r>
          </w:p>
        </w:tc>
        <w:tc>
          <w:tcPr>
            <w:tcW w:w="2072" w:type="dxa"/>
            <w:tcBorders>
              <w:top w:val="single" w:color="auto" w:sz="6" w:space="0"/>
              <w:left w:val="single" w:color="auto" w:sz="4" w:space="0"/>
              <w:bottom w:val="single" w:color="auto" w:sz="6" w:space="0"/>
              <w:right w:val="single" w:color="auto" w:sz="6" w:space="0"/>
            </w:tcBorders>
            <w:noWrap w:val="0"/>
            <w:vAlign w:val="center"/>
          </w:tcPr>
          <w:p w14:paraId="6569BC9F">
            <w:pPr>
              <w:adjustRightInd w:val="0"/>
              <w:snapToGrid w:val="0"/>
              <w:spacing w:line="32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结题情况</w:t>
            </w:r>
          </w:p>
        </w:tc>
      </w:tr>
      <w:tr w14:paraId="4FE21792">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BA45F30">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1</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7FAD4662">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0CF6EF24">
            <w:pPr>
              <w:adjustRightInd w:val="0"/>
              <w:snapToGrid w:val="0"/>
              <w:spacing w:line="320" w:lineRule="exact"/>
              <w:jc w:val="center"/>
              <w:rPr>
                <w:rFonts w:hint="eastAsia" w:ascii="Times New Roman" w:eastAsia="方正仿宋_GBK"/>
                <w:snapToGrid w:val="0"/>
                <w:color w:val="auto"/>
                <w:sz w:val="24"/>
                <w:highlight w:val="none"/>
              </w:rPr>
            </w:pPr>
          </w:p>
        </w:tc>
        <w:tc>
          <w:tcPr>
            <w:tcW w:w="1134" w:type="dxa"/>
            <w:tcBorders>
              <w:top w:val="single" w:color="auto" w:sz="6" w:space="0"/>
              <w:left w:val="single" w:color="auto" w:sz="4" w:space="0"/>
              <w:bottom w:val="single" w:color="auto" w:sz="6" w:space="0"/>
              <w:right w:val="single" w:color="auto" w:sz="6" w:space="0"/>
            </w:tcBorders>
            <w:noWrap w:val="0"/>
            <w:vAlign w:val="center"/>
          </w:tcPr>
          <w:p w14:paraId="257E674B">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52BD88B0">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22A7F2CD">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7070AA00">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310DBD28">
            <w:pPr>
              <w:adjustRightInd w:val="0"/>
              <w:snapToGrid w:val="0"/>
              <w:spacing w:line="320" w:lineRule="exact"/>
              <w:jc w:val="center"/>
              <w:rPr>
                <w:rFonts w:hint="eastAsia" w:ascii="Times New Roman" w:eastAsia="方正仿宋_GBK"/>
                <w:snapToGrid w:val="0"/>
                <w:color w:val="auto"/>
                <w:sz w:val="24"/>
                <w:highlight w:val="none"/>
              </w:rPr>
            </w:pPr>
          </w:p>
        </w:tc>
      </w:tr>
      <w:tr w14:paraId="2101D3F0">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8543CA9">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2</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60121F56">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1F2D5FA5">
            <w:pPr>
              <w:adjustRightInd w:val="0"/>
              <w:snapToGrid w:val="0"/>
              <w:spacing w:line="320" w:lineRule="exact"/>
              <w:jc w:val="center"/>
              <w:rPr>
                <w:rFonts w:hint="eastAsia" w:ascii="Times New Roman" w:eastAsia="方正仿宋_GBK"/>
                <w:snapToGrid w:val="0"/>
                <w:color w:val="auto"/>
                <w:sz w:val="24"/>
                <w:highlight w:val="none"/>
              </w:rPr>
            </w:pPr>
          </w:p>
        </w:tc>
        <w:tc>
          <w:tcPr>
            <w:tcW w:w="1134" w:type="dxa"/>
            <w:tcBorders>
              <w:top w:val="single" w:color="auto" w:sz="6" w:space="0"/>
              <w:left w:val="single" w:color="auto" w:sz="4" w:space="0"/>
              <w:bottom w:val="single" w:color="auto" w:sz="6" w:space="0"/>
              <w:right w:val="single" w:color="auto" w:sz="6" w:space="0"/>
            </w:tcBorders>
            <w:noWrap w:val="0"/>
            <w:vAlign w:val="center"/>
          </w:tcPr>
          <w:p w14:paraId="1ED730F1">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24020506">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5E643876">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40E662BC">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1E62CFEF">
            <w:pPr>
              <w:adjustRightInd w:val="0"/>
              <w:snapToGrid w:val="0"/>
              <w:spacing w:line="320" w:lineRule="exact"/>
              <w:jc w:val="center"/>
              <w:rPr>
                <w:rFonts w:hint="eastAsia" w:ascii="Times New Roman" w:eastAsia="方正仿宋_GBK"/>
                <w:snapToGrid w:val="0"/>
                <w:color w:val="auto"/>
                <w:sz w:val="24"/>
                <w:highlight w:val="none"/>
              </w:rPr>
            </w:pPr>
          </w:p>
        </w:tc>
      </w:tr>
      <w:tr w14:paraId="558E0BBB">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6384116F">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3</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765F622B">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12C97128">
            <w:pPr>
              <w:adjustRightInd w:val="0"/>
              <w:snapToGrid w:val="0"/>
              <w:spacing w:line="320" w:lineRule="exact"/>
              <w:jc w:val="center"/>
              <w:rPr>
                <w:rFonts w:hint="eastAsia" w:ascii="Times New Roman" w:eastAsia="方正仿宋_GBK"/>
                <w:snapToGrid w:val="0"/>
                <w:color w:val="auto"/>
                <w:sz w:val="24"/>
                <w:highlight w:val="none"/>
              </w:rPr>
            </w:pPr>
          </w:p>
        </w:tc>
        <w:tc>
          <w:tcPr>
            <w:tcW w:w="1134" w:type="dxa"/>
            <w:tcBorders>
              <w:top w:val="single" w:color="auto" w:sz="6" w:space="0"/>
              <w:left w:val="single" w:color="auto" w:sz="4" w:space="0"/>
              <w:bottom w:val="single" w:color="auto" w:sz="6" w:space="0"/>
              <w:right w:val="single" w:color="auto" w:sz="6" w:space="0"/>
            </w:tcBorders>
            <w:noWrap w:val="0"/>
            <w:vAlign w:val="center"/>
          </w:tcPr>
          <w:p w14:paraId="52BC7209">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12FD40BE">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0374F942">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69DAC20A">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3440AA89">
            <w:pPr>
              <w:adjustRightInd w:val="0"/>
              <w:snapToGrid w:val="0"/>
              <w:spacing w:line="320" w:lineRule="exact"/>
              <w:jc w:val="center"/>
              <w:rPr>
                <w:rFonts w:hint="eastAsia" w:ascii="Times New Roman" w:eastAsia="方正仿宋_GBK"/>
                <w:snapToGrid w:val="0"/>
                <w:color w:val="auto"/>
                <w:sz w:val="24"/>
                <w:highlight w:val="none"/>
              </w:rPr>
            </w:pPr>
          </w:p>
        </w:tc>
      </w:tr>
      <w:tr w14:paraId="515ECA64">
        <w:tblPrEx>
          <w:tblCellMar>
            <w:top w:w="17" w:type="dxa"/>
            <w:left w:w="28" w:type="dxa"/>
            <w:bottom w:w="17" w:type="dxa"/>
            <w:right w:w="28" w:type="dxa"/>
          </w:tblCellMar>
        </w:tblPrEx>
        <w:trPr>
          <w:trHeight w:val="602"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41BA01BC">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4</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5F58B160">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6C606B59">
            <w:pPr>
              <w:adjustRightInd w:val="0"/>
              <w:snapToGrid w:val="0"/>
              <w:spacing w:line="320" w:lineRule="exact"/>
              <w:jc w:val="center"/>
              <w:rPr>
                <w:rFonts w:hint="eastAsia" w:ascii="Times New Roman" w:eastAsia="方正仿宋_GBK"/>
                <w:snapToGrid w:val="0"/>
                <w:color w:val="auto"/>
                <w:sz w:val="24"/>
                <w:highlight w:val="none"/>
              </w:rPr>
            </w:pPr>
          </w:p>
        </w:tc>
        <w:tc>
          <w:tcPr>
            <w:tcW w:w="1134" w:type="dxa"/>
            <w:tcBorders>
              <w:top w:val="single" w:color="auto" w:sz="6" w:space="0"/>
              <w:left w:val="single" w:color="auto" w:sz="4" w:space="0"/>
              <w:bottom w:val="single" w:color="auto" w:sz="6" w:space="0"/>
              <w:right w:val="single" w:color="auto" w:sz="6" w:space="0"/>
            </w:tcBorders>
            <w:noWrap w:val="0"/>
            <w:vAlign w:val="center"/>
          </w:tcPr>
          <w:p w14:paraId="0FCF6D63">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63949222">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62D1934A">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5EF69E16">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6303ACBB">
            <w:pPr>
              <w:adjustRightInd w:val="0"/>
              <w:snapToGrid w:val="0"/>
              <w:spacing w:line="320" w:lineRule="exact"/>
              <w:jc w:val="center"/>
              <w:rPr>
                <w:rFonts w:hint="eastAsia" w:ascii="Times New Roman" w:eastAsia="方正仿宋_GBK"/>
                <w:snapToGrid w:val="0"/>
                <w:color w:val="auto"/>
                <w:sz w:val="24"/>
                <w:highlight w:val="none"/>
              </w:rPr>
            </w:pPr>
          </w:p>
        </w:tc>
      </w:tr>
      <w:tr w14:paraId="058A94B4">
        <w:tblPrEx>
          <w:tblCellMar>
            <w:top w:w="17" w:type="dxa"/>
            <w:left w:w="28" w:type="dxa"/>
            <w:bottom w:w="17" w:type="dxa"/>
            <w:right w:w="28" w:type="dxa"/>
          </w:tblCellMar>
        </w:tblPrEx>
        <w:trPr>
          <w:trHeight w:val="601" w:hRule="atLeast"/>
          <w:jc w:val="center"/>
        </w:trPr>
        <w:tc>
          <w:tcPr>
            <w:tcW w:w="702" w:type="dxa"/>
            <w:tcBorders>
              <w:top w:val="single" w:color="auto" w:sz="6" w:space="0"/>
              <w:left w:val="single" w:color="auto" w:sz="6" w:space="0"/>
              <w:bottom w:val="single" w:color="auto" w:sz="6" w:space="0"/>
              <w:right w:val="single" w:color="auto" w:sz="6" w:space="0"/>
            </w:tcBorders>
            <w:noWrap w:val="0"/>
            <w:vAlign w:val="center"/>
          </w:tcPr>
          <w:p w14:paraId="5838F116">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5</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425CE560">
            <w:pPr>
              <w:adjustRightInd w:val="0"/>
              <w:snapToGrid w:val="0"/>
              <w:spacing w:line="320" w:lineRule="exact"/>
              <w:jc w:val="center"/>
              <w:rPr>
                <w:rFonts w:hint="eastAsia" w:ascii="Times New Roman" w:eastAsia="方正仿宋_GBK"/>
                <w:snapToGrid w:val="0"/>
                <w:color w:val="auto"/>
                <w:sz w:val="24"/>
                <w:highlight w:val="none"/>
              </w:rPr>
            </w:pPr>
          </w:p>
        </w:tc>
        <w:tc>
          <w:tcPr>
            <w:tcW w:w="3118" w:type="dxa"/>
            <w:tcBorders>
              <w:top w:val="single" w:color="auto" w:sz="6" w:space="0"/>
              <w:left w:val="single" w:color="auto" w:sz="6" w:space="0"/>
              <w:bottom w:val="single" w:color="auto" w:sz="6" w:space="0"/>
              <w:right w:val="single" w:color="auto" w:sz="4" w:space="0"/>
            </w:tcBorders>
            <w:noWrap w:val="0"/>
            <w:vAlign w:val="center"/>
          </w:tcPr>
          <w:p w14:paraId="45D75ACB">
            <w:pPr>
              <w:adjustRightInd w:val="0"/>
              <w:snapToGrid w:val="0"/>
              <w:spacing w:line="320" w:lineRule="exact"/>
              <w:jc w:val="center"/>
              <w:rPr>
                <w:rFonts w:hint="eastAsia" w:ascii="Times New Roman" w:eastAsia="方正仿宋_GBK"/>
                <w:snapToGrid w:val="0"/>
                <w:color w:val="auto"/>
                <w:sz w:val="24"/>
                <w:highlight w:val="none"/>
              </w:rPr>
            </w:pPr>
          </w:p>
        </w:tc>
        <w:tc>
          <w:tcPr>
            <w:tcW w:w="1134" w:type="dxa"/>
            <w:tcBorders>
              <w:top w:val="single" w:color="auto" w:sz="6" w:space="0"/>
              <w:left w:val="single" w:color="auto" w:sz="4" w:space="0"/>
              <w:bottom w:val="single" w:color="auto" w:sz="6" w:space="0"/>
              <w:right w:val="single" w:color="auto" w:sz="6" w:space="0"/>
            </w:tcBorders>
            <w:noWrap w:val="0"/>
            <w:vAlign w:val="center"/>
          </w:tcPr>
          <w:p w14:paraId="67E402A7">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6" w:space="0"/>
              <w:bottom w:val="single" w:color="auto" w:sz="6" w:space="0"/>
              <w:right w:val="single" w:color="auto" w:sz="4" w:space="0"/>
            </w:tcBorders>
            <w:noWrap w:val="0"/>
            <w:vAlign w:val="center"/>
          </w:tcPr>
          <w:p w14:paraId="2751EB79">
            <w:pPr>
              <w:adjustRightInd w:val="0"/>
              <w:snapToGrid w:val="0"/>
              <w:spacing w:line="320" w:lineRule="exact"/>
              <w:jc w:val="center"/>
              <w:rPr>
                <w:rFonts w:hint="eastAsia" w:ascii="Times New Roman" w:eastAsia="方正仿宋_GBK"/>
                <w:snapToGrid w:val="0"/>
                <w:color w:val="auto"/>
                <w:sz w:val="24"/>
                <w:highlight w:val="none"/>
              </w:rPr>
            </w:pPr>
          </w:p>
        </w:tc>
        <w:tc>
          <w:tcPr>
            <w:tcW w:w="1710" w:type="dxa"/>
            <w:tcBorders>
              <w:top w:val="single" w:color="auto" w:sz="6" w:space="0"/>
              <w:left w:val="single" w:color="auto" w:sz="4" w:space="0"/>
              <w:bottom w:val="single" w:color="auto" w:sz="6" w:space="0"/>
              <w:right w:val="single" w:color="auto" w:sz="4" w:space="0"/>
            </w:tcBorders>
            <w:noWrap w:val="0"/>
            <w:vAlign w:val="center"/>
          </w:tcPr>
          <w:p w14:paraId="12B02650">
            <w:pPr>
              <w:adjustRightInd w:val="0"/>
              <w:snapToGrid w:val="0"/>
              <w:spacing w:line="320" w:lineRule="exact"/>
              <w:jc w:val="center"/>
              <w:rPr>
                <w:rFonts w:hint="eastAsia" w:ascii="Times New Roman" w:eastAsia="方正仿宋_GBK"/>
                <w:snapToGrid w:val="0"/>
                <w:color w:val="auto"/>
                <w:sz w:val="24"/>
                <w:highlight w:val="none"/>
              </w:rPr>
            </w:pPr>
          </w:p>
        </w:tc>
        <w:tc>
          <w:tcPr>
            <w:tcW w:w="1448" w:type="dxa"/>
            <w:tcBorders>
              <w:top w:val="single" w:color="auto" w:sz="6" w:space="0"/>
              <w:left w:val="single" w:color="auto" w:sz="4" w:space="0"/>
              <w:bottom w:val="single" w:color="auto" w:sz="6" w:space="0"/>
              <w:right w:val="single" w:color="auto" w:sz="4" w:space="0"/>
            </w:tcBorders>
            <w:noWrap w:val="0"/>
            <w:vAlign w:val="center"/>
          </w:tcPr>
          <w:p w14:paraId="629534D8">
            <w:pPr>
              <w:adjustRightInd w:val="0"/>
              <w:snapToGrid w:val="0"/>
              <w:spacing w:line="320" w:lineRule="exact"/>
              <w:jc w:val="center"/>
              <w:rPr>
                <w:rFonts w:hint="eastAsia" w:ascii="Times New Roman" w:eastAsia="方正仿宋_GBK"/>
                <w:snapToGrid w:val="0"/>
                <w:color w:val="auto"/>
                <w:sz w:val="24"/>
                <w:highlight w:val="none"/>
              </w:rPr>
            </w:pPr>
          </w:p>
        </w:tc>
        <w:tc>
          <w:tcPr>
            <w:tcW w:w="2072" w:type="dxa"/>
            <w:tcBorders>
              <w:top w:val="single" w:color="auto" w:sz="6" w:space="0"/>
              <w:left w:val="single" w:color="auto" w:sz="4" w:space="0"/>
              <w:bottom w:val="single" w:color="auto" w:sz="6" w:space="0"/>
              <w:right w:val="single" w:color="auto" w:sz="6" w:space="0"/>
            </w:tcBorders>
            <w:noWrap w:val="0"/>
            <w:vAlign w:val="center"/>
          </w:tcPr>
          <w:p w14:paraId="017AD486">
            <w:pPr>
              <w:adjustRightInd w:val="0"/>
              <w:snapToGrid w:val="0"/>
              <w:spacing w:line="320" w:lineRule="exact"/>
              <w:jc w:val="center"/>
              <w:rPr>
                <w:rFonts w:hint="eastAsia" w:ascii="Times New Roman" w:eastAsia="方正仿宋_GBK"/>
                <w:snapToGrid w:val="0"/>
                <w:color w:val="auto"/>
                <w:sz w:val="24"/>
                <w:highlight w:val="none"/>
              </w:rPr>
            </w:pPr>
          </w:p>
        </w:tc>
      </w:tr>
    </w:tbl>
    <w:p w14:paraId="6E2F6B67">
      <w:pPr>
        <w:adjustRightInd w:val="0"/>
        <w:snapToGrid w:val="0"/>
        <w:spacing w:line="400" w:lineRule="exact"/>
        <w:outlineLvl w:val="9"/>
        <w:rPr>
          <w:rFonts w:hint="eastAsia" w:ascii="Times New Roman" w:hAnsi="Times New Roman" w:eastAsia="方正仿宋_GBK"/>
          <w:snapToGrid w:val="0"/>
          <w:color w:val="auto"/>
          <w:sz w:val="24"/>
          <w:highlight w:val="none"/>
        </w:rPr>
      </w:pPr>
      <w:r>
        <w:rPr>
          <w:rFonts w:hint="eastAsia" w:ascii="Times New Roman" w:hAnsi="Times New Roman" w:eastAsia="方正仿宋_GBK"/>
          <w:snapToGrid w:val="0"/>
          <w:color w:val="auto"/>
          <w:sz w:val="24"/>
          <w:highlight w:val="none"/>
        </w:rPr>
        <w:t>*注明：结题情况请按“已结题”或“未结题”两种情况填写。若已提交结题材料但未完成结题流程，按“未结题”填写。</w:t>
      </w:r>
    </w:p>
    <w:p w14:paraId="56EBFEC7">
      <w:pPr>
        <w:adjustRightInd w:val="0"/>
        <w:snapToGrid w:val="0"/>
        <w:spacing w:line="400" w:lineRule="exact"/>
        <w:outlineLvl w:val="9"/>
        <w:rPr>
          <w:rFonts w:hint="eastAsia" w:ascii="Times New Roman" w:hAnsi="Times New Roman" w:eastAsia="方正仿宋_GBK"/>
          <w:snapToGrid w:val="0"/>
          <w:color w:val="auto"/>
          <w:sz w:val="24"/>
          <w:highlight w:val="none"/>
        </w:rPr>
      </w:pPr>
    </w:p>
    <w:p w14:paraId="3B9F6D6A">
      <w:pPr>
        <w:adjustRightInd w:val="0"/>
        <w:snapToGrid w:val="0"/>
        <w:spacing w:line="400" w:lineRule="exact"/>
        <w:outlineLvl w:val="0"/>
        <w:rPr>
          <w:rFonts w:hint="eastAsia" w:ascii="方正楷体_GBK" w:hAnsi="Times New Roman" w:eastAsia="方正楷体_GBK"/>
          <w:b/>
          <w:bCs/>
          <w:snapToGrid w:val="0"/>
          <w:color w:val="auto"/>
          <w:sz w:val="24"/>
          <w:highlight w:val="none"/>
          <w:lang w:val="en-US" w:eastAsia="zh-CN"/>
        </w:rPr>
      </w:pPr>
      <w:r>
        <w:rPr>
          <w:rFonts w:hint="eastAsia" w:ascii="方正楷体_GBK" w:hAnsi="Times New Roman" w:eastAsia="方正楷体_GBK"/>
          <w:b/>
          <w:bCs/>
          <w:snapToGrid w:val="0"/>
          <w:color w:val="auto"/>
          <w:sz w:val="24"/>
          <w:highlight w:val="none"/>
        </w:rPr>
        <w:t>（二）本申报项目已获得的各级政府财政等支持情况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6"/>
      </w:tblGrid>
      <w:tr w14:paraId="5938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606" w:type="dxa"/>
            <w:noWrap w:val="0"/>
            <w:vAlign w:val="top"/>
          </w:tcPr>
          <w:p w14:paraId="2BFE3067">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p w14:paraId="7A87B7F4">
            <w:pPr>
              <w:widowControl w:val="0"/>
              <w:numPr>
                <w:ilvl w:val="0"/>
                <w:numId w:val="0"/>
              </w:numPr>
              <w:adjustRightInd w:val="0"/>
              <w:snapToGrid w:val="0"/>
              <w:spacing w:line="566" w:lineRule="exact"/>
              <w:jc w:val="both"/>
              <w:outlineLvl w:val="9"/>
              <w:rPr>
                <w:rFonts w:hint="eastAsia" w:ascii="方正楷体_GBK" w:hAnsi="Times New Roman" w:eastAsia="方正楷体_GBK"/>
                <w:snapToGrid w:val="0"/>
                <w:color w:val="auto"/>
                <w:sz w:val="24"/>
                <w:highlight w:val="none"/>
                <w:vertAlign w:val="baseline"/>
                <w:lang w:val="en-US" w:eastAsia="zh-CN"/>
              </w:rPr>
            </w:pPr>
          </w:p>
        </w:tc>
      </w:tr>
    </w:tbl>
    <w:p w14:paraId="5B1C514B">
      <w:pPr>
        <w:widowControl w:val="0"/>
        <w:numPr>
          <w:ilvl w:val="0"/>
          <w:numId w:val="0"/>
        </w:numPr>
        <w:adjustRightInd w:val="0"/>
        <w:snapToGrid w:val="0"/>
        <w:spacing w:line="566" w:lineRule="exact"/>
        <w:jc w:val="both"/>
        <w:outlineLvl w:val="0"/>
        <w:rPr>
          <w:rFonts w:hint="default" w:ascii="Times New Roman" w:eastAsia="方正仿宋_GBK"/>
          <w:snapToGrid w:val="0"/>
          <w:color w:val="auto"/>
          <w:szCs w:val="32"/>
          <w:highlight w:val="none"/>
          <w:lang w:val="en-US" w:eastAsia="zh-CN"/>
        </w:rPr>
      </w:pPr>
      <w:r>
        <w:rPr>
          <w:rFonts w:hint="eastAsia" w:ascii="方正楷体_GBK" w:hAnsi="Times New Roman" w:eastAsia="方正楷体_GBK"/>
          <w:b/>
          <w:bCs/>
          <w:snapToGrid w:val="0"/>
          <w:color w:val="auto"/>
          <w:sz w:val="24"/>
          <w:highlight w:val="none"/>
          <w:lang w:val="en-US" w:eastAsia="zh-CN"/>
        </w:rPr>
        <w:t>（三）项目评审回避事项说明</w:t>
      </w:r>
    </w:p>
    <w:tbl>
      <w:tblPr>
        <w:tblStyle w:val="6"/>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386"/>
        <w:gridCol w:w="1306"/>
        <w:gridCol w:w="1895"/>
        <w:gridCol w:w="2605"/>
        <w:gridCol w:w="2505"/>
      </w:tblGrid>
      <w:tr w14:paraId="00A6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386" w:type="dxa"/>
            <w:vMerge w:val="restart"/>
            <w:tcBorders>
              <w:top w:val="single" w:color="auto" w:sz="4" w:space="0"/>
            </w:tcBorders>
            <w:noWrap w:val="0"/>
            <w:vAlign w:val="center"/>
          </w:tcPr>
          <w:p w14:paraId="2D0C4DDC">
            <w:pPr>
              <w:adjustRightInd w:val="0"/>
              <w:snapToGrid w:val="0"/>
              <w:spacing w:line="320" w:lineRule="exact"/>
              <w:jc w:val="center"/>
              <w:rPr>
                <w:rFonts w:hint="eastAsia" w:ascii="Times New Roman" w:eastAsia="方正仿宋_GBK"/>
                <w:b/>
                <w:snapToGrid w:val="0"/>
                <w:color w:val="auto"/>
                <w:sz w:val="24"/>
                <w:highlight w:val="none"/>
              </w:rPr>
            </w:pPr>
            <w:r>
              <w:rPr>
                <w:rFonts w:hint="eastAsia" w:ascii="方正仿宋_GBK" w:hAnsi="方正仿宋_GBK" w:eastAsia="方正仿宋_GBK" w:cs="方正仿宋_GBK"/>
                <w:b/>
                <w:bCs/>
                <w:snapToGrid w:val="0"/>
                <w:color w:val="auto"/>
                <w:sz w:val="24"/>
                <w:highlight w:val="none"/>
              </w:rPr>
              <w:t>声明项目评审回避专家以及其所在单位</w:t>
            </w:r>
          </w:p>
        </w:tc>
        <w:tc>
          <w:tcPr>
            <w:tcW w:w="1306" w:type="dxa"/>
            <w:tcBorders>
              <w:top w:val="single" w:color="auto" w:sz="4" w:space="0"/>
              <w:bottom w:val="single" w:color="auto" w:sz="4" w:space="0"/>
            </w:tcBorders>
            <w:noWrap w:val="0"/>
            <w:vAlign w:val="center"/>
          </w:tcPr>
          <w:p w14:paraId="3E078CAF">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序号</w:t>
            </w:r>
          </w:p>
        </w:tc>
        <w:tc>
          <w:tcPr>
            <w:tcW w:w="1895" w:type="dxa"/>
            <w:tcBorders>
              <w:top w:val="single" w:color="auto" w:sz="4" w:space="0"/>
              <w:bottom w:val="single" w:color="auto" w:sz="4" w:space="0"/>
            </w:tcBorders>
            <w:noWrap w:val="0"/>
            <w:vAlign w:val="center"/>
          </w:tcPr>
          <w:p w14:paraId="3D887239">
            <w:pPr>
              <w:adjustRightInd w:val="0"/>
              <w:snapToGrid w:val="0"/>
              <w:spacing w:line="32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姓名</w:t>
            </w:r>
          </w:p>
        </w:tc>
        <w:tc>
          <w:tcPr>
            <w:tcW w:w="2605" w:type="dxa"/>
            <w:tcBorders>
              <w:top w:val="single" w:color="auto" w:sz="4" w:space="0"/>
              <w:bottom w:val="single" w:color="auto" w:sz="4" w:space="0"/>
            </w:tcBorders>
            <w:noWrap w:val="0"/>
            <w:vAlign w:val="center"/>
          </w:tcPr>
          <w:p w14:paraId="17C0DDD9">
            <w:pPr>
              <w:adjustRightInd w:val="0"/>
              <w:snapToGrid w:val="0"/>
              <w:spacing w:line="320" w:lineRule="exact"/>
              <w:jc w:val="center"/>
              <w:rPr>
                <w:rFonts w:hint="default"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工作单位</w:t>
            </w:r>
          </w:p>
        </w:tc>
        <w:tc>
          <w:tcPr>
            <w:tcW w:w="2505" w:type="dxa"/>
            <w:tcBorders>
              <w:top w:val="single" w:color="auto" w:sz="4" w:space="0"/>
              <w:bottom w:val="single" w:color="auto" w:sz="4" w:space="0"/>
            </w:tcBorders>
            <w:noWrap w:val="0"/>
            <w:vAlign w:val="center"/>
          </w:tcPr>
          <w:p w14:paraId="0A4F6816">
            <w:pPr>
              <w:adjustRightInd w:val="0"/>
              <w:snapToGrid w:val="0"/>
              <w:spacing w:line="320" w:lineRule="exact"/>
              <w:jc w:val="center"/>
              <w:rPr>
                <w:rFonts w:hint="default"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其他信息</w:t>
            </w:r>
          </w:p>
        </w:tc>
      </w:tr>
      <w:tr w14:paraId="26C5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386" w:type="dxa"/>
            <w:vMerge w:val="continue"/>
            <w:noWrap w:val="0"/>
            <w:vAlign w:val="center"/>
          </w:tcPr>
          <w:p w14:paraId="2BDA2D6B">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1306" w:type="dxa"/>
            <w:tcBorders>
              <w:top w:val="single" w:color="auto" w:sz="4" w:space="0"/>
              <w:bottom w:val="single" w:color="auto" w:sz="4" w:space="0"/>
            </w:tcBorders>
            <w:noWrap w:val="0"/>
            <w:vAlign w:val="center"/>
          </w:tcPr>
          <w:p w14:paraId="029D3712">
            <w:pPr>
              <w:adjustRightInd w:val="0"/>
              <w:snapToGrid w:val="0"/>
              <w:spacing w:line="320" w:lineRule="exact"/>
              <w:jc w:val="center"/>
              <w:rPr>
                <w:rFonts w:hint="eastAsia" w:ascii="Times New Roman" w:eastAsia="方正仿宋_GBK"/>
                <w:snapToGrid w:val="0"/>
                <w:color w:val="auto"/>
                <w:sz w:val="24"/>
                <w:highlight w:val="none"/>
              </w:rPr>
            </w:pPr>
          </w:p>
        </w:tc>
        <w:tc>
          <w:tcPr>
            <w:tcW w:w="1895" w:type="dxa"/>
            <w:tcBorders>
              <w:top w:val="single" w:color="auto" w:sz="4" w:space="0"/>
              <w:bottom w:val="single" w:color="auto" w:sz="4" w:space="0"/>
            </w:tcBorders>
            <w:noWrap w:val="0"/>
            <w:vAlign w:val="center"/>
          </w:tcPr>
          <w:p w14:paraId="58800AEF">
            <w:pPr>
              <w:adjustRightInd w:val="0"/>
              <w:snapToGrid w:val="0"/>
              <w:spacing w:line="320" w:lineRule="exact"/>
              <w:jc w:val="center"/>
              <w:rPr>
                <w:rFonts w:hint="eastAsia" w:ascii="Times New Roman" w:eastAsia="方正仿宋_GBK"/>
                <w:snapToGrid w:val="0"/>
                <w:color w:val="auto"/>
                <w:sz w:val="24"/>
                <w:highlight w:val="none"/>
              </w:rPr>
            </w:pPr>
          </w:p>
        </w:tc>
        <w:tc>
          <w:tcPr>
            <w:tcW w:w="2605" w:type="dxa"/>
            <w:tcBorders>
              <w:top w:val="single" w:color="auto" w:sz="4" w:space="0"/>
              <w:bottom w:val="single" w:color="auto" w:sz="4" w:space="0"/>
            </w:tcBorders>
            <w:noWrap w:val="0"/>
            <w:vAlign w:val="center"/>
          </w:tcPr>
          <w:p w14:paraId="6335EC83">
            <w:pPr>
              <w:adjustRightInd w:val="0"/>
              <w:snapToGrid w:val="0"/>
              <w:spacing w:line="320" w:lineRule="exact"/>
              <w:jc w:val="center"/>
              <w:rPr>
                <w:rFonts w:hint="eastAsia" w:ascii="Times New Roman" w:eastAsia="方正仿宋_GBK"/>
                <w:snapToGrid w:val="0"/>
                <w:color w:val="auto"/>
                <w:sz w:val="24"/>
                <w:highlight w:val="none"/>
              </w:rPr>
            </w:pPr>
          </w:p>
        </w:tc>
        <w:tc>
          <w:tcPr>
            <w:tcW w:w="2505" w:type="dxa"/>
            <w:tcBorders>
              <w:top w:val="single" w:color="auto" w:sz="4" w:space="0"/>
              <w:bottom w:val="single" w:color="auto" w:sz="4" w:space="0"/>
            </w:tcBorders>
            <w:noWrap w:val="0"/>
            <w:vAlign w:val="center"/>
          </w:tcPr>
          <w:p w14:paraId="2AD4D2DD">
            <w:pPr>
              <w:adjustRightInd w:val="0"/>
              <w:snapToGrid w:val="0"/>
              <w:spacing w:line="320" w:lineRule="exact"/>
              <w:jc w:val="center"/>
              <w:rPr>
                <w:rFonts w:hint="eastAsia" w:ascii="Times New Roman" w:eastAsia="方正仿宋_GBK"/>
                <w:snapToGrid w:val="0"/>
                <w:color w:val="auto"/>
                <w:sz w:val="24"/>
                <w:highlight w:val="none"/>
              </w:rPr>
            </w:pPr>
          </w:p>
        </w:tc>
      </w:tr>
      <w:tr w14:paraId="37D0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567" w:hRule="atLeast"/>
          <w:jc w:val="center"/>
        </w:trPr>
        <w:tc>
          <w:tcPr>
            <w:tcW w:w="5386" w:type="dxa"/>
            <w:vMerge w:val="continue"/>
            <w:tcBorders>
              <w:bottom w:val="single" w:color="auto" w:sz="4" w:space="0"/>
            </w:tcBorders>
            <w:noWrap w:val="0"/>
            <w:vAlign w:val="center"/>
          </w:tcPr>
          <w:p w14:paraId="745F9260">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p>
        </w:tc>
        <w:tc>
          <w:tcPr>
            <w:tcW w:w="1306" w:type="dxa"/>
            <w:tcBorders>
              <w:top w:val="single" w:color="auto" w:sz="4" w:space="0"/>
              <w:bottom w:val="single" w:color="auto" w:sz="4" w:space="0"/>
            </w:tcBorders>
            <w:noWrap w:val="0"/>
            <w:vAlign w:val="center"/>
          </w:tcPr>
          <w:p w14:paraId="03BD5939">
            <w:pPr>
              <w:adjustRightInd w:val="0"/>
              <w:snapToGrid w:val="0"/>
              <w:spacing w:line="320" w:lineRule="exact"/>
              <w:jc w:val="center"/>
              <w:rPr>
                <w:rFonts w:hint="eastAsia" w:ascii="Times New Roman" w:eastAsia="方正仿宋_GBK"/>
                <w:snapToGrid w:val="0"/>
                <w:color w:val="auto"/>
                <w:sz w:val="24"/>
                <w:highlight w:val="none"/>
              </w:rPr>
            </w:pPr>
          </w:p>
        </w:tc>
        <w:tc>
          <w:tcPr>
            <w:tcW w:w="1895" w:type="dxa"/>
            <w:tcBorders>
              <w:top w:val="single" w:color="auto" w:sz="4" w:space="0"/>
              <w:bottom w:val="single" w:color="auto" w:sz="4" w:space="0"/>
            </w:tcBorders>
            <w:noWrap w:val="0"/>
            <w:vAlign w:val="center"/>
          </w:tcPr>
          <w:p w14:paraId="49252F03">
            <w:pPr>
              <w:adjustRightInd w:val="0"/>
              <w:snapToGrid w:val="0"/>
              <w:spacing w:line="320" w:lineRule="exact"/>
              <w:jc w:val="center"/>
              <w:rPr>
                <w:rFonts w:hint="eastAsia" w:ascii="Times New Roman" w:eastAsia="方正仿宋_GBK"/>
                <w:snapToGrid w:val="0"/>
                <w:color w:val="auto"/>
                <w:sz w:val="24"/>
                <w:highlight w:val="none"/>
              </w:rPr>
            </w:pPr>
          </w:p>
        </w:tc>
        <w:tc>
          <w:tcPr>
            <w:tcW w:w="2605" w:type="dxa"/>
            <w:tcBorders>
              <w:top w:val="single" w:color="auto" w:sz="4" w:space="0"/>
              <w:bottom w:val="single" w:color="auto" w:sz="4" w:space="0"/>
            </w:tcBorders>
            <w:noWrap w:val="0"/>
            <w:vAlign w:val="center"/>
          </w:tcPr>
          <w:p w14:paraId="683BAA37">
            <w:pPr>
              <w:adjustRightInd w:val="0"/>
              <w:snapToGrid w:val="0"/>
              <w:spacing w:line="320" w:lineRule="exact"/>
              <w:jc w:val="center"/>
              <w:rPr>
                <w:rFonts w:hint="eastAsia" w:ascii="Times New Roman" w:eastAsia="方正仿宋_GBK"/>
                <w:snapToGrid w:val="0"/>
                <w:color w:val="auto"/>
                <w:sz w:val="24"/>
                <w:highlight w:val="none"/>
              </w:rPr>
            </w:pPr>
          </w:p>
        </w:tc>
        <w:tc>
          <w:tcPr>
            <w:tcW w:w="2505" w:type="dxa"/>
            <w:tcBorders>
              <w:top w:val="single" w:color="auto" w:sz="4" w:space="0"/>
              <w:bottom w:val="single" w:color="auto" w:sz="4" w:space="0"/>
            </w:tcBorders>
            <w:noWrap w:val="0"/>
            <w:vAlign w:val="center"/>
          </w:tcPr>
          <w:p w14:paraId="2C825ACE">
            <w:pPr>
              <w:adjustRightInd w:val="0"/>
              <w:snapToGrid w:val="0"/>
              <w:spacing w:line="320" w:lineRule="exact"/>
              <w:jc w:val="center"/>
              <w:rPr>
                <w:rFonts w:hint="eastAsia" w:ascii="Times New Roman" w:eastAsia="方正仿宋_GBK"/>
                <w:snapToGrid w:val="0"/>
                <w:color w:val="auto"/>
                <w:sz w:val="24"/>
                <w:highlight w:val="none"/>
              </w:rPr>
            </w:pPr>
          </w:p>
        </w:tc>
      </w:tr>
      <w:tr w14:paraId="421F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2057" w:hRule="atLeast"/>
          <w:jc w:val="center"/>
        </w:trPr>
        <w:tc>
          <w:tcPr>
            <w:tcW w:w="5386" w:type="dxa"/>
            <w:tcBorders>
              <w:top w:val="single" w:color="auto" w:sz="4" w:space="0"/>
              <w:bottom w:val="single" w:color="auto" w:sz="4" w:space="0"/>
            </w:tcBorders>
            <w:noWrap w:val="0"/>
            <w:vAlign w:val="center"/>
          </w:tcPr>
          <w:p w14:paraId="7817BE18">
            <w:pPr>
              <w:adjustRightInd w:val="0"/>
              <w:snapToGrid w:val="0"/>
              <w:spacing w:line="320" w:lineRule="exact"/>
              <w:jc w:val="center"/>
              <w:rPr>
                <w:rFonts w:hint="eastAsia" w:ascii="方正仿宋_GBK" w:hAnsi="方正仿宋_GBK" w:eastAsia="方正仿宋_GBK" w:cs="方正仿宋_GBK"/>
                <w:b/>
                <w:bCs/>
                <w:snapToGrid w:val="0"/>
                <w:color w:val="auto"/>
                <w:sz w:val="24"/>
                <w:highlight w:val="none"/>
              </w:rPr>
            </w:pPr>
            <w:r>
              <w:rPr>
                <w:rFonts w:hint="eastAsia" w:ascii="方正仿宋_GBK" w:hAnsi="方正仿宋_GBK" w:eastAsia="方正仿宋_GBK" w:cs="方正仿宋_GBK"/>
                <w:b/>
                <w:bCs/>
                <w:snapToGrid w:val="0"/>
                <w:color w:val="auto"/>
                <w:sz w:val="24"/>
                <w:highlight w:val="none"/>
              </w:rPr>
              <w:t>申报单位和申报人有权提出回避申请的事项（如“被评审项目评审前声明提出的回避事项，如存在利益竞争或学术争议的单位及个人”等）</w:t>
            </w:r>
          </w:p>
        </w:tc>
        <w:tc>
          <w:tcPr>
            <w:tcW w:w="8311" w:type="dxa"/>
            <w:gridSpan w:val="4"/>
            <w:tcBorders>
              <w:top w:val="single" w:color="auto" w:sz="4" w:space="0"/>
              <w:bottom w:val="single" w:color="auto" w:sz="4" w:space="0"/>
            </w:tcBorders>
            <w:noWrap w:val="0"/>
            <w:vAlign w:val="center"/>
          </w:tcPr>
          <w:p w14:paraId="04D0E16A">
            <w:pPr>
              <w:adjustRightInd w:val="0"/>
              <w:snapToGrid w:val="0"/>
              <w:spacing w:line="320" w:lineRule="exact"/>
              <w:jc w:val="center"/>
              <w:rPr>
                <w:rFonts w:hint="eastAsia" w:ascii="Times New Roman" w:eastAsia="方正仿宋_GBK"/>
                <w:snapToGrid w:val="0"/>
                <w:color w:val="auto"/>
                <w:sz w:val="24"/>
                <w:highlight w:val="none"/>
              </w:rPr>
            </w:pPr>
          </w:p>
        </w:tc>
      </w:tr>
    </w:tbl>
    <w:p w14:paraId="649AD5C6">
      <w:pPr>
        <w:widowControl w:val="0"/>
        <w:numPr>
          <w:ilvl w:val="0"/>
          <w:numId w:val="0"/>
        </w:numPr>
        <w:adjustRightInd w:val="0"/>
        <w:snapToGrid w:val="0"/>
        <w:spacing w:line="566" w:lineRule="exact"/>
        <w:jc w:val="both"/>
        <w:outlineLvl w:val="9"/>
        <w:rPr>
          <w:rFonts w:hint="default" w:ascii="Times New Roman" w:eastAsia="方正仿宋_GBK"/>
          <w:snapToGrid w:val="0"/>
          <w:color w:val="auto"/>
          <w:szCs w:val="32"/>
          <w:highlight w:val="none"/>
          <w:lang w:val="en-US" w:eastAsia="zh-CN"/>
        </w:rPr>
        <w:sectPr>
          <w:headerReference w:type="default" r:id="rId3"/>
          <w:headerReference w:type="first" r:id="rId3"/>
          <w:headerReference w:type="even" r:id="rId3"/>
          <w:footerReference r:id="rId5" w:type="default"/>
          <w:pgSz w:w="16838" w:h="11906" w:orient="landscape"/>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linePitch="584" w:charSpace="0"/>
        </w:sectPr>
      </w:pPr>
    </w:p>
    <w:p w14:paraId="3DA19A40">
      <w:pPr>
        <w:numPr>
          <w:ilvl w:val="0"/>
          <w:numId w:val="0"/>
        </w:numPr>
        <w:rPr>
          <w:rFonts w:hint="eastAsia" w:ascii="方正黑体_GBK" w:hAnsi="Times New Roman" w:eastAsia="方正黑体_GBK"/>
          <w:b/>
          <w:bCs/>
          <w:snapToGrid w:val="0"/>
          <w:color w:val="auto"/>
          <w:sz w:val="32"/>
          <w:szCs w:val="32"/>
          <w:highlight w:val="none"/>
          <w:lang w:val="en-US" w:eastAsia="zh-CN"/>
        </w:rPr>
      </w:pPr>
      <w:bookmarkStart w:id="15" w:name="_Toc1756450161"/>
      <w:bookmarkStart w:id="16" w:name="_Toc754822199"/>
      <w:bookmarkStart w:id="17" w:name="_Toc1275269822"/>
      <w:r>
        <w:rPr>
          <w:rFonts w:hint="eastAsia" w:ascii="方正黑体_GBK" w:hAnsi="Times New Roman" w:eastAsia="方正黑体_GBK"/>
          <w:b/>
          <w:bCs/>
          <w:snapToGrid w:val="0"/>
          <w:color w:val="auto"/>
          <w:sz w:val="32"/>
          <w:szCs w:val="32"/>
          <w:highlight w:val="none"/>
          <w:lang w:val="en-US" w:eastAsia="zh-CN"/>
        </w:rPr>
        <w:t>十、相关负责人、申报单位承诺</w:t>
      </w:r>
      <w:bookmarkEnd w:id="15"/>
      <w:bookmarkEnd w:id="16"/>
      <w:bookmarkEnd w:id="17"/>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7D69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0480" w:hRule="atLeast"/>
          <w:jc w:val="center"/>
        </w:trPr>
        <w:tc>
          <w:tcPr>
            <w:tcW w:w="8845" w:type="dxa"/>
            <w:noWrap w:val="0"/>
            <w:vAlign w:val="center"/>
          </w:tcPr>
          <w:p w14:paraId="38AA0E44">
            <w:pPr>
              <w:shd w:val="clear" w:color="auto" w:fill="auto"/>
              <w:adjustRightInd w:val="0"/>
              <w:snapToGrid w:val="0"/>
              <w:spacing w:line="400" w:lineRule="exact"/>
              <w:ind w:firstLine="480" w:firstLineChars="200"/>
              <w:outlineLvl w:val="9"/>
              <w:rPr>
                <w:rFonts w:ascii="Times New Roman" w:hAnsi="Times New Roman" w:eastAsia="仿宋_GB2312"/>
                <w:snapToGrid w:val="0"/>
                <w:color w:val="auto"/>
                <w:sz w:val="24"/>
                <w:highlight w:val="none"/>
              </w:rPr>
            </w:pPr>
            <w:r>
              <w:rPr>
                <w:rFonts w:ascii="Times New Roman" w:hAnsi="Times New Roman" w:eastAsia="仿宋_GB2312"/>
                <w:snapToGrid w:val="0"/>
                <w:color w:val="auto"/>
                <w:sz w:val="24"/>
                <w:highlight w:val="none"/>
              </w:rPr>
              <w:t>1．</w:t>
            </w:r>
            <w:r>
              <w:rPr>
                <w:rFonts w:hint="eastAsia" w:ascii="Times New Roman" w:hAnsi="Times New Roman" w:eastAsia="仿宋_GB2312"/>
                <w:snapToGrid w:val="0"/>
                <w:color w:val="auto"/>
                <w:sz w:val="24"/>
                <w:highlight w:val="none"/>
              </w:rPr>
              <w:t>本项目申报书是在认真阅读理解并承诺严格遵守国家和自治区有关科学技术活动违规行为、科研失信行为、科学技术活动评审工作中请托行为调查处理规定以及《广西科技计划项目管理办法》（桂科规字〔2025〕16号）、《广西科技计划项目经费管理办法》（桂科规字〔2025〕17号）、《申报指南》基础上，按程序和规定编制的。</w:t>
            </w:r>
          </w:p>
          <w:p w14:paraId="539CDDCC">
            <w:pPr>
              <w:shd w:val="clear" w:color="auto" w:fill="auto"/>
              <w:adjustRightInd w:val="0"/>
              <w:snapToGrid w:val="0"/>
              <w:spacing w:line="400" w:lineRule="exact"/>
              <w:ind w:firstLine="480" w:firstLineChars="200"/>
              <w:outlineLvl w:val="9"/>
              <w:rPr>
                <w:rFonts w:ascii="Times New Roman" w:hAnsi="Times New Roman" w:eastAsia="仿宋_GB2312"/>
                <w:snapToGrid w:val="0"/>
                <w:color w:val="auto"/>
                <w:sz w:val="24"/>
                <w:highlight w:val="none"/>
              </w:rPr>
            </w:pPr>
            <w:r>
              <w:rPr>
                <w:rFonts w:ascii="Times New Roman" w:hAnsi="Times New Roman" w:eastAsia="仿宋_GB2312"/>
                <w:snapToGrid w:val="0"/>
                <w:color w:val="auto"/>
                <w:sz w:val="24"/>
                <w:highlight w:val="none"/>
              </w:rPr>
              <w:t>2．项目负责人及项目组成员承诺尊重科研规律、弘扬科学家精神、恪守科研道德、遵守科研作风学风及科研诚信、科技伦理要求，已按规定进行科技伦理审查，严格执行项目管理有关规定，承诺所提供申报资料真实可靠、项目组成员身份真实有效、廉洁公正履职，严守保密纪律，项目经费使用合规等。</w:t>
            </w:r>
          </w:p>
          <w:p w14:paraId="22174915">
            <w:pPr>
              <w:shd w:val="clear" w:color="auto" w:fill="auto"/>
              <w:adjustRightInd w:val="0"/>
              <w:snapToGrid w:val="0"/>
              <w:spacing w:line="400" w:lineRule="exact"/>
              <w:ind w:firstLine="480" w:firstLineChars="200"/>
              <w:outlineLvl w:val="9"/>
              <w:rPr>
                <w:rFonts w:ascii="Times New Roman" w:hAnsi="Times New Roman" w:eastAsia="仿宋_GB2312"/>
                <w:snapToGrid w:val="0"/>
                <w:color w:val="auto"/>
                <w:sz w:val="24"/>
                <w:highlight w:val="none"/>
              </w:rPr>
            </w:pPr>
            <w:r>
              <w:rPr>
                <w:rFonts w:ascii="Times New Roman" w:hAnsi="Times New Roman" w:eastAsia="仿宋_GB2312"/>
                <w:snapToGrid w:val="0"/>
                <w:color w:val="auto"/>
                <w:sz w:val="24"/>
                <w:highlight w:val="none"/>
              </w:rPr>
              <w:t>3．本单位承诺规范本单位科研行为，保证申报材料各项内容真实、客观，无编报虚假预算、篡改单位财务数据、侵犯他人知识产权等行为，已遵照国家相关法律法规进行了保密审查，并承担由此引起的相关责任。</w:t>
            </w:r>
          </w:p>
          <w:p w14:paraId="1E83ACDE">
            <w:pPr>
              <w:shd w:val="clear" w:color="auto" w:fill="auto"/>
              <w:adjustRightInd w:val="0"/>
              <w:snapToGrid w:val="0"/>
              <w:spacing w:line="400" w:lineRule="exact"/>
              <w:ind w:firstLine="480" w:firstLineChars="200"/>
              <w:outlineLvl w:val="9"/>
              <w:rPr>
                <w:rFonts w:ascii="Times New Roman" w:hAnsi="Times New Roman" w:eastAsia="仿宋_GB2312"/>
                <w:snapToGrid w:val="0"/>
                <w:color w:val="auto"/>
                <w:sz w:val="24"/>
                <w:highlight w:val="none"/>
              </w:rPr>
            </w:pPr>
            <w:r>
              <w:rPr>
                <w:rFonts w:ascii="Times New Roman" w:hAnsi="Times New Roman" w:eastAsia="仿宋_GB2312"/>
                <w:snapToGrid w:val="0"/>
                <w:color w:val="auto"/>
                <w:sz w:val="24"/>
                <w:highlight w:val="none"/>
              </w:rPr>
              <w:t>4．</w:t>
            </w:r>
            <w:r>
              <w:rPr>
                <w:rFonts w:hint="eastAsia" w:ascii="Times New Roman" w:hAnsi="Times New Roman" w:eastAsia="仿宋_GB2312"/>
                <w:snapToGrid w:val="0"/>
                <w:color w:val="auto"/>
                <w:sz w:val="24"/>
                <w:highlight w:val="none"/>
              </w:rPr>
              <w:t>申报时承诺配套经费的申报单位均要出具匹配资金承诺函（指南中另行规定的除外）。企业牵头申报的项目，项目一经立项，因立项经费减少使得总投资减少的部分，由申报单位自行增加配套经费填补差额，项目总投资和考核指标不予调整（要与申报书一致，项目评审专家建议修改的指标除外）；非企业牵头申报的项目，项目一经立项，因立项经费减少使得总投资减少的部分，申报单位无需填补差额，项目配套经费不予减少，考核指标不予调整（要与申报书一致，项目评审专家建议修改的指标除外）。</w:t>
            </w:r>
            <w:r>
              <w:rPr>
                <w:rFonts w:ascii="Times New Roman" w:hAnsi="Times New Roman" w:eastAsia="仿宋_GB2312"/>
                <w:snapToGrid w:val="0"/>
                <w:color w:val="auto"/>
                <w:sz w:val="24"/>
                <w:highlight w:val="none"/>
              </w:rPr>
              <w:t>若市、县（市、区）科技行政主管部门推荐申报并承诺市、县（市、区）财政配套资助，应商市、县（市、区）财政局出具市县财政科技经费承诺书并作为附件材料提交。</w:t>
            </w:r>
          </w:p>
          <w:p w14:paraId="38AFCBD8">
            <w:pPr>
              <w:shd w:val="clear" w:color="auto" w:fill="auto"/>
              <w:adjustRightInd w:val="0"/>
              <w:snapToGrid w:val="0"/>
              <w:spacing w:line="400" w:lineRule="exact"/>
              <w:ind w:firstLine="480" w:firstLineChars="200"/>
              <w:outlineLvl w:val="9"/>
              <w:rPr>
                <w:rFonts w:ascii="Times New Roman" w:hAnsi="Times New Roman" w:eastAsia="仿宋_GB2312"/>
                <w:snapToGrid w:val="0"/>
                <w:color w:val="auto"/>
                <w:sz w:val="24"/>
                <w:highlight w:val="none"/>
              </w:rPr>
            </w:pPr>
            <w:r>
              <w:rPr>
                <w:rFonts w:ascii="Times New Roman" w:hAnsi="Times New Roman" w:eastAsia="仿宋_GB2312"/>
                <w:snapToGrid w:val="0"/>
                <w:color w:val="auto"/>
                <w:sz w:val="24"/>
                <w:highlight w:val="none"/>
              </w:rPr>
              <w:t>5．本单位确保已建立科技计划项目结余资金管理办法和配备本项目科研财务助理。项目如获立项，承诺的配套经费到位，承诺按照自治区本级财政科技经费、市县财政科技经费、其他政府经费、单位自筹和</w:t>
            </w:r>
            <w:r>
              <w:rPr>
                <w:rFonts w:hint="eastAsia"/>
                <w:color w:val="auto"/>
                <w:highlight w:val="none"/>
              </w:rPr>
              <w:t>其他5类分别</w:t>
            </w:r>
            <w:r>
              <w:rPr>
                <w:rFonts w:hint="eastAsia"/>
                <w:color w:val="auto"/>
                <w:highlight w:val="none"/>
                <w:lang w:val="en-US" w:eastAsia="zh-CN"/>
              </w:rPr>
              <w:t>建立独立台账</w:t>
            </w:r>
            <w:r>
              <w:rPr>
                <w:rFonts w:hint="eastAsia"/>
                <w:color w:val="auto"/>
                <w:highlight w:val="none"/>
              </w:rPr>
              <w:t>单独核算，专款专用，每年12月15日前将</w:t>
            </w:r>
            <w:r>
              <w:rPr>
                <w:rFonts w:hint="eastAsia"/>
                <w:color w:val="auto"/>
                <w:highlight w:val="none"/>
                <w:lang w:val="en-US" w:eastAsia="zh-CN"/>
              </w:rPr>
              <w:t>台</w:t>
            </w:r>
            <w:r>
              <w:rPr>
                <w:rFonts w:hint="eastAsia"/>
                <w:color w:val="auto"/>
                <w:highlight w:val="none"/>
              </w:rPr>
              <w:t>账明细</w:t>
            </w:r>
            <w:r>
              <w:rPr>
                <w:rFonts w:ascii="Times New Roman" w:hAnsi="Times New Roman" w:eastAsia="仿宋_GB2312"/>
                <w:snapToGrid w:val="0"/>
                <w:color w:val="auto"/>
                <w:sz w:val="24"/>
                <w:highlight w:val="none"/>
              </w:rPr>
              <w:t>作为年度执行报告的附件提交广西科技管理信息平台。每个季度配套经费到位率不低于当年经费支出进度考核指标的25%；</w:t>
            </w:r>
            <w:r>
              <w:rPr>
                <w:rFonts w:hint="eastAsia" w:ascii="Times New Roman" w:hAnsi="Times New Roman" w:eastAsia="方正仿宋_GBK" w:cs="仿宋_GB2312"/>
                <w:snapToGrid w:val="0"/>
                <w:color w:val="auto"/>
                <w:spacing w:val="-4"/>
                <w:sz w:val="28"/>
                <w:szCs w:val="28"/>
                <w:highlight w:val="none"/>
              </w:rPr>
              <w:t>财政科技经费支出进度未达已拨付经费的80%，或配套经费支出进度未达到当年底前配套经费总支出进度考核指标的80%，自治区科技厅可暂缓拨付后续滚动经费</w:t>
            </w:r>
            <w:r>
              <w:rPr>
                <w:rFonts w:ascii="Times New Roman" w:hAnsi="Times New Roman" w:eastAsia="仿宋_GB2312"/>
                <w:snapToGrid w:val="0"/>
                <w:color w:val="auto"/>
                <w:sz w:val="24"/>
                <w:highlight w:val="none"/>
              </w:rPr>
              <w:t>；达到支出进度要求后可书面向自治区科技厅申请拨付滚动经费（若当年已无自治区本级财政科技经费预算额度，则将申请拨付的滚动经费编入下一年度拨付计划）。</w:t>
            </w:r>
          </w:p>
          <w:p w14:paraId="790B43AA">
            <w:pPr>
              <w:shd w:val="clear" w:color="auto" w:fill="auto"/>
              <w:adjustRightInd w:val="0"/>
              <w:snapToGrid w:val="0"/>
              <w:spacing w:line="400" w:lineRule="exact"/>
              <w:ind w:firstLine="480" w:firstLineChars="200"/>
              <w:outlineLvl w:val="9"/>
              <w:rPr>
                <w:rFonts w:ascii="Times New Roman" w:hAnsi="Times New Roman" w:eastAsia="仿宋_GB2312"/>
                <w:snapToGrid w:val="0"/>
                <w:color w:val="auto"/>
                <w:sz w:val="24"/>
                <w:highlight w:val="none"/>
              </w:rPr>
            </w:pPr>
            <w:r>
              <w:rPr>
                <w:rFonts w:ascii="Times New Roman" w:hAnsi="Times New Roman" w:eastAsia="仿宋_GB2312"/>
                <w:snapToGrid w:val="0"/>
                <w:color w:val="auto"/>
                <w:sz w:val="24"/>
                <w:highlight w:val="none"/>
              </w:rPr>
              <w:t>6．本单位严格履行项目承担单位的职责和项目合同（任务书）中的约定，按期完成项目预定的目标、任务和考核指标。保证项目按期验收结题。本单位履行调查处理项目执行过程中科研不端行为的职责。</w:t>
            </w:r>
          </w:p>
          <w:p w14:paraId="55A961D1">
            <w:pPr>
              <w:shd w:val="clear" w:color="auto" w:fill="auto"/>
              <w:adjustRightInd w:val="0"/>
              <w:snapToGrid w:val="0"/>
              <w:spacing w:line="400" w:lineRule="exact"/>
              <w:ind w:firstLine="480" w:firstLineChars="200"/>
              <w:outlineLvl w:val="9"/>
              <w:rPr>
                <w:rFonts w:ascii="Times New Roman" w:hAnsi="Times New Roman" w:eastAsia="仿宋_GB2312"/>
                <w:snapToGrid w:val="0"/>
                <w:color w:val="auto"/>
                <w:sz w:val="24"/>
                <w:highlight w:val="none"/>
              </w:rPr>
            </w:pPr>
            <w:r>
              <w:rPr>
                <w:rFonts w:ascii="Times New Roman" w:hAnsi="Times New Roman" w:eastAsia="仿宋_GB2312"/>
                <w:snapToGrid w:val="0"/>
                <w:color w:val="auto"/>
                <w:sz w:val="24"/>
                <w:highlight w:val="none"/>
              </w:rPr>
              <w:t>7．</w:t>
            </w:r>
            <w:r>
              <w:rPr>
                <w:rFonts w:hint="eastAsia" w:ascii="Times New Roman" w:hAnsi="Times New Roman" w:eastAsia="仿宋_GB2312"/>
                <w:snapToGrid w:val="0"/>
                <w:color w:val="auto"/>
                <w:sz w:val="24"/>
                <w:highlight w:val="none"/>
              </w:rPr>
              <w:t>严格遵守中共中央办公厅 国务院办公厅关于印发《关于加强科技伦理治理的意见》、《科技伦理审查办法》（国科发监〔2023〕167号）等科技伦理有关规定。本单位、项目负责人、项目组成员在项目申报及整个实施周期中一旦出现科技活动违规行为、科研失信行为的，自愿接受国家和自治区有关科学技术活动违规行为、科研失信行为调查处理规定的调查处理。</w:t>
            </w:r>
          </w:p>
          <w:p w14:paraId="5E53D574">
            <w:pPr>
              <w:adjustRightInd w:val="0"/>
              <w:snapToGrid w:val="0"/>
              <w:spacing w:line="480" w:lineRule="exact"/>
              <w:ind w:firstLine="560" w:firstLineChars="200"/>
              <w:outlineLvl w:val="9"/>
              <w:rPr>
                <w:rFonts w:hint="eastAsia" w:ascii="Times New Roman" w:hAnsi="Times New Roman" w:eastAsia="方正仿宋_GBK" w:cs="仿宋_GB2312"/>
                <w:snapToGrid w:val="0"/>
                <w:color w:val="auto"/>
                <w:sz w:val="28"/>
                <w:szCs w:val="28"/>
                <w:highlight w:val="none"/>
              </w:rPr>
            </w:pPr>
          </w:p>
          <w:p w14:paraId="3E733BB6">
            <w:pPr>
              <w:adjustRightInd w:val="0"/>
              <w:snapToGrid w:val="0"/>
              <w:spacing w:line="480" w:lineRule="exact"/>
              <w:ind w:left="0" w:leftChars="0" w:firstLine="0" w:firstLineChars="0"/>
              <w:jc w:val="left"/>
              <w:outlineLvl w:val="9"/>
              <w:rPr>
                <w:rFonts w:hint="eastAsia" w:ascii="Times New Roman" w:hAnsi="Times New Roman" w:eastAsia="方正仿宋_GBK" w:cs="仿宋_GB2312"/>
                <w:snapToGrid w:val="0"/>
                <w:color w:val="auto"/>
                <w:sz w:val="28"/>
                <w:szCs w:val="28"/>
                <w:highlight w:val="none"/>
                <w:lang w:val="en-US" w:eastAsia="zh-CN"/>
              </w:rPr>
            </w:pPr>
            <w:r>
              <w:rPr>
                <w:rFonts w:hint="eastAsia" w:ascii="Times New Roman" w:hAnsi="Times New Roman" w:eastAsia="方正仿宋_GBK" w:cs="仿宋_GB2312"/>
                <w:snapToGrid w:val="0"/>
                <w:color w:val="auto"/>
                <w:sz w:val="28"/>
                <w:szCs w:val="28"/>
                <w:highlight w:val="none"/>
              </w:rPr>
              <w:t>项目负责人签字：</w:t>
            </w:r>
            <w:r>
              <w:rPr>
                <w:rFonts w:hint="eastAsia" w:ascii="Times New Roman" w:hAnsi="Times New Roman" w:eastAsia="方正仿宋_GBK" w:cs="仿宋_GB2312"/>
                <w:snapToGrid w:val="0"/>
                <w:color w:val="auto"/>
                <w:sz w:val="28"/>
                <w:szCs w:val="28"/>
                <w:highlight w:val="none"/>
                <w:lang w:val="en-US" w:eastAsia="zh-CN"/>
              </w:rPr>
              <w:t xml:space="preserve">          </w:t>
            </w:r>
          </w:p>
          <w:p w14:paraId="1517FD3A">
            <w:pPr>
              <w:adjustRightInd w:val="0"/>
              <w:snapToGrid w:val="0"/>
              <w:spacing w:line="480" w:lineRule="exact"/>
              <w:ind w:left="0" w:leftChars="0" w:firstLine="0" w:firstLineChars="0"/>
              <w:jc w:val="left"/>
              <w:outlineLvl w:val="9"/>
              <w:rPr>
                <w:rFonts w:hint="eastAsia"/>
                <w:color w:val="auto"/>
                <w:highlight w:val="none"/>
              </w:rPr>
            </w:pPr>
            <w:r>
              <w:rPr>
                <w:rFonts w:hint="eastAsia" w:ascii="Times New Roman" w:hAnsi="Times New Roman" w:eastAsia="方正仿宋_GBK" w:cs="仿宋_GB2312"/>
                <w:snapToGrid w:val="0"/>
                <w:color w:val="auto"/>
                <w:sz w:val="28"/>
                <w:szCs w:val="28"/>
                <w:highlight w:val="none"/>
                <w:lang w:val="en-US" w:eastAsia="zh-CN"/>
              </w:rPr>
              <w:t>首席技术官CTO签字（企业须签）</w:t>
            </w:r>
            <w:r>
              <w:rPr>
                <w:rFonts w:hint="eastAsia" w:ascii="Times New Roman" w:hAnsi="Times New Roman" w:eastAsia="方正仿宋_GBK" w:cs="仿宋_GB2312"/>
                <w:snapToGrid w:val="0"/>
                <w:color w:val="auto"/>
                <w:sz w:val="28"/>
                <w:szCs w:val="28"/>
                <w:highlight w:val="none"/>
              </w:rPr>
              <w:t>：</w:t>
            </w:r>
          </w:p>
          <w:p w14:paraId="2746AB8B">
            <w:pPr>
              <w:adjustRightInd w:val="0"/>
              <w:snapToGrid w:val="0"/>
              <w:spacing w:line="480" w:lineRule="exact"/>
              <w:outlineLvl w:val="9"/>
              <w:rPr>
                <w:rFonts w:hint="eastAsia" w:ascii="Times New Roman" w:hAnsi="Times New Roman" w:eastAsia="方正仿宋_GBK" w:cs="仿宋_GB2312"/>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法定代表人签字：</w:t>
            </w:r>
          </w:p>
          <w:p w14:paraId="41A36DB1">
            <w:pPr>
              <w:pStyle w:val="10"/>
              <w:rPr>
                <w:rFonts w:hint="eastAsia"/>
                <w:color w:val="auto"/>
                <w:highlight w:val="none"/>
              </w:rPr>
            </w:pPr>
          </w:p>
          <w:p w14:paraId="0527B0C4">
            <w:pPr>
              <w:adjustRightInd w:val="0"/>
              <w:snapToGrid w:val="0"/>
              <w:spacing w:line="480" w:lineRule="exact"/>
              <w:outlineLvl w:val="9"/>
              <w:rPr>
                <w:rFonts w:hint="eastAsia" w:ascii="Times New Roman" w:hAnsi="Times New Roman" w:eastAsia="方正仿宋_GBK" w:cs="仿宋_GB2312"/>
                <w:snapToGrid w:val="0"/>
                <w:color w:val="auto"/>
                <w:sz w:val="28"/>
                <w:szCs w:val="28"/>
                <w:highlight w:val="none"/>
                <w:lang w:val="en-US" w:eastAsia="zh-CN"/>
              </w:rPr>
            </w:pPr>
            <w:r>
              <w:rPr>
                <w:rFonts w:hint="eastAsia" w:ascii="Times New Roman" w:hAnsi="Times New Roman" w:eastAsia="方正仿宋_GBK" w:cs="仿宋_GB2312"/>
                <w:snapToGrid w:val="0"/>
                <w:color w:val="auto"/>
                <w:sz w:val="28"/>
                <w:szCs w:val="28"/>
                <w:highlight w:val="none"/>
                <w:lang w:val="en-US" w:eastAsia="zh-CN"/>
              </w:rPr>
              <w:t>牵头</w:t>
            </w:r>
            <w:r>
              <w:rPr>
                <w:rFonts w:hint="eastAsia" w:ascii="Times New Roman" w:hAnsi="Times New Roman" w:eastAsia="方正仿宋_GBK" w:cs="仿宋_GB2312"/>
                <w:snapToGrid w:val="0"/>
                <w:color w:val="auto"/>
                <w:sz w:val="28"/>
                <w:szCs w:val="28"/>
                <w:highlight w:val="none"/>
              </w:rPr>
              <w:t>单位公章</w:t>
            </w:r>
            <w:r>
              <w:rPr>
                <w:rFonts w:hint="eastAsia" w:ascii="Times New Roman" w:hAnsi="Times New Roman" w:eastAsia="方正仿宋_GBK" w:cs="仿宋_GB2312"/>
                <w:snapToGrid w:val="0"/>
                <w:color w:val="auto"/>
                <w:sz w:val="28"/>
                <w:szCs w:val="28"/>
                <w:highlight w:val="none"/>
                <w:lang w:eastAsia="zh-CN"/>
              </w:rPr>
              <w:t>：</w:t>
            </w:r>
            <w:r>
              <w:rPr>
                <w:rFonts w:hint="eastAsia" w:ascii="Times New Roman" w:hAnsi="Times New Roman" w:eastAsia="方正仿宋_GBK" w:cs="仿宋_GB2312"/>
                <w:snapToGrid w:val="0"/>
                <w:color w:val="auto"/>
                <w:sz w:val="28"/>
                <w:szCs w:val="28"/>
                <w:highlight w:val="none"/>
              </w:rPr>
              <w:t xml:space="preserve"> </w:t>
            </w:r>
            <w:r>
              <w:rPr>
                <w:rFonts w:hint="eastAsia" w:ascii="Times New Roman" w:hAnsi="Times New Roman" w:eastAsia="方正仿宋_GBK" w:cs="仿宋_GB2312"/>
                <w:snapToGrid w:val="0"/>
                <w:color w:val="auto"/>
                <w:sz w:val="28"/>
                <w:szCs w:val="28"/>
                <w:highlight w:val="none"/>
                <w:lang w:val="en-US" w:eastAsia="zh-CN"/>
              </w:rPr>
              <w:t xml:space="preserve"> </w:t>
            </w:r>
          </w:p>
          <w:p w14:paraId="080743BC">
            <w:pPr>
              <w:adjustRightInd w:val="0"/>
              <w:snapToGrid w:val="0"/>
              <w:spacing w:line="480" w:lineRule="exact"/>
              <w:outlineLvl w:val="9"/>
              <w:rPr>
                <w:rFonts w:hint="eastAsia" w:ascii="Times New Roman" w:hAnsi="Times New Roman" w:eastAsia="方正仿宋_GBK" w:cs="仿宋_GB2312"/>
                <w:snapToGrid w:val="0"/>
                <w:color w:val="auto"/>
                <w:sz w:val="28"/>
                <w:szCs w:val="28"/>
                <w:highlight w:val="none"/>
                <w:lang w:val="en-US" w:eastAsia="zh-CN"/>
              </w:rPr>
            </w:pPr>
            <w:r>
              <w:rPr>
                <w:rFonts w:hint="eastAsia" w:ascii="Times New Roman" w:hAnsi="Times New Roman" w:eastAsia="方正仿宋_GBK" w:cs="仿宋_GB2312"/>
                <w:snapToGrid w:val="0"/>
                <w:color w:val="auto"/>
                <w:sz w:val="28"/>
                <w:szCs w:val="28"/>
                <w:highlight w:val="none"/>
                <w:lang w:val="en-US" w:eastAsia="zh-CN"/>
              </w:rPr>
              <w:t xml:space="preserve">                             日期：</w:t>
            </w:r>
          </w:p>
          <w:p w14:paraId="112FF268">
            <w:pPr>
              <w:adjustRightInd w:val="0"/>
              <w:snapToGrid w:val="0"/>
              <w:spacing w:line="480" w:lineRule="exact"/>
              <w:ind w:firstLine="560" w:firstLineChars="200"/>
              <w:jc w:val="right"/>
              <w:outlineLvl w:val="9"/>
              <w:rPr>
                <w:rFonts w:hint="eastAsia" w:ascii="Times New Roman" w:hAnsi="Times New Roman" w:eastAsia="方正仿宋_GBK"/>
                <w:snapToGrid w:val="0"/>
                <w:color w:val="auto"/>
                <w:sz w:val="28"/>
                <w:szCs w:val="28"/>
                <w:highlight w:val="none"/>
              </w:rPr>
            </w:pPr>
            <w:r>
              <w:rPr>
                <w:rFonts w:hint="eastAsia" w:ascii="Times New Roman" w:hAnsi="Times New Roman" w:eastAsia="方正仿宋_GBK" w:cs="仿宋_GB2312"/>
                <w:snapToGrid w:val="0"/>
                <w:color w:val="auto"/>
                <w:sz w:val="28"/>
                <w:szCs w:val="28"/>
                <w:highlight w:val="none"/>
              </w:rPr>
              <w:t xml:space="preserve">                     </w:t>
            </w:r>
          </w:p>
        </w:tc>
      </w:tr>
    </w:tbl>
    <w:p w14:paraId="1B1E3948">
      <w:pPr>
        <w:numPr>
          <w:ilvl w:val="0"/>
          <w:numId w:val="0"/>
        </w:numPr>
        <w:rPr>
          <w:rFonts w:hint="eastAsia" w:ascii="方正黑体_GBK" w:hAnsi="Times New Roman" w:eastAsia="方正黑体_GBK"/>
          <w:b/>
          <w:bCs/>
          <w:snapToGrid w:val="0"/>
          <w:color w:val="auto"/>
          <w:sz w:val="32"/>
          <w:szCs w:val="32"/>
          <w:highlight w:val="none"/>
          <w:lang w:val="en-US" w:eastAsia="zh-CN"/>
        </w:rPr>
      </w:pPr>
      <w:bookmarkStart w:id="18" w:name="_Toc487748465"/>
      <w:bookmarkStart w:id="19" w:name="_Toc344172622"/>
      <w:bookmarkStart w:id="20" w:name="_Toc393106407"/>
    </w:p>
    <w:p w14:paraId="266DFB44">
      <w:pPr>
        <w:numPr>
          <w:ilvl w:val="0"/>
          <w:numId w:val="0"/>
        </w:numPr>
        <w:rPr>
          <w:rFonts w:hint="eastAsia" w:ascii="方正黑体_GBK" w:hAnsi="Times New Roman" w:eastAsia="方正黑体_GBK"/>
          <w:b/>
          <w:bCs/>
          <w:snapToGrid w:val="0"/>
          <w:color w:val="auto"/>
          <w:sz w:val="32"/>
          <w:szCs w:val="32"/>
          <w:highlight w:val="none"/>
          <w:lang w:val="en-US" w:eastAsia="zh-CN"/>
        </w:rPr>
      </w:pPr>
    </w:p>
    <w:p w14:paraId="5A1BB406">
      <w:pPr>
        <w:numPr>
          <w:ilvl w:val="0"/>
          <w:numId w:val="0"/>
        </w:numPr>
        <w:rPr>
          <w:rFonts w:hint="eastAsia" w:ascii="方正黑体_GBK" w:hAnsi="Times New Roman" w:eastAsia="方正黑体_GBK"/>
          <w:b/>
          <w:bCs/>
          <w:snapToGrid w:val="0"/>
          <w:color w:val="auto"/>
          <w:sz w:val="32"/>
          <w:szCs w:val="32"/>
          <w:highlight w:val="none"/>
          <w:lang w:val="en-US" w:eastAsia="zh-CN"/>
        </w:rPr>
      </w:pPr>
    </w:p>
    <w:p w14:paraId="4094398E">
      <w:pPr>
        <w:numPr>
          <w:ilvl w:val="0"/>
          <w:numId w:val="0"/>
        </w:numPr>
        <w:rPr>
          <w:rFonts w:hint="eastAsia" w:ascii="方正黑体_GBK" w:hAnsi="Times New Roman" w:eastAsia="方正黑体_GBK"/>
          <w:b/>
          <w:bCs/>
          <w:snapToGrid w:val="0"/>
          <w:color w:val="auto"/>
          <w:sz w:val="32"/>
          <w:szCs w:val="32"/>
          <w:highlight w:val="none"/>
          <w:lang w:val="en-US" w:eastAsia="zh-CN"/>
        </w:rPr>
      </w:pPr>
    </w:p>
    <w:p w14:paraId="24DDEC98">
      <w:pPr>
        <w:numPr>
          <w:ilvl w:val="0"/>
          <w:numId w:val="0"/>
        </w:numPr>
        <w:rPr>
          <w:rFonts w:hint="eastAsia" w:ascii="方正黑体_GBK" w:hAnsi="Times New Roman" w:eastAsia="方正黑体_GBK"/>
          <w:b/>
          <w:bCs/>
          <w:snapToGrid w:val="0"/>
          <w:color w:val="auto"/>
          <w:sz w:val="32"/>
          <w:szCs w:val="32"/>
          <w:highlight w:val="none"/>
          <w:lang w:val="en-US" w:eastAsia="zh-CN"/>
        </w:rPr>
      </w:pPr>
    </w:p>
    <w:p w14:paraId="3EDC37DE">
      <w:pPr>
        <w:numPr>
          <w:ilvl w:val="0"/>
          <w:numId w:val="0"/>
        </w:numPr>
        <w:rPr>
          <w:rFonts w:hint="eastAsia" w:ascii="方正黑体_GBK" w:hAnsi="Times New Roman" w:eastAsia="方正黑体_GBK"/>
          <w:b/>
          <w:bCs/>
          <w:snapToGrid w:val="0"/>
          <w:color w:val="auto"/>
          <w:sz w:val="32"/>
          <w:szCs w:val="32"/>
          <w:highlight w:val="none"/>
          <w:lang w:val="en-US" w:eastAsia="zh-CN"/>
        </w:rPr>
      </w:pPr>
      <w:r>
        <w:rPr>
          <w:rFonts w:hint="eastAsia" w:ascii="方正黑体_GBK" w:hAnsi="Times New Roman" w:eastAsia="方正黑体_GBK"/>
          <w:b/>
          <w:bCs/>
          <w:snapToGrid w:val="0"/>
          <w:color w:val="auto"/>
          <w:sz w:val="32"/>
          <w:szCs w:val="32"/>
          <w:highlight w:val="none"/>
          <w:lang w:val="en-US" w:eastAsia="zh-CN"/>
        </w:rPr>
        <w:t>十一、推荐单位审核推荐意见</w:t>
      </w:r>
      <w:bookmarkEnd w:id="18"/>
      <w:bookmarkEnd w:id="19"/>
      <w:bookmarkEnd w:id="2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3CE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306" w:hRule="atLeast"/>
          <w:jc w:val="center"/>
        </w:trPr>
        <w:tc>
          <w:tcPr>
            <w:tcW w:w="8845" w:type="dxa"/>
            <w:noWrap w:val="0"/>
            <w:vAlign w:val="center"/>
          </w:tcPr>
          <w:p w14:paraId="71CD0E03">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推荐单位</w:t>
            </w:r>
            <w:r>
              <w:rPr>
                <w:rFonts w:hint="eastAsia" w:ascii="Times New Roman" w:hAnsi="Times New Roman" w:eastAsia="方正仿宋_GBK"/>
                <w:snapToGrid w:val="0"/>
                <w:color w:val="auto"/>
                <w:sz w:val="32"/>
                <w:szCs w:val="32"/>
                <w:highlight w:val="none"/>
              </w:rPr>
              <w:t>审核推荐意见：</w:t>
            </w:r>
          </w:p>
          <w:p w14:paraId="6E6626A8">
            <w:pPr>
              <w:adjustRightInd w:val="0"/>
              <w:snapToGrid w:val="0"/>
              <w:spacing w:line="570" w:lineRule="exact"/>
              <w:outlineLvl w:val="9"/>
              <w:rPr>
                <w:rFonts w:hint="eastAsia" w:ascii="Times New Roman" w:hAnsi="Times New Roman" w:eastAsia="方正仿宋_GBK"/>
                <w:snapToGrid w:val="0"/>
                <w:color w:val="auto"/>
                <w:sz w:val="32"/>
                <w:szCs w:val="32"/>
                <w:highlight w:val="none"/>
                <w:lang w:eastAsia="zh-CN"/>
              </w:rPr>
            </w:pPr>
            <w:r>
              <w:rPr>
                <w:rFonts w:hint="eastAsia" w:ascii="Times New Roman" w:hAnsi="Times New Roman" w:eastAsia="方正仿宋_GBK"/>
                <w:snapToGrid w:val="0"/>
                <w:color w:val="auto"/>
                <w:sz w:val="32"/>
                <w:szCs w:val="32"/>
                <w:highlight w:val="none"/>
                <w:lang w:eastAsia="zh-CN"/>
              </w:rPr>
              <w:t>示例：</w:t>
            </w:r>
            <w:r>
              <w:rPr>
                <w:rFonts w:hint="eastAsia" w:ascii="Times New Roman" w:hAnsi="Times New Roman" w:eastAsia="方正仿宋_GBK"/>
                <w:snapToGrid w:val="0"/>
                <w:color w:val="auto"/>
                <w:sz w:val="32"/>
                <w:szCs w:val="32"/>
                <w:highlight w:val="none"/>
              </w:rPr>
              <w:t>已对项目申报单位提供的审计报告、查新报告及申报单位是否符合申报指南和申报须知要求等进行审核</w:t>
            </w:r>
            <w:r>
              <w:rPr>
                <w:rFonts w:hint="eastAsia" w:ascii="Times New Roman" w:hAnsi="Times New Roman" w:eastAsia="方正仿宋_GBK"/>
                <w:snapToGrid w:val="0"/>
                <w:color w:val="auto"/>
                <w:sz w:val="32"/>
                <w:szCs w:val="32"/>
                <w:highlight w:val="none"/>
                <w:lang w:eastAsia="zh-CN"/>
              </w:rPr>
              <w:t>。</w:t>
            </w:r>
          </w:p>
          <w:p w14:paraId="28A4FB75">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3FD66CE9">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1C33FE04">
            <w:pPr>
              <w:adjustRightInd w:val="0"/>
              <w:snapToGrid w:val="0"/>
              <w:spacing w:line="570" w:lineRule="exact"/>
              <w:outlineLvl w:val="9"/>
              <w:rPr>
                <w:rFonts w:hint="eastAsia" w:ascii="Times New Roman" w:hAnsi="Times New Roman" w:eastAsia="方正仿宋_GBK"/>
                <w:snapToGrid w:val="0"/>
                <w:color w:val="auto"/>
                <w:sz w:val="32"/>
                <w:szCs w:val="32"/>
                <w:highlight w:val="none"/>
              </w:rPr>
            </w:pPr>
          </w:p>
          <w:p w14:paraId="2535FBD5">
            <w:pPr>
              <w:adjustRightInd w:val="0"/>
              <w:snapToGrid w:val="0"/>
              <w:spacing w:line="570" w:lineRule="exact"/>
              <w:jc w:val="center"/>
              <w:outlineLvl w:val="9"/>
              <w:rPr>
                <w:rFonts w:hint="eastAsia" w:ascii="Times New Roman" w:hAnsi="Times New Roman" w:eastAsia="方正仿宋_GBK" w:cs="仿宋_GB2312"/>
                <w:snapToGrid w:val="0"/>
                <w:color w:val="auto"/>
                <w:sz w:val="28"/>
                <w:szCs w:val="28"/>
                <w:highlight w:val="none"/>
                <w:lang w:val="en-US" w:eastAsia="zh-CN"/>
              </w:rPr>
            </w:pPr>
            <w:r>
              <w:rPr>
                <w:rFonts w:hint="eastAsia" w:ascii="Times New Roman" w:hAnsi="Times New Roman" w:eastAsia="方正仿宋_GBK" w:cs="仿宋_GB2312"/>
                <w:snapToGrid w:val="0"/>
                <w:color w:val="auto"/>
                <w:sz w:val="28"/>
                <w:szCs w:val="28"/>
                <w:highlight w:val="none"/>
                <w:lang w:val="en-US" w:eastAsia="zh-CN"/>
              </w:rPr>
              <w:t xml:space="preserve">       公章：</w:t>
            </w:r>
          </w:p>
          <w:p w14:paraId="437FD0AB">
            <w:pPr>
              <w:adjustRightInd w:val="0"/>
              <w:snapToGrid w:val="0"/>
              <w:spacing w:line="570" w:lineRule="exact"/>
              <w:jc w:val="center"/>
              <w:outlineLvl w:val="9"/>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cs="仿宋_GB2312"/>
                <w:snapToGrid w:val="0"/>
                <w:color w:val="auto"/>
                <w:sz w:val="28"/>
                <w:szCs w:val="28"/>
                <w:highlight w:val="none"/>
                <w:lang w:val="en-US" w:eastAsia="zh-CN"/>
              </w:rPr>
              <w:t xml:space="preserve">       日期：</w:t>
            </w:r>
          </w:p>
        </w:tc>
      </w:tr>
    </w:tbl>
    <w:p w14:paraId="4AFF3256">
      <w:pPr>
        <w:rPr>
          <w:rFonts w:hint="eastAsia" w:ascii="Times New Roman" w:hAnsi="Times New Roman" w:eastAsia="方正仿宋_GBK"/>
          <w:snapToGrid w:val="0"/>
          <w:color w:val="auto"/>
          <w:sz w:val="32"/>
          <w:szCs w:val="32"/>
          <w:highlight w:val="none"/>
        </w:rPr>
      </w:pPr>
    </w:p>
    <w:p w14:paraId="1EB890DF">
      <w:pPr>
        <w:pStyle w:val="10"/>
        <w:rPr>
          <w:rFonts w:hint="eastAsia"/>
          <w:color w:val="auto"/>
        </w:rPr>
      </w:pPr>
    </w:p>
    <w:p w14:paraId="7420C161">
      <w:pPr>
        <w:spacing w:line="560" w:lineRule="exact"/>
        <w:rPr>
          <w:rFonts w:hint="default" w:ascii="Times New Roman" w:hAnsi="Times New Roman" w:eastAsia="黑体" w:cs="Times New Roman"/>
          <w:snapToGrid w:val="0"/>
          <w:color w:val="auto"/>
          <w:sz w:val="32"/>
          <w:szCs w:val="32"/>
          <w:highlight w:val="none"/>
          <w:lang w:val="en-US" w:eastAsia="zh-CN"/>
        </w:rPr>
      </w:pPr>
      <w:r>
        <w:rPr>
          <w:rFonts w:hint="eastAsia" w:ascii="Times New Roman" w:hAnsi="Times New Roman" w:eastAsia="方正仿宋_GBK"/>
          <w:snapToGrid w:val="0"/>
          <w:color w:val="auto"/>
          <w:sz w:val="32"/>
          <w:szCs w:val="32"/>
          <w:highlight w:val="none"/>
        </w:rPr>
        <w:br w:type="page"/>
      </w:r>
      <w:r>
        <w:rPr>
          <w:rFonts w:hint="default" w:ascii="Times New Roman" w:hAnsi="Times New Roman" w:eastAsia="黑体" w:cs="Times New Roman"/>
          <w:snapToGrid w:val="0"/>
          <w:color w:val="auto"/>
          <w:sz w:val="32"/>
          <w:szCs w:val="32"/>
          <w:highlight w:val="none"/>
          <w:lang w:val="en-US" w:eastAsia="zh-CN"/>
        </w:rPr>
        <w:t>附件1</w:t>
      </w:r>
    </w:p>
    <w:p w14:paraId="413775FD">
      <w:pPr>
        <w:pStyle w:val="10"/>
        <w:keepNext w:val="0"/>
        <w:keepLines w:val="0"/>
        <w:pageBreakBefore w:val="0"/>
        <w:widowControl w:val="0"/>
        <w:kinsoku/>
        <w:wordWrap/>
        <w:overflowPunct/>
        <w:topLinePunct w:val="0"/>
        <w:bidi w:val="0"/>
        <w:adjustRightInd w:val="0"/>
        <w:spacing w:line="560" w:lineRule="exact"/>
        <w:textAlignment w:val="auto"/>
        <w:rPr>
          <w:rFonts w:hint="default"/>
          <w:color w:val="auto"/>
          <w:lang w:val="en-US" w:eastAsia="zh-CN"/>
        </w:rPr>
      </w:pPr>
    </w:p>
    <w:p w14:paraId="082F8601">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方正小标宋_GBK" w:hAnsi="方正小标宋_GBK" w:eastAsia="方正小标宋_GBK" w:cs="方正小标宋_GBK"/>
          <w:snapToGrid w:val="0"/>
          <w:color w:val="auto"/>
          <w:kern w:val="2"/>
          <w:sz w:val="44"/>
          <w:szCs w:val="44"/>
          <w:highlight w:val="none"/>
          <w:lang w:val="en-US" w:eastAsia="zh-CN" w:bidi="ar-SA"/>
        </w:rPr>
      </w:pPr>
      <w:r>
        <w:rPr>
          <w:rFonts w:hint="eastAsia" w:ascii="方正小标宋_GBK" w:hAnsi="方正小标宋_GBK" w:eastAsia="方正小标宋_GBK" w:cs="方正小标宋_GBK"/>
          <w:snapToGrid w:val="0"/>
          <w:color w:val="auto"/>
          <w:kern w:val="2"/>
          <w:sz w:val="44"/>
          <w:szCs w:val="44"/>
          <w:highlight w:val="none"/>
          <w:lang w:val="en-US" w:eastAsia="zh-CN" w:bidi="ar-SA"/>
        </w:rPr>
        <w:t>“垒台”行动计划（广西科技创新平台计划）-可行性研究报告</w:t>
      </w:r>
    </w:p>
    <w:p w14:paraId="365A92F9">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方正小标宋_GBK" w:hAnsi="方正小标宋_GBK" w:eastAsia="方正小标宋_GBK" w:cs="方正小标宋_GBK"/>
          <w:snapToGrid w:val="0"/>
          <w:color w:val="auto"/>
          <w:kern w:val="2"/>
          <w:sz w:val="44"/>
          <w:szCs w:val="44"/>
          <w:highlight w:val="none"/>
          <w:lang w:val="en-US" w:eastAsia="zh-CN" w:bidi="ar-SA"/>
        </w:rPr>
      </w:pPr>
      <w:r>
        <w:rPr>
          <w:rFonts w:hint="eastAsia" w:ascii="方正小标宋_GBK" w:hAnsi="方正小标宋_GBK" w:eastAsia="方正小标宋_GBK" w:cs="方正小标宋_GBK"/>
          <w:snapToGrid w:val="0"/>
          <w:color w:val="auto"/>
          <w:kern w:val="2"/>
          <w:sz w:val="44"/>
          <w:szCs w:val="44"/>
          <w:highlight w:val="none"/>
          <w:lang w:val="en-US" w:eastAsia="zh-CN" w:bidi="ar-SA"/>
        </w:rPr>
        <w:t>提纲</w:t>
      </w:r>
    </w:p>
    <w:p w14:paraId="6351A692">
      <w:pPr>
        <w:pStyle w:val="10"/>
        <w:keepNext w:val="0"/>
        <w:keepLines w:val="0"/>
        <w:pageBreakBefore w:val="0"/>
        <w:widowControl w:val="0"/>
        <w:kinsoku/>
        <w:wordWrap/>
        <w:overflowPunct/>
        <w:topLinePunct w:val="0"/>
        <w:bidi w:val="0"/>
        <w:adjustRightInd w:val="0"/>
        <w:spacing w:line="560" w:lineRule="exact"/>
        <w:textAlignment w:val="auto"/>
        <w:rPr>
          <w:rFonts w:hint="eastAsia"/>
          <w:color w:val="auto"/>
          <w:lang w:val="en-US" w:eastAsia="zh-CN"/>
        </w:rPr>
      </w:pPr>
    </w:p>
    <w:p w14:paraId="1812D458">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黑体" w:hAnsi="黑体" w:eastAsia="黑体" w:cs="黑体"/>
          <w:bCs/>
          <w:snapToGrid w:val="0"/>
          <w:color w:val="auto"/>
          <w:sz w:val="36"/>
          <w:szCs w:val="36"/>
          <w:highlight w:val="none"/>
        </w:rPr>
      </w:pPr>
      <w:bookmarkStart w:id="21" w:name="_Toc1766086558_WPSOffice_Level1"/>
      <w:r>
        <w:rPr>
          <w:rFonts w:hint="eastAsia" w:ascii="黑体" w:hAnsi="黑体" w:eastAsia="黑体" w:cs="黑体"/>
          <w:bCs/>
          <w:snapToGrid w:val="0"/>
          <w:color w:val="auto"/>
          <w:sz w:val="36"/>
          <w:szCs w:val="36"/>
          <w:highlight w:val="none"/>
        </w:rPr>
        <w:t>第一部分  立项依据</w:t>
      </w:r>
      <w:bookmarkEnd w:id="21"/>
    </w:p>
    <w:p w14:paraId="25A2669D">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outlineLvl w:val="9"/>
        <w:rPr>
          <w:rFonts w:hint="eastAsia" w:ascii="方正黑体_GBK" w:eastAsia="方正黑体_GBK"/>
          <w:snapToGrid w:val="0"/>
          <w:color w:val="auto"/>
          <w:szCs w:val="32"/>
          <w:highlight w:val="none"/>
        </w:rPr>
      </w:pPr>
    </w:p>
    <w:p w14:paraId="28706F1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一、技术需求来源</w:t>
      </w:r>
    </w:p>
    <w:p w14:paraId="6D5BD27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本单位提出或受其他单位委托，列入何种发展规划、计划、工作要点或实施方案（规划、计划、工作要点或实施方案作为附件附后）</w:t>
      </w:r>
    </w:p>
    <w:p w14:paraId="32D15B1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二、项目实施完成后的应用前景</w:t>
      </w:r>
    </w:p>
    <w:p w14:paraId="3D58D09B">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三、对全区（全市或本单位）产业发展的重要意义</w:t>
      </w:r>
    </w:p>
    <w:p w14:paraId="47096B2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四、国内外同类产品或技术研究应用的情况</w:t>
      </w:r>
    </w:p>
    <w:p w14:paraId="72156498">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outlineLvl w:val="9"/>
        <w:rPr>
          <w:rFonts w:hint="eastAsia" w:ascii="黑体" w:hAnsi="黑体" w:eastAsia="黑体" w:cs="黑体"/>
          <w:snapToGrid w:val="0"/>
          <w:color w:val="auto"/>
          <w:szCs w:val="32"/>
          <w:highlight w:val="none"/>
        </w:rPr>
      </w:pPr>
    </w:p>
    <w:p w14:paraId="758F4FA5">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黑体" w:hAnsi="黑体" w:eastAsia="黑体" w:cs="黑体"/>
          <w:bCs/>
          <w:snapToGrid w:val="0"/>
          <w:color w:val="auto"/>
          <w:sz w:val="36"/>
          <w:szCs w:val="36"/>
          <w:highlight w:val="none"/>
        </w:rPr>
      </w:pPr>
      <w:bookmarkStart w:id="22" w:name="_Toc1834191893_WPSOffice_Level1"/>
      <w:r>
        <w:rPr>
          <w:rFonts w:hint="eastAsia" w:ascii="黑体" w:hAnsi="黑体" w:eastAsia="黑体" w:cs="黑体"/>
          <w:bCs/>
          <w:snapToGrid w:val="0"/>
          <w:color w:val="auto"/>
          <w:sz w:val="36"/>
          <w:szCs w:val="36"/>
          <w:highlight w:val="none"/>
        </w:rPr>
        <w:t>第二部分  研究内容及目标</w:t>
      </w:r>
      <w:bookmarkEnd w:id="22"/>
    </w:p>
    <w:p w14:paraId="7508CB81">
      <w:pPr>
        <w:keepNext w:val="0"/>
        <w:keepLines w:val="0"/>
        <w:pageBreakBefore w:val="0"/>
        <w:widowControl w:val="0"/>
        <w:kinsoku/>
        <w:wordWrap/>
        <w:overflowPunct/>
        <w:topLinePunct w:val="0"/>
        <w:bidi w:val="0"/>
        <w:adjustRightInd w:val="0"/>
        <w:snapToGrid w:val="0"/>
        <w:spacing w:after="0" w:line="560" w:lineRule="exact"/>
        <w:ind w:firstLine="420" w:firstLineChars="200"/>
        <w:jc w:val="both"/>
        <w:textAlignment w:val="auto"/>
        <w:outlineLvl w:val="9"/>
        <w:rPr>
          <w:rFonts w:hint="eastAsia" w:ascii="黑体" w:hAnsi="黑体" w:eastAsia="黑体" w:cs="黑体"/>
          <w:snapToGrid w:val="0"/>
          <w:color w:val="auto"/>
          <w:kern w:val="2"/>
          <w:sz w:val="21"/>
          <w:szCs w:val="32"/>
          <w:highlight w:val="none"/>
          <w:lang w:val="en-US" w:eastAsia="zh-CN" w:bidi="ar-SA"/>
        </w:rPr>
      </w:pPr>
    </w:p>
    <w:p w14:paraId="409A554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一、研究目标</w:t>
      </w:r>
    </w:p>
    <w:p w14:paraId="195FD97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二、研究的主要内容</w:t>
      </w:r>
    </w:p>
    <w:p w14:paraId="654BFB3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三、研究方法</w:t>
      </w:r>
    </w:p>
    <w:p w14:paraId="09B1AD9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四、技术路线</w:t>
      </w:r>
    </w:p>
    <w:p w14:paraId="278FD93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五、拟解决的关键技术问题</w:t>
      </w:r>
    </w:p>
    <w:p w14:paraId="549C4B7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六、项目任务（课题）分解方案</w:t>
      </w:r>
    </w:p>
    <w:p w14:paraId="1B644AB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（需说明课题设置的思路、各课题间的有机联系以及与项目预期目标的关系；各课题的名称、主要研究内容和目标、承担单位和经费分配比例等）</w:t>
      </w:r>
    </w:p>
    <w:p w14:paraId="4FEAD48F">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outlineLvl w:val="2"/>
        <w:rPr>
          <w:rFonts w:ascii="Times New Roman" w:hAnsi="Times New Roman" w:eastAsia="仿宋_GB2312"/>
          <w:b/>
          <w:bCs/>
          <w:snapToGrid w:val="0"/>
          <w:color w:val="auto"/>
          <w:sz w:val="32"/>
          <w:szCs w:val="32"/>
          <w:highlight w:val="none"/>
        </w:rPr>
      </w:pPr>
      <w:r>
        <w:rPr>
          <w:rFonts w:ascii="Times New Roman" w:hAnsi="Times New Roman" w:eastAsia="仿宋_GB2312"/>
          <w:b/>
          <w:bCs/>
          <w:snapToGrid w:val="0"/>
          <w:color w:val="auto"/>
          <w:sz w:val="32"/>
          <w:szCs w:val="32"/>
          <w:highlight w:val="none"/>
        </w:rPr>
        <w:t>任务（课题）1：xxxxx</w:t>
      </w:r>
    </w:p>
    <w:p w14:paraId="5A0C5BB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研究目标：</w:t>
      </w:r>
    </w:p>
    <w:p w14:paraId="61F30E1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主要研究内容：</w:t>
      </w:r>
    </w:p>
    <w:p w14:paraId="3CF7676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拟解决的重大科学问题或关键技术：</w:t>
      </w:r>
    </w:p>
    <w:p w14:paraId="3A82BA0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考核指标：</w:t>
      </w:r>
    </w:p>
    <w:p w14:paraId="171C52A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承担单位：</w:t>
      </w:r>
    </w:p>
    <w:p w14:paraId="7896937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经费分配比例等……</w:t>
      </w:r>
    </w:p>
    <w:p w14:paraId="7CAD6D6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p>
    <w:p w14:paraId="0C5E4CE1">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outlineLvl w:val="2"/>
        <w:rPr>
          <w:rFonts w:ascii="Times New Roman" w:hAnsi="Times New Roman" w:eastAsia="仿宋_GB2312"/>
          <w:b/>
          <w:bCs/>
          <w:snapToGrid w:val="0"/>
          <w:color w:val="auto"/>
          <w:sz w:val="32"/>
          <w:szCs w:val="32"/>
          <w:highlight w:val="none"/>
        </w:rPr>
      </w:pPr>
      <w:r>
        <w:rPr>
          <w:rFonts w:ascii="Times New Roman" w:hAnsi="Times New Roman" w:eastAsia="仿宋_GB2312"/>
          <w:b/>
          <w:bCs/>
          <w:snapToGrid w:val="0"/>
          <w:color w:val="auto"/>
          <w:sz w:val="32"/>
          <w:szCs w:val="32"/>
          <w:highlight w:val="none"/>
        </w:rPr>
        <w:t>任务（课题）2：xxxxx</w:t>
      </w:r>
    </w:p>
    <w:p w14:paraId="209A7CA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w:t>
      </w:r>
    </w:p>
    <w:p w14:paraId="6AB1357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七、主要预期创新点和先进性</w:t>
      </w:r>
    </w:p>
    <w:p w14:paraId="7BD0EE7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（围绕基础前沿、共性关键技术或应用等层面，简述项目预期的主要创新点和先进性）</w:t>
      </w:r>
    </w:p>
    <w:p w14:paraId="787F577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lang w:eastAsia="zh-CN"/>
        </w:rPr>
      </w:pPr>
      <w:r>
        <w:rPr>
          <w:rFonts w:hint="eastAsia" w:ascii="黑体" w:hAnsi="黑体" w:eastAsia="黑体" w:cs="黑体"/>
          <w:snapToGrid w:val="0"/>
          <w:color w:val="auto"/>
          <w:sz w:val="32"/>
          <w:szCs w:val="32"/>
          <w:highlight w:val="none"/>
        </w:rPr>
        <w:t>八、预期</w:t>
      </w:r>
      <w:r>
        <w:rPr>
          <w:rFonts w:hint="eastAsia" w:ascii="黑体" w:hAnsi="黑体" w:eastAsia="黑体" w:cs="黑体"/>
          <w:snapToGrid w:val="0"/>
          <w:color w:val="auto"/>
          <w:sz w:val="32"/>
          <w:szCs w:val="32"/>
          <w:highlight w:val="none"/>
          <w:lang w:eastAsia="zh-CN"/>
        </w:rPr>
        <w:t>重大标志性成果</w:t>
      </w:r>
    </w:p>
    <w:p w14:paraId="22D0FB5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eastAsia="方正仿宋_GBK"/>
          <w:snapToGrid w:val="0"/>
          <w:color w:val="auto"/>
          <w:sz w:val="32"/>
          <w:szCs w:val="32"/>
          <w:highlight w:val="none"/>
        </w:rPr>
      </w:pPr>
      <w:r>
        <w:rPr>
          <w:rFonts w:hint="eastAsia" w:ascii="Times New Roman" w:eastAsia="方正仿宋_GBK"/>
          <w:bCs/>
          <w:snapToGrid w:val="0"/>
          <w:color w:val="auto"/>
          <w:sz w:val="32"/>
          <w:szCs w:val="32"/>
          <w:highlight w:val="none"/>
        </w:rPr>
        <w:t>属于国际或国内首创、首次突破、首台（套），或破解“卡脖子”难题、实现国产替代等</w:t>
      </w:r>
      <w:r>
        <w:rPr>
          <w:rFonts w:hint="eastAsia" w:ascii="Times New Roman" w:eastAsia="方正仿宋_GBK"/>
          <w:bCs/>
          <w:snapToGrid w:val="0"/>
          <w:color w:val="auto"/>
          <w:sz w:val="32"/>
          <w:szCs w:val="32"/>
          <w:highlight w:val="none"/>
          <w:lang w:eastAsia="zh-CN"/>
        </w:rPr>
        <w:t>。</w:t>
      </w:r>
    </w:p>
    <w:p w14:paraId="47E1335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八、预期经济社会效益</w:t>
      </w:r>
    </w:p>
    <w:p w14:paraId="0E358C8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（项目的科学、技术、产业预期指标及社会、经济效益）</w:t>
      </w:r>
    </w:p>
    <w:p w14:paraId="3555021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bCs/>
          <w:snapToGrid w:val="0"/>
          <w:color w:val="auto"/>
          <w:sz w:val="36"/>
          <w:szCs w:val="36"/>
          <w:highlight w:val="none"/>
        </w:rPr>
      </w:pPr>
      <w:r>
        <w:rPr>
          <w:rFonts w:hint="eastAsia" w:ascii="Times New Roman" w:eastAsia="方正仿宋_GBK"/>
          <w:snapToGrid w:val="0"/>
          <w:color w:val="auto"/>
          <w:szCs w:val="32"/>
          <w:highlight w:val="none"/>
        </w:rPr>
        <w:br w:type="page"/>
      </w:r>
      <w:bookmarkStart w:id="23" w:name="_Toc2067849243_WPSOffice_Level1"/>
      <w:r>
        <w:rPr>
          <w:rFonts w:hint="eastAsia" w:ascii="黑体" w:hAnsi="黑体" w:eastAsia="黑体" w:cs="黑体"/>
          <w:bCs/>
          <w:snapToGrid w:val="0"/>
          <w:color w:val="auto"/>
          <w:sz w:val="36"/>
          <w:szCs w:val="36"/>
          <w:highlight w:val="none"/>
        </w:rPr>
        <w:t>第三部分  申报单位研究基础</w:t>
      </w:r>
      <w:bookmarkEnd w:id="23"/>
    </w:p>
    <w:p w14:paraId="5EDA32BF">
      <w:pPr>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textAlignment w:val="auto"/>
        <w:outlineLvl w:val="9"/>
        <w:rPr>
          <w:rFonts w:hint="eastAsia" w:ascii="黑体" w:hAnsi="黑体" w:eastAsia="黑体" w:cs="黑体"/>
          <w:b/>
          <w:snapToGrid w:val="0"/>
          <w:color w:val="auto"/>
          <w:szCs w:val="32"/>
          <w:highlight w:val="none"/>
        </w:rPr>
      </w:pPr>
    </w:p>
    <w:p w14:paraId="150B7E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一、申报单位的已有工作基础、研究成果、研究队伍等</w:t>
      </w:r>
    </w:p>
    <w:p w14:paraId="42FE392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楷体_GB2312" w:hAnsi="楷体_GB2312" w:eastAsia="楷体_GB2312" w:cs="楷体_GB2312"/>
          <w:b/>
          <w:bCs/>
          <w:snapToGrid w:val="0"/>
          <w:color w:val="auto"/>
          <w:sz w:val="32"/>
          <w:szCs w:val="32"/>
          <w:highlight w:val="none"/>
        </w:rPr>
      </w:pPr>
      <w:r>
        <w:rPr>
          <w:rFonts w:hint="eastAsia" w:ascii="楷体_GB2312" w:hAnsi="楷体_GB2312" w:eastAsia="楷体_GB2312" w:cs="楷体_GB2312"/>
          <w:b/>
          <w:bCs/>
          <w:snapToGrid w:val="0"/>
          <w:color w:val="auto"/>
          <w:sz w:val="32"/>
          <w:szCs w:val="32"/>
          <w:highlight w:val="none"/>
        </w:rPr>
        <w:t>（一）申报单位在该研究方向的前期任务承担情况、相关研究成果</w:t>
      </w:r>
    </w:p>
    <w:p w14:paraId="56F2E5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（应说明前期任务取得的主要成果、指标及效果）</w:t>
      </w:r>
    </w:p>
    <w:p w14:paraId="4BBAD0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eastAsia="方正仿宋_GBK"/>
          <w:snapToGrid w:val="0"/>
          <w:color w:val="auto"/>
          <w:sz w:val="32"/>
          <w:szCs w:val="32"/>
          <w:highlight w:val="none"/>
        </w:rPr>
      </w:pPr>
    </w:p>
    <w:p w14:paraId="5AC4EF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eastAsia="方正仿宋_GBK"/>
          <w:snapToGrid w:val="0"/>
          <w:color w:val="auto"/>
          <w:sz w:val="32"/>
          <w:szCs w:val="32"/>
          <w:highlight w:val="none"/>
        </w:rPr>
      </w:pPr>
    </w:p>
    <w:p w14:paraId="70E2946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楷体_GB2312" w:hAnsi="楷体_GB2312" w:eastAsia="楷体_GB2312" w:cs="楷体_GB2312"/>
          <w:b/>
          <w:bCs/>
          <w:snapToGrid w:val="0"/>
          <w:color w:val="auto"/>
          <w:sz w:val="32"/>
          <w:szCs w:val="32"/>
          <w:highlight w:val="none"/>
        </w:rPr>
      </w:pPr>
      <w:r>
        <w:rPr>
          <w:rFonts w:hint="eastAsia" w:ascii="楷体_GB2312" w:hAnsi="楷体_GB2312" w:eastAsia="楷体_GB2312" w:cs="楷体_GB2312"/>
          <w:b/>
          <w:bCs/>
          <w:snapToGrid w:val="0"/>
          <w:color w:val="auto"/>
          <w:sz w:val="32"/>
          <w:szCs w:val="32"/>
          <w:highlight w:val="none"/>
        </w:rPr>
        <w:t>（二）负责人（首席专家）及项目主要骨干人员的科研水平及主要成果</w:t>
      </w:r>
    </w:p>
    <w:p w14:paraId="18AC13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（包括工作简历、主要学术业绩、近五年主持的与申请项目相关的各类科技计划项目情况，奖励、论文、专利等重点成果取得情况）</w:t>
      </w:r>
    </w:p>
    <w:p w14:paraId="69C55D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eastAsia="方正仿宋_GBK"/>
          <w:snapToGrid w:val="0"/>
          <w:color w:val="auto"/>
          <w:sz w:val="32"/>
          <w:szCs w:val="32"/>
          <w:highlight w:val="none"/>
        </w:rPr>
      </w:pPr>
    </w:p>
    <w:p w14:paraId="5458C5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snapToGrid w:val="0"/>
          <w:color w:val="auto"/>
          <w:sz w:val="32"/>
          <w:szCs w:val="32"/>
          <w:highlight w:val="none"/>
        </w:rPr>
      </w:pPr>
    </w:p>
    <w:p w14:paraId="2E82D8B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楷体_GB2312" w:hAnsi="楷体_GB2312" w:eastAsia="楷体_GB2312" w:cs="楷体_GB2312"/>
          <w:b/>
          <w:bCs/>
          <w:snapToGrid w:val="0"/>
          <w:color w:val="auto"/>
          <w:sz w:val="32"/>
          <w:szCs w:val="32"/>
          <w:highlight w:val="none"/>
        </w:rPr>
      </w:pPr>
      <w:r>
        <w:rPr>
          <w:rFonts w:hint="eastAsia" w:ascii="楷体_GB2312" w:hAnsi="楷体_GB2312" w:eastAsia="楷体_GB2312" w:cs="楷体_GB2312"/>
          <w:b/>
          <w:bCs/>
          <w:snapToGrid w:val="0"/>
          <w:color w:val="auto"/>
          <w:sz w:val="32"/>
          <w:szCs w:val="32"/>
          <w:highlight w:val="none"/>
        </w:rPr>
        <w:t>（三）申报单位相关科研条件支撑状况</w:t>
      </w:r>
    </w:p>
    <w:p w14:paraId="2FA4D6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〔包括实验平台、大型仪器设备、重点实验室、工程（技术）中心等研究基地情况〕</w:t>
      </w:r>
    </w:p>
    <w:p w14:paraId="7CA3EE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eastAsia="方正仿宋_GBK"/>
          <w:snapToGrid w:val="0"/>
          <w:color w:val="auto"/>
          <w:sz w:val="32"/>
          <w:szCs w:val="32"/>
          <w:highlight w:val="none"/>
        </w:rPr>
      </w:pPr>
    </w:p>
    <w:p w14:paraId="0294016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bCs/>
          <w:snapToGrid w:val="0"/>
          <w:color w:val="auto"/>
          <w:sz w:val="36"/>
          <w:szCs w:val="36"/>
          <w:highlight w:val="none"/>
        </w:rPr>
      </w:pPr>
      <w:bookmarkStart w:id="24" w:name="_Toc749995787_WPSOffice_Level1"/>
      <w:r>
        <w:rPr>
          <w:rFonts w:hint="eastAsia" w:ascii="黑体" w:hAnsi="黑体" w:eastAsia="黑体" w:cs="黑体"/>
          <w:bCs/>
          <w:snapToGrid w:val="0"/>
          <w:color w:val="auto"/>
          <w:sz w:val="36"/>
          <w:szCs w:val="36"/>
          <w:highlight w:val="none"/>
        </w:rPr>
        <w:t>第四部分  进度安排</w:t>
      </w:r>
      <w:bookmarkEnd w:id="24"/>
    </w:p>
    <w:p w14:paraId="23E2BE2F">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outlineLvl w:val="9"/>
        <w:rPr>
          <w:rFonts w:hint="eastAsia" w:ascii="Times New Roman" w:hAnsi="Calibri" w:eastAsia="方正仿宋_GBK" w:cs="Times New Roman"/>
          <w:snapToGrid w:val="0"/>
          <w:color w:val="auto"/>
          <w:kern w:val="2"/>
          <w:sz w:val="21"/>
          <w:szCs w:val="32"/>
          <w:highlight w:val="none"/>
          <w:lang w:val="en-US" w:eastAsia="zh-CN" w:bidi="ar-SA"/>
        </w:rPr>
      </w:pPr>
    </w:p>
    <w:p w14:paraId="2DCF44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（包括项目主要研究任务的研发进度、年度及重点节点安排、中期目标等。）</w:t>
      </w:r>
    </w:p>
    <w:p w14:paraId="19106D2C">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方正黑体_GBK" w:eastAsia="方正黑体_GBK" w:cs="黑体"/>
          <w:bCs/>
          <w:snapToGrid w:val="0"/>
          <w:color w:val="auto"/>
          <w:sz w:val="36"/>
          <w:szCs w:val="36"/>
          <w:highlight w:val="none"/>
        </w:rPr>
      </w:pPr>
      <w:r>
        <w:rPr>
          <w:rFonts w:hint="eastAsia" w:ascii="Times New Roman" w:eastAsia="方正仿宋_GBK"/>
          <w:snapToGrid w:val="0"/>
          <w:color w:val="auto"/>
          <w:szCs w:val="32"/>
          <w:highlight w:val="none"/>
        </w:rPr>
        <w:br w:type="page"/>
      </w:r>
      <w:bookmarkStart w:id="25" w:name="_Toc1962187439_WPSOffice_Level1"/>
      <w:r>
        <w:rPr>
          <w:rFonts w:hint="eastAsia" w:ascii="黑体" w:hAnsi="黑体" w:eastAsia="黑体" w:cs="黑体"/>
          <w:bCs/>
          <w:snapToGrid w:val="0"/>
          <w:color w:val="auto"/>
          <w:sz w:val="36"/>
          <w:szCs w:val="36"/>
          <w:highlight w:val="none"/>
        </w:rPr>
        <w:t>第五部分  组织实施、保障措施及风险分析</w:t>
      </w:r>
      <w:bookmarkEnd w:id="25"/>
    </w:p>
    <w:p w14:paraId="43692FC7">
      <w:pPr>
        <w:keepNext w:val="0"/>
        <w:keepLines w:val="0"/>
        <w:pageBreakBefore w:val="0"/>
        <w:widowControl w:val="0"/>
        <w:kinsoku/>
        <w:wordWrap/>
        <w:overflowPunct/>
        <w:topLinePunct w:val="0"/>
        <w:autoSpaceDE/>
        <w:autoSpaceDN/>
        <w:bidi w:val="0"/>
        <w:adjustRightInd w:val="0"/>
        <w:snapToGrid w:val="0"/>
        <w:spacing w:line="580" w:lineRule="exact"/>
        <w:ind w:firstLine="422" w:firstLineChars="200"/>
        <w:textAlignment w:val="auto"/>
        <w:outlineLvl w:val="9"/>
        <w:rPr>
          <w:rFonts w:hint="eastAsia" w:ascii="Times New Roman" w:eastAsia="方正仿宋_GBK"/>
          <w:b/>
          <w:snapToGrid w:val="0"/>
          <w:color w:val="auto"/>
          <w:szCs w:val="32"/>
          <w:highlight w:val="none"/>
        </w:rPr>
      </w:pPr>
    </w:p>
    <w:p w14:paraId="7985DB6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1"/>
        <w:rPr>
          <w:rFonts w:hint="eastAsia" w:ascii="黑体" w:hAnsi="黑体" w:eastAsia="黑体" w:cs="黑体"/>
          <w:bCs/>
          <w:snapToGrid w:val="0"/>
          <w:color w:val="auto"/>
          <w:sz w:val="32"/>
          <w:szCs w:val="32"/>
          <w:highlight w:val="none"/>
        </w:rPr>
      </w:pPr>
      <w:r>
        <w:rPr>
          <w:rFonts w:hint="eastAsia" w:ascii="黑体" w:hAnsi="黑体" w:eastAsia="黑体" w:cs="黑体"/>
          <w:bCs/>
          <w:snapToGrid w:val="0"/>
          <w:color w:val="auto"/>
          <w:sz w:val="32"/>
          <w:szCs w:val="32"/>
          <w:highlight w:val="none"/>
        </w:rPr>
        <w:t>一、组织实施机制</w:t>
      </w:r>
    </w:p>
    <w:p w14:paraId="63D3246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〔包括项目及分任务（课题）的内部组织管理方式、协调机制等〕</w:t>
      </w:r>
    </w:p>
    <w:p w14:paraId="313A610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Times New Roman" w:eastAsia="方正仿宋_GBK"/>
          <w:snapToGrid w:val="0"/>
          <w:color w:val="auto"/>
          <w:sz w:val="32"/>
          <w:szCs w:val="32"/>
          <w:highlight w:val="none"/>
        </w:rPr>
      </w:pPr>
    </w:p>
    <w:p w14:paraId="253C650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Times New Roman" w:eastAsia="方正仿宋_GBK"/>
          <w:snapToGrid w:val="0"/>
          <w:color w:val="auto"/>
          <w:sz w:val="32"/>
          <w:szCs w:val="32"/>
          <w:highlight w:val="none"/>
        </w:rPr>
      </w:pPr>
    </w:p>
    <w:p w14:paraId="2102CC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1"/>
        <w:rPr>
          <w:rFonts w:hint="eastAsia" w:ascii="黑体" w:hAnsi="黑体" w:eastAsia="黑体" w:cs="黑体"/>
          <w:bCs/>
          <w:snapToGrid w:val="0"/>
          <w:color w:val="auto"/>
          <w:sz w:val="32"/>
          <w:szCs w:val="32"/>
          <w:highlight w:val="none"/>
        </w:rPr>
      </w:pPr>
      <w:r>
        <w:rPr>
          <w:rFonts w:hint="eastAsia" w:ascii="黑体" w:hAnsi="黑体" w:eastAsia="黑体" w:cs="黑体"/>
          <w:bCs/>
          <w:snapToGrid w:val="0"/>
          <w:color w:val="auto"/>
          <w:sz w:val="32"/>
          <w:szCs w:val="32"/>
          <w:highlight w:val="none"/>
        </w:rPr>
        <w:t>二、保障措施</w:t>
      </w:r>
    </w:p>
    <w:p w14:paraId="6D6F9B2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（项目实施的外部政策、组织和资源支撑条件）</w:t>
      </w:r>
    </w:p>
    <w:p w14:paraId="4526E65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Times New Roman" w:eastAsia="方正仿宋_GBK"/>
          <w:snapToGrid w:val="0"/>
          <w:color w:val="auto"/>
          <w:sz w:val="32"/>
          <w:szCs w:val="32"/>
          <w:highlight w:val="none"/>
        </w:rPr>
      </w:pPr>
    </w:p>
    <w:p w14:paraId="136148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Times New Roman" w:eastAsia="方正仿宋_GBK"/>
          <w:snapToGrid w:val="0"/>
          <w:color w:val="auto"/>
          <w:sz w:val="32"/>
          <w:szCs w:val="32"/>
          <w:highlight w:val="none"/>
        </w:rPr>
      </w:pPr>
    </w:p>
    <w:p w14:paraId="548D02D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1"/>
        <w:rPr>
          <w:rFonts w:hint="eastAsia" w:ascii="黑体" w:hAnsi="黑体" w:eastAsia="黑体" w:cs="黑体"/>
          <w:bCs/>
          <w:snapToGrid w:val="0"/>
          <w:color w:val="auto"/>
          <w:sz w:val="32"/>
          <w:szCs w:val="32"/>
          <w:highlight w:val="none"/>
        </w:rPr>
      </w:pPr>
      <w:r>
        <w:rPr>
          <w:rFonts w:hint="eastAsia" w:ascii="黑体" w:hAnsi="黑体" w:eastAsia="黑体" w:cs="黑体"/>
          <w:bCs/>
          <w:snapToGrid w:val="0"/>
          <w:color w:val="auto"/>
          <w:sz w:val="32"/>
          <w:szCs w:val="32"/>
          <w:highlight w:val="none"/>
        </w:rPr>
        <w:t>三、风险分析及对策</w:t>
      </w:r>
    </w:p>
    <w:p w14:paraId="2F85338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（包括潜在的技术风险、市场风险、政策风险，实施过程中的制约因素等，以及相应对策措施）</w:t>
      </w:r>
    </w:p>
    <w:p w14:paraId="21BEC681">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ascii="方正黑体_GBK" w:eastAsia="方正黑体_GBK" w:cs="黑体"/>
          <w:bCs/>
          <w:snapToGrid w:val="0"/>
          <w:color w:val="auto"/>
          <w:sz w:val="36"/>
          <w:szCs w:val="36"/>
          <w:highlight w:val="none"/>
        </w:rPr>
      </w:pPr>
    </w:p>
    <w:p w14:paraId="692B821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黑体" w:hAnsi="黑体" w:eastAsia="黑体" w:cs="黑体"/>
          <w:bCs/>
          <w:snapToGrid w:val="0"/>
          <w:color w:val="auto"/>
          <w:sz w:val="36"/>
          <w:szCs w:val="36"/>
          <w:highlight w:val="none"/>
        </w:rPr>
      </w:pPr>
      <w:bookmarkStart w:id="26" w:name="_Toc5231300_WPSOffice_Level1"/>
      <w:r>
        <w:rPr>
          <w:rFonts w:hint="eastAsia" w:ascii="黑体" w:hAnsi="黑体" w:eastAsia="黑体" w:cs="黑体"/>
          <w:bCs/>
          <w:snapToGrid w:val="0"/>
          <w:color w:val="auto"/>
          <w:sz w:val="36"/>
          <w:szCs w:val="36"/>
          <w:highlight w:val="none"/>
        </w:rPr>
        <w:t>第六部分  实施期限及经费测算</w:t>
      </w:r>
      <w:bookmarkEnd w:id="26"/>
    </w:p>
    <w:p w14:paraId="37AEB162">
      <w:pPr>
        <w:keepNext w:val="0"/>
        <w:keepLines w:val="0"/>
        <w:pageBreakBefore w:val="0"/>
        <w:widowControl w:val="0"/>
        <w:tabs>
          <w:tab w:val="left" w:pos="9072"/>
        </w:tabs>
        <w:kinsoku/>
        <w:wordWrap/>
        <w:overflowPunct/>
        <w:topLinePunct w:val="0"/>
        <w:autoSpaceDE/>
        <w:autoSpaceDN/>
        <w:bidi w:val="0"/>
        <w:adjustRightInd w:val="0"/>
        <w:snapToGrid w:val="0"/>
        <w:spacing w:line="580" w:lineRule="exact"/>
        <w:ind w:firstLine="420" w:firstLineChars="200"/>
        <w:textAlignment w:val="auto"/>
        <w:outlineLvl w:val="9"/>
        <w:rPr>
          <w:rFonts w:hint="eastAsia" w:ascii="方正黑体_GBK" w:eastAsia="方正黑体_GBK"/>
          <w:bCs/>
          <w:snapToGrid w:val="0"/>
          <w:color w:val="auto"/>
          <w:szCs w:val="32"/>
          <w:highlight w:val="none"/>
        </w:rPr>
      </w:pPr>
    </w:p>
    <w:p w14:paraId="3D5B1A93">
      <w:pPr>
        <w:keepNext w:val="0"/>
        <w:keepLines w:val="0"/>
        <w:pageBreakBefore w:val="0"/>
        <w:widowControl w:val="0"/>
        <w:tabs>
          <w:tab w:val="left" w:pos="9072"/>
        </w:tabs>
        <w:kinsoku/>
        <w:wordWrap/>
        <w:overflowPunct/>
        <w:topLinePunct w:val="0"/>
        <w:autoSpaceDE/>
        <w:autoSpaceDN/>
        <w:bidi w:val="0"/>
        <w:adjustRightInd w:val="0"/>
        <w:snapToGrid w:val="0"/>
        <w:spacing w:line="580" w:lineRule="exact"/>
        <w:ind w:firstLine="640" w:firstLineChars="200"/>
        <w:textAlignment w:val="auto"/>
        <w:outlineLvl w:val="1"/>
        <w:rPr>
          <w:rFonts w:hint="eastAsia" w:ascii="黑体" w:hAnsi="黑体" w:eastAsia="黑体" w:cs="黑体"/>
          <w:bCs/>
          <w:snapToGrid w:val="0"/>
          <w:color w:val="auto"/>
          <w:sz w:val="32"/>
          <w:szCs w:val="32"/>
          <w:highlight w:val="none"/>
        </w:rPr>
      </w:pPr>
      <w:r>
        <w:rPr>
          <w:rFonts w:hint="eastAsia" w:ascii="黑体" w:hAnsi="黑体" w:eastAsia="黑体" w:cs="黑体"/>
          <w:bCs/>
          <w:snapToGrid w:val="0"/>
          <w:color w:val="auto"/>
          <w:sz w:val="32"/>
          <w:szCs w:val="32"/>
          <w:highlight w:val="none"/>
        </w:rPr>
        <w:t>一、概况</w:t>
      </w:r>
    </w:p>
    <w:p w14:paraId="44E5EF3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实施期限：X年～X年。</w:t>
      </w:r>
    </w:p>
    <w:p w14:paraId="5EBB23C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项目经费：总投资X万元，其中科研经费X万元，申请财政支持科研经费X万元。</w:t>
      </w:r>
    </w:p>
    <w:p w14:paraId="20D581F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1"/>
        <w:rPr>
          <w:rFonts w:hint="eastAsia"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二、测算说明</w:t>
      </w:r>
    </w:p>
    <w:p w14:paraId="70860EA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以下两项是从科目和任务两个角度对经费预算进行说明，两项各自的总计应平衡。</w:t>
      </w:r>
    </w:p>
    <w:p w14:paraId="47A2590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（一）对各科目支出的主要用途、与项目研究的目标相关性、政策相符性和经济合理性等（包括测算方法和测算依据）进行分析说明。</w:t>
      </w:r>
    </w:p>
    <w:p w14:paraId="3B6FFFE2">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2"/>
        <w:rPr>
          <w:rFonts w:ascii="Times New Roman" w:hAnsi="Times New Roman" w:eastAsia="仿宋_GB2312"/>
          <w:b/>
          <w:bCs/>
          <w:snapToGrid w:val="0"/>
          <w:color w:val="auto"/>
          <w:sz w:val="32"/>
          <w:szCs w:val="32"/>
          <w:highlight w:val="none"/>
        </w:rPr>
      </w:pPr>
      <w:r>
        <w:rPr>
          <w:rFonts w:ascii="Times New Roman" w:hAnsi="Times New Roman" w:eastAsia="仿宋_GB2312"/>
          <w:b/>
          <w:bCs/>
          <w:snapToGrid w:val="0"/>
          <w:color w:val="auto"/>
          <w:sz w:val="32"/>
          <w:szCs w:val="32"/>
          <w:highlight w:val="none"/>
        </w:rPr>
        <w:t>1．直接经费</w:t>
      </w:r>
    </w:p>
    <w:p w14:paraId="493DEE0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（1）设备费</w:t>
      </w:r>
    </w:p>
    <w:p w14:paraId="63C04F7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（2）业务费（包括材料费、测试化验加工费、燃料动力费、差旅费/会议费/国际合作交流费、出版/文献/信息传播/知识产权事务费、其他支出）</w:t>
      </w:r>
    </w:p>
    <w:p w14:paraId="0D9D2E1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（3）劳务费（包括专家咨询费）</w:t>
      </w:r>
    </w:p>
    <w:p w14:paraId="0D3A6FAF">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2"/>
        <w:rPr>
          <w:rFonts w:ascii="Times New Roman" w:hAnsi="Times New Roman" w:eastAsia="仿宋_GB2312"/>
          <w:b/>
          <w:bCs/>
          <w:snapToGrid w:val="0"/>
          <w:color w:val="auto"/>
          <w:sz w:val="32"/>
          <w:szCs w:val="32"/>
          <w:highlight w:val="none"/>
        </w:rPr>
      </w:pPr>
      <w:r>
        <w:rPr>
          <w:rFonts w:ascii="Times New Roman" w:hAnsi="Times New Roman" w:eastAsia="仿宋_GB2312"/>
          <w:b/>
          <w:bCs/>
          <w:snapToGrid w:val="0"/>
          <w:color w:val="auto"/>
          <w:sz w:val="32"/>
          <w:szCs w:val="32"/>
          <w:highlight w:val="none"/>
        </w:rPr>
        <w:t>2．间接费用</w:t>
      </w:r>
    </w:p>
    <w:p w14:paraId="3907B85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其中：绩效支出（提示：项目承担单位可将间接费用全部用于绩效支出，并向创新绩效突出的团队和个人倾斜。）</w:t>
      </w:r>
    </w:p>
    <w:p w14:paraId="2822F26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（二）课题的主要研究内容、任务设置，以及经费预算的需求、测算方法、测算依据等相关说明。</w:t>
      </w:r>
    </w:p>
    <w:p w14:paraId="2E0651A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1．研究任务一</w:t>
      </w:r>
    </w:p>
    <w:p w14:paraId="72A5E8C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2．研究任务二</w:t>
      </w:r>
    </w:p>
    <w:p w14:paraId="4473D5D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3．研究任务三</w:t>
      </w:r>
    </w:p>
    <w:p w14:paraId="09B4231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4．研究任务四</w:t>
      </w:r>
    </w:p>
    <w:p w14:paraId="38D462B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5．研究任务五</w:t>
      </w:r>
    </w:p>
    <w:p w14:paraId="20F46C0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w:t>
      </w:r>
    </w:p>
    <w:p w14:paraId="2DD9A1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bCs/>
          <w:snapToGrid w:val="0"/>
          <w:color w:val="auto"/>
          <w:sz w:val="36"/>
          <w:szCs w:val="36"/>
          <w:highlight w:val="none"/>
        </w:rPr>
      </w:pPr>
      <w:bookmarkStart w:id="27" w:name="_Toc919749638_WPSOffice_Level1"/>
      <w:r>
        <w:rPr>
          <w:rFonts w:hint="eastAsia" w:ascii="黑体" w:hAnsi="黑体" w:eastAsia="黑体" w:cs="黑体"/>
          <w:bCs/>
          <w:snapToGrid w:val="0"/>
          <w:color w:val="auto"/>
          <w:sz w:val="36"/>
          <w:szCs w:val="36"/>
          <w:highlight w:val="none"/>
        </w:rPr>
        <w:t>第七部分  申报单位意见</w:t>
      </w:r>
      <w:bookmarkEnd w:id="27"/>
    </w:p>
    <w:p w14:paraId="63CB792A">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outlineLvl w:val="9"/>
        <w:rPr>
          <w:rFonts w:hint="eastAsia" w:ascii="Times New Roman" w:hAnsi="Calibri" w:eastAsia="方正仿宋_GBK" w:cs="Times New Roman"/>
          <w:snapToGrid w:val="0"/>
          <w:color w:val="auto"/>
          <w:kern w:val="2"/>
          <w:sz w:val="21"/>
          <w:szCs w:val="32"/>
          <w:highlight w:val="none"/>
          <w:lang w:val="en-US" w:eastAsia="zh-CN" w:bidi="ar-SA"/>
        </w:rPr>
      </w:pPr>
    </w:p>
    <w:p w14:paraId="28BE52E7">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〔项目申报单位（含课题）根据有关规定对项目申报人员资格、研究条件及项目申请书各项内容的真实性进行审核，并签字盖章。〕</w:t>
      </w:r>
    </w:p>
    <w:p w14:paraId="3C51032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snapToGrid w:val="0"/>
          <w:color w:val="auto"/>
          <w:sz w:val="32"/>
          <w:szCs w:val="32"/>
          <w:highlight w:val="none"/>
        </w:rPr>
      </w:pPr>
    </w:p>
    <w:p w14:paraId="48D6D9F6">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 xml:space="preserve">                              申报单位： </w:t>
      </w:r>
    </w:p>
    <w:p w14:paraId="00BD6095">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 xml:space="preserve">                                       年   月   日</w:t>
      </w:r>
    </w:p>
    <w:p w14:paraId="4C8469D5">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outlineLvl w:val="9"/>
        <w:rPr>
          <w:rFonts w:hint="eastAsia" w:ascii="Times New Roman" w:hAnsi="Calibri" w:eastAsia="方正仿宋_GBK" w:cs="Times New Roman"/>
          <w:snapToGrid w:val="0"/>
          <w:color w:val="auto"/>
          <w:kern w:val="2"/>
          <w:sz w:val="21"/>
          <w:szCs w:val="32"/>
          <w:highlight w:val="none"/>
          <w:lang w:val="en-US" w:eastAsia="zh-CN" w:bidi="ar-SA"/>
        </w:rPr>
      </w:pPr>
    </w:p>
    <w:p w14:paraId="169640A6">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outlineLvl w:val="9"/>
        <w:rPr>
          <w:rFonts w:hint="eastAsia" w:ascii="Times New Roman" w:hAnsi="Calibri" w:eastAsia="方正仿宋_GBK" w:cs="Times New Roman"/>
          <w:snapToGrid w:val="0"/>
          <w:color w:val="auto"/>
          <w:kern w:val="2"/>
          <w:sz w:val="21"/>
          <w:szCs w:val="32"/>
          <w:highlight w:val="none"/>
          <w:lang w:val="en-US" w:eastAsia="zh-CN" w:bidi="ar-SA"/>
        </w:rPr>
      </w:pPr>
    </w:p>
    <w:p w14:paraId="081B7C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bCs/>
          <w:snapToGrid w:val="0"/>
          <w:color w:val="auto"/>
          <w:sz w:val="36"/>
          <w:szCs w:val="36"/>
          <w:highlight w:val="none"/>
        </w:rPr>
      </w:pPr>
      <w:bookmarkStart w:id="28" w:name="_Toc1513138314_WPSOffice_Level1"/>
      <w:r>
        <w:rPr>
          <w:rFonts w:hint="eastAsia" w:ascii="黑体" w:hAnsi="黑体" w:eastAsia="黑体" w:cs="黑体"/>
          <w:bCs/>
          <w:snapToGrid w:val="0"/>
          <w:color w:val="auto"/>
          <w:sz w:val="36"/>
          <w:szCs w:val="36"/>
          <w:highlight w:val="none"/>
        </w:rPr>
        <w:t>第八部分  承诺书</w:t>
      </w:r>
      <w:bookmarkEnd w:id="28"/>
    </w:p>
    <w:p w14:paraId="63B85AE4">
      <w:pPr>
        <w:keepNext w:val="0"/>
        <w:keepLines w:val="0"/>
        <w:pageBreakBefore w:val="0"/>
        <w:widowControl w:val="0"/>
        <w:kinsoku/>
        <w:wordWrap/>
        <w:overflowPunct/>
        <w:topLinePunct w:val="0"/>
        <w:autoSpaceDE/>
        <w:autoSpaceDN/>
        <w:bidi w:val="0"/>
        <w:adjustRightInd w:val="0"/>
        <w:snapToGrid w:val="0"/>
        <w:spacing w:after="0" w:line="560" w:lineRule="exact"/>
        <w:ind w:firstLine="420" w:firstLineChars="200"/>
        <w:jc w:val="both"/>
        <w:textAlignment w:val="auto"/>
        <w:outlineLvl w:val="9"/>
        <w:rPr>
          <w:rFonts w:hint="eastAsia" w:ascii="Times New Roman" w:hAnsi="Calibri" w:eastAsia="方正仿宋_GBK" w:cs="Times New Roman"/>
          <w:snapToGrid w:val="0"/>
          <w:color w:val="auto"/>
          <w:kern w:val="2"/>
          <w:sz w:val="21"/>
          <w:szCs w:val="32"/>
          <w:highlight w:val="none"/>
          <w:lang w:val="en-US" w:eastAsia="zh-CN" w:bidi="ar-SA"/>
        </w:rPr>
      </w:pPr>
    </w:p>
    <w:p w14:paraId="46E0C8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b/>
          <w:snapToGrid w:val="0"/>
          <w:color w:val="auto"/>
          <w:sz w:val="32"/>
          <w:szCs w:val="32"/>
          <w:highlight w:val="none"/>
        </w:rPr>
      </w:pPr>
      <w:r>
        <w:rPr>
          <w:rFonts w:ascii="Times New Roman" w:hAnsi="Times New Roman" w:eastAsia="仿宋_GB2312"/>
          <w:snapToGrid w:val="0"/>
          <w:color w:val="auto"/>
          <w:sz w:val="32"/>
          <w:szCs w:val="32"/>
          <w:highlight w:val="none"/>
        </w:rPr>
        <w:t>推荐项目首席专家和课题负责人需要分别签署申报承诺书，格式如下：</w:t>
      </w:r>
    </w:p>
    <w:p w14:paraId="41B9EEAE">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本人承诺：作为推荐项目首席专家（课题负责人）参与</w:t>
      </w:r>
      <w:r>
        <w:rPr>
          <w:rFonts w:hint="eastAsia" w:ascii="Times New Roman" w:hAnsi="Times New Roman" w:eastAsia="仿宋_GB2312"/>
          <w:snapToGrid w:val="0"/>
          <w:color w:val="auto"/>
          <w:sz w:val="32"/>
          <w:szCs w:val="32"/>
          <w:highlight w:val="none"/>
        </w:rPr>
        <w:t>“垒台”行动计划（广西科技创新平台计划）</w:t>
      </w:r>
      <w:r>
        <w:rPr>
          <w:rFonts w:hint="eastAsia" w:ascii="仿宋_GB2312" w:hAnsi="仿宋_GB2312" w:eastAsia="仿宋_GB2312" w:cs="仿宋_GB2312"/>
          <w:snapToGrid w:val="0"/>
          <w:color w:val="auto"/>
          <w:sz w:val="32"/>
          <w:szCs w:val="32"/>
          <w:highlight w:val="none"/>
        </w:rPr>
        <w:t>×××</w:t>
      </w:r>
      <w:r>
        <w:rPr>
          <w:rFonts w:ascii="Times New Roman" w:hAnsi="Times New Roman" w:eastAsia="仿宋_GB2312"/>
          <w:snapToGrid w:val="0"/>
          <w:color w:val="auto"/>
          <w:sz w:val="32"/>
          <w:szCs w:val="32"/>
          <w:highlight w:val="none"/>
        </w:rPr>
        <w:t>项目的申报，符合有关推荐项目首席专家（或课题负责人）的申报要求和条件，申请书中有关本人信息真实可靠。</w:t>
      </w:r>
    </w:p>
    <w:p w14:paraId="69819BA7">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p>
    <w:p w14:paraId="1AE31D1A">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p>
    <w:p w14:paraId="5C541688">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 xml:space="preserve">                                承诺人：</w:t>
      </w:r>
    </w:p>
    <w:p w14:paraId="5922B1C5">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 xml:space="preserve">                                       年   月   日</w:t>
      </w:r>
    </w:p>
    <w:p w14:paraId="2E4F4C01">
      <w:pPr>
        <w:keepNext w:val="0"/>
        <w:keepLines w:val="0"/>
        <w:pageBreakBefore w:val="0"/>
        <w:widowControl w:val="0"/>
        <w:kinsoku/>
        <w:wordWrap/>
        <w:overflowPunct/>
        <w:topLinePunct w:val="0"/>
        <w:bidi w:val="0"/>
        <w:adjustRightInd w:val="0"/>
        <w:snapToGrid w:val="0"/>
        <w:spacing w:line="560" w:lineRule="exact"/>
        <w:ind w:firstLine="422" w:firstLineChars="200"/>
        <w:textAlignment w:val="auto"/>
        <w:outlineLvl w:val="9"/>
        <w:rPr>
          <w:rFonts w:hint="eastAsia" w:ascii="Times New Roman" w:eastAsia="方正仿宋_GBK"/>
          <w:b/>
          <w:snapToGrid w:val="0"/>
          <w:color w:val="auto"/>
          <w:szCs w:val="32"/>
          <w:highlight w:val="none"/>
        </w:rPr>
      </w:pPr>
    </w:p>
    <w:p w14:paraId="4F2EBE7C">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eastAsia" w:ascii="黑体" w:hAnsi="黑体" w:eastAsia="黑体" w:cs="黑体"/>
          <w:bCs/>
          <w:snapToGrid w:val="0"/>
          <w:color w:val="auto"/>
          <w:sz w:val="36"/>
          <w:szCs w:val="36"/>
          <w:highlight w:val="none"/>
        </w:rPr>
      </w:pPr>
      <w:bookmarkStart w:id="29" w:name="_Toc1073722408_WPSOffice_Level1"/>
      <w:r>
        <w:rPr>
          <w:rFonts w:hint="eastAsia" w:ascii="黑体" w:hAnsi="黑体" w:eastAsia="黑体" w:cs="黑体"/>
          <w:bCs/>
          <w:snapToGrid w:val="0"/>
          <w:color w:val="auto"/>
          <w:sz w:val="36"/>
          <w:szCs w:val="36"/>
          <w:highlight w:val="none"/>
        </w:rPr>
        <w:t>第九部分  附件</w:t>
      </w:r>
      <w:bookmarkEnd w:id="29"/>
    </w:p>
    <w:p w14:paraId="4231DE4B">
      <w:pPr>
        <w:keepNext w:val="0"/>
        <w:keepLines w:val="0"/>
        <w:pageBreakBefore w:val="0"/>
        <w:widowControl w:val="0"/>
        <w:kinsoku/>
        <w:wordWrap/>
        <w:overflowPunct/>
        <w:topLinePunct w:val="0"/>
        <w:bidi w:val="0"/>
        <w:adjustRightInd w:val="0"/>
        <w:snapToGrid w:val="0"/>
        <w:spacing w:after="0" w:line="560" w:lineRule="exact"/>
        <w:ind w:firstLine="420" w:firstLineChars="200"/>
        <w:jc w:val="both"/>
        <w:textAlignment w:val="auto"/>
        <w:outlineLvl w:val="9"/>
        <w:rPr>
          <w:rFonts w:hint="eastAsia" w:ascii="Times New Roman" w:hAnsi="Calibri" w:eastAsia="方正仿宋_GBK" w:cs="Times New Roman"/>
          <w:snapToGrid w:val="0"/>
          <w:color w:val="auto"/>
          <w:kern w:val="2"/>
          <w:sz w:val="21"/>
          <w:szCs w:val="32"/>
          <w:highlight w:val="none"/>
          <w:lang w:val="en-US" w:eastAsia="zh-CN" w:bidi="ar-SA"/>
        </w:rPr>
      </w:pPr>
    </w:p>
    <w:p w14:paraId="48B0311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b/>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在本部分，请仅附上申报指南所要求的相关证明材料或文件。</w:t>
      </w:r>
    </w:p>
    <w:p w14:paraId="60CFB702">
      <w:pPr>
        <w:adjustRightInd w:val="0"/>
        <w:snapToGrid w:val="0"/>
        <w:spacing w:line="566" w:lineRule="exact"/>
        <w:jc w:val="center"/>
        <w:outlineLvl w:val="9"/>
        <w:rPr>
          <w:rFonts w:hint="eastAsia" w:ascii="Times New Roman" w:hAnsi="Times New Roman" w:eastAsia="方正仿宋_GBK"/>
          <w:snapToGrid w:val="0"/>
          <w:color w:val="auto"/>
          <w:sz w:val="32"/>
          <w:szCs w:val="32"/>
          <w:highlight w:val="none"/>
          <w:lang w:val="en-US" w:eastAsia="zh-CN"/>
        </w:rPr>
      </w:pPr>
    </w:p>
    <w:p w14:paraId="3732A00E">
      <w:pPr>
        <w:adjustRightInd w:val="0"/>
        <w:snapToGrid w:val="0"/>
        <w:spacing w:line="566" w:lineRule="exact"/>
        <w:jc w:val="center"/>
        <w:outlineLvl w:val="9"/>
        <w:rPr>
          <w:rFonts w:hint="default" w:ascii="Times New Roman" w:hAnsi="Times New Roman" w:eastAsia="方正仿宋_GBK"/>
          <w:snapToGrid w:val="0"/>
          <w:color w:val="auto"/>
          <w:sz w:val="32"/>
          <w:szCs w:val="32"/>
          <w:highlight w:val="none"/>
          <w:lang w:val="en-US" w:eastAsia="zh-CN"/>
        </w:rPr>
      </w:pPr>
    </w:p>
    <w:p w14:paraId="67539B2E">
      <w:pPr>
        <w:adjustRightInd w:val="0"/>
        <w:snapToGrid w:val="0"/>
        <w:spacing w:line="566" w:lineRule="exact"/>
        <w:outlineLvl w:val="9"/>
        <w:rPr>
          <w:rFonts w:hint="default" w:ascii="Times New Roman" w:hAnsi="Times New Roman" w:eastAsia="黑体" w:cs="Times New Roman"/>
          <w:snapToGrid w:val="0"/>
          <w:color w:val="auto"/>
          <w:sz w:val="32"/>
          <w:szCs w:val="32"/>
          <w:highlight w:val="none"/>
          <w:lang w:eastAsia="zh-CN"/>
        </w:rPr>
      </w:pPr>
      <w:r>
        <w:rPr>
          <w:rFonts w:ascii="Times New Roman" w:hAnsi="Times New Roman" w:eastAsia="方正仿宋_GBK"/>
          <w:snapToGrid w:val="0"/>
          <w:color w:val="auto"/>
          <w:sz w:val="32"/>
          <w:szCs w:val="32"/>
          <w:highlight w:val="none"/>
        </w:rPr>
        <w:br w:type="page"/>
      </w:r>
      <w:r>
        <w:rPr>
          <w:rFonts w:hint="default" w:ascii="Times New Roman" w:hAnsi="Times New Roman" w:eastAsia="黑体" w:cs="Times New Roman"/>
          <w:snapToGrid w:val="0"/>
          <w:color w:val="auto"/>
          <w:sz w:val="32"/>
          <w:szCs w:val="32"/>
          <w:highlight w:val="none"/>
        </w:rPr>
        <w:t>附件</w:t>
      </w:r>
      <w:r>
        <w:rPr>
          <w:rFonts w:hint="default" w:ascii="Times New Roman" w:hAnsi="Times New Roman" w:eastAsia="黑体" w:cs="Times New Roman"/>
          <w:snapToGrid w:val="0"/>
          <w:color w:val="auto"/>
          <w:sz w:val="32"/>
          <w:szCs w:val="32"/>
          <w:highlight w:val="none"/>
          <w:lang w:val="en-US" w:eastAsia="zh-CN"/>
        </w:rPr>
        <w:t>2</w:t>
      </w:r>
    </w:p>
    <w:p w14:paraId="25CCE05A">
      <w:pPr>
        <w:adjustRightInd w:val="0"/>
        <w:snapToGrid w:val="0"/>
        <w:spacing w:line="566" w:lineRule="exact"/>
        <w:outlineLvl w:val="9"/>
        <w:rPr>
          <w:rFonts w:hint="eastAsia" w:ascii="Times New Roman" w:hAnsi="Times New Roman" w:eastAsia="方正仿宋_GBK"/>
          <w:snapToGrid w:val="0"/>
          <w:color w:val="auto"/>
          <w:sz w:val="32"/>
          <w:szCs w:val="32"/>
          <w:highlight w:val="none"/>
        </w:rPr>
      </w:pPr>
    </w:p>
    <w:p w14:paraId="08FA090B">
      <w:pPr>
        <w:widowControl w:val="0"/>
        <w:adjustRightInd w:val="0"/>
        <w:snapToGrid w:val="0"/>
        <w:spacing w:line="566" w:lineRule="exact"/>
        <w:jc w:val="center"/>
        <w:outlineLvl w:val="0"/>
        <w:rPr>
          <w:rFonts w:hint="eastAsia" w:ascii="方正小标宋_GBK" w:hAnsi="Times New Roman" w:eastAsia="方正小标宋_GBK" w:cs="Times New Roman"/>
          <w:snapToGrid w:val="0"/>
          <w:color w:val="auto"/>
          <w:kern w:val="2"/>
          <w:sz w:val="40"/>
          <w:szCs w:val="40"/>
          <w:highlight w:val="none"/>
          <w:lang w:val="en-US" w:eastAsia="zh-CN" w:bidi="ar-SA"/>
        </w:rPr>
      </w:pPr>
      <w:r>
        <w:rPr>
          <w:rFonts w:hint="eastAsia" w:ascii="方正小标宋简体" w:hAnsi="方正小标宋简体" w:eastAsia="方正小标宋简体" w:cs="方正小标宋简体"/>
          <w:snapToGrid w:val="0"/>
          <w:color w:val="auto"/>
          <w:kern w:val="2"/>
          <w:sz w:val="40"/>
          <w:szCs w:val="40"/>
          <w:highlight w:val="none"/>
          <w:lang w:val="en-US" w:eastAsia="zh-CN" w:bidi="ar-SA"/>
        </w:rPr>
        <w:t>项目申报附件清单</w:t>
      </w:r>
    </w:p>
    <w:p w14:paraId="46C1716F">
      <w:pPr>
        <w:pStyle w:val="10"/>
        <w:rPr>
          <w:rFonts w:hint="eastAsia"/>
          <w:color w:val="auto"/>
          <w:lang w:val="en-US" w:eastAsia="zh-CN"/>
        </w:rPr>
      </w:pPr>
    </w:p>
    <w:tbl>
      <w:tblPr>
        <w:tblStyle w:val="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750"/>
        <w:gridCol w:w="2629"/>
        <w:gridCol w:w="4819"/>
        <w:gridCol w:w="859"/>
      </w:tblGrid>
      <w:tr w14:paraId="267B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tblHeader/>
          <w:jc w:val="center"/>
        </w:trPr>
        <w:tc>
          <w:tcPr>
            <w:tcW w:w="414" w:type="pct"/>
            <w:noWrap w:val="0"/>
            <w:tcMar>
              <w:top w:w="57" w:type="dxa"/>
              <w:left w:w="28" w:type="dxa"/>
              <w:bottom w:w="57" w:type="dxa"/>
              <w:right w:w="28" w:type="dxa"/>
            </w:tcMar>
            <w:vAlign w:val="center"/>
          </w:tcPr>
          <w:p w14:paraId="1C4EA8A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黑体" w:hAnsi="黑体" w:eastAsia="黑体" w:cs="黑体"/>
                <w:bCs/>
                <w:snapToGrid w:val="0"/>
                <w:color w:val="auto"/>
                <w:sz w:val="24"/>
                <w:highlight w:val="none"/>
              </w:rPr>
            </w:pPr>
            <w:r>
              <w:rPr>
                <w:rFonts w:hint="eastAsia" w:ascii="黑体" w:hAnsi="黑体" w:eastAsia="黑体" w:cs="黑体"/>
                <w:bCs/>
                <w:snapToGrid w:val="0"/>
                <w:color w:val="auto"/>
                <w:sz w:val="24"/>
                <w:highlight w:val="none"/>
              </w:rPr>
              <w:t>序号</w:t>
            </w:r>
          </w:p>
        </w:tc>
        <w:tc>
          <w:tcPr>
            <w:tcW w:w="1451" w:type="pct"/>
            <w:noWrap w:val="0"/>
            <w:tcMar>
              <w:top w:w="57" w:type="dxa"/>
              <w:left w:w="28" w:type="dxa"/>
              <w:bottom w:w="57" w:type="dxa"/>
              <w:right w:w="28" w:type="dxa"/>
            </w:tcMar>
            <w:vAlign w:val="center"/>
          </w:tcPr>
          <w:p w14:paraId="262FCE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黑体" w:hAnsi="黑体" w:eastAsia="黑体" w:cs="黑体"/>
                <w:bCs/>
                <w:snapToGrid w:val="0"/>
                <w:color w:val="auto"/>
                <w:sz w:val="24"/>
                <w:highlight w:val="none"/>
              </w:rPr>
            </w:pPr>
            <w:r>
              <w:rPr>
                <w:rFonts w:hint="eastAsia" w:ascii="黑体" w:hAnsi="黑体" w:eastAsia="黑体" w:cs="黑体"/>
                <w:bCs/>
                <w:snapToGrid w:val="0"/>
                <w:color w:val="auto"/>
                <w:sz w:val="24"/>
                <w:highlight w:val="none"/>
              </w:rPr>
              <w:t>附件名称</w:t>
            </w:r>
          </w:p>
        </w:tc>
        <w:tc>
          <w:tcPr>
            <w:tcW w:w="2660" w:type="pct"/>
            <w:noWrap w:val="0"/>
            <w:tcMar>
              <w:top w:w="57" w:type="dxa"/>
              <w:left w:w="28" w:type="dxa"/>
              <w:bottom w:w="57" w:type="dxa"/>
              <w:right w:w="28" w:type="dxa"/>
            </w:tcMar>
            <w:vAlign w:val="center"/>
          </w:tcPr>
          <w:p w14:paraId="13EEA89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黑体" w:hAnsi="黑体" w:eastAsia="黑体" w:cs="黑体"/>
                <w:bCs/>
                <w:snapToGrid w:val="0"/>
                <w:color w:val="auto"/>
                <w:sz w:val="24"/>
                <w:highlight w:val="none"/>
              </w:rPr>
            </w:pPr>
            <w:r>
              <w:rPr>
                <w:rFonts w:hint="eastAsia" w:ascii="黑体" w:hAnsi="黑体" w:eastAsia="黑体" w:cs="黑体"/>
                <w:bCs/>
                <w:snapToGrid w:val="0"/>
                <w:color w:val="auto"/>
                <w:sz w:val="24"/>
                <w:highlight w:val="none"/>
              </w:rPr>
              <w:t>说明</w:t>
            </w:r>
          </w:p>
        </w:tc>
        <w:tc>
          <w:tcPr>
            <w:tcW w:w="474" w:type="pct"/>
            <w:noWrap w:val="0"/>
            <w:tcMar>
              <w:top w:w="57" w:type="dxa"/>
              <w:left w:w="28" w:type="dxa"/>
              <w:bottom w:w="57" w:type="dxa"/>
              <w:right w:w="28" w:type="dxa"/>
            </w:tcMar>
            <w:vAlign w:val="center"/>
          </w:tcPr>
          <w:p w14:paraId="4E00C42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黑体" w:hAnsi="黑体" w:eastAsia="黑体" w:cs="黑体"/>
                <w:bCs/>
                <w:snapToGrid w:val="0"/>
                <w:color w:val="auto"/>
                <w:sz w:val="24"/>
                <w:highlight w:val="none"/>
              </w:rPr>
            </w:pPr>
            <w:r>
              <w:rPr>
                <w:rFonts w:hint="eastAsia" w:ascii="黑体" w:hAnsi="黑体" w:eastAsia="黑体" w:cs="黑体"/>
                <w:bCs/>
                <w:snapToGrid w:val="0"/>
                <w:color w:val="auto"/>
                <w:sz w:val="24"/>
                <w:highlight w:val="none"/>
              </w:rPr>
              <w:t>数量</w:t>
            </w:r>
          </w:p>
        </w:tc>
      </w:tr>
      <w:tr w14:paraId="63C5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0BA33C9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2</w:t>
            </w:r>
          </w:p>
        </w:tc>
        <w:tc>
          <w:tcPr>
            <w:tcW w:w="1451" w:type="pct"/>
            <w:noWrap w:val="0"/>
            <w:tcMar>
              <w:top w:w="57" w:type="dxa"/>
              <w:left w:w="28" w:type="dxa"/>
              <w:bottom w:w="57" w:type="dxa"/>
              <w:right w:w="28" w:type="dxa"/>
            </w:tcMar>
            <w:vAlign w:val="center"/>
          </w:tcPr>
          <w:p w14:paraId="2156635C">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联合申报合作协议书（原件）</w:t>
            </w:r>
          </w:p>
        </w:tc>
        <w:tc>
          <w:tcPr>
            <w:tcW w:w="2660" w:type="pct"/>
            <w:noWrap w:val="0"/>
            <w:tcMar>
              <w:top w:w="57" w:type="dxa"/>
              <w:left w:w="28" w:type="dxa"/>
              <w:bottom w:w="57" w:type="dxa"/>
              <w:right w:w="28" w:type="dxa"/>
            </w:tcMar>
            <w:vAlign w:val="center"/>
          </w:tcPr>
          <w:p w14:paraId="1DD7FB3C">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多个单位联合申报的项目须提供，明确各申报单位在项目中的分工、责任、权利、利益（如知识产权等）分享、科技经费分配比例及匹配资金投入比例等。</w:t>
            </w:r>
            <w:r>
              <w:rPr>
                <w:rStyle w:val="14"/>
                <w:rFonts w:ascii="Times New Roman" w:hAnsi="Times New Roman"/>
                <w:snapToGrid w:val="0"/>
                <w:color w:val="auto"/>
                <w:sz w:val="24"/>
              </w:rPr>
              <w:t>如果是与国外合作协议，除提供原件外还需提供中文翻译件。</w:t>
            </w:r>
          </w:p>
        </w:tc>
        <w:tc>
          <w:tcPr>
            <w:tcW w:w="474" w:type="pct"/>
            <w:noWrap w:val="0"/>
            <w:tcMar>
              <w:top w:w="57" w:type="dxa"/>
              <w:left w:w="28" w:type="dxa"/>
              <w:bottom w:w="57" w:type="dxa"/>
              <w:right w:w="28" w:type="dxa"/>
            </w:tcMar>
            <w:vAlign w:val="center"/>
          </w:tcPr>
          <w:p w14:paraId="3C3CCF2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ascii="Times New Roman" w:hAnsi="Times New Roman" w:eastAsia="宋体"/>
                <w:bCs/>
                <w:snapToGrid w:val="0"/>
                <w:color w:val="auto"/>
                <w:sz w:val="24"/>
                <w:highlight w:val="none"/>
              </w:rPr>
            </w:pPr>
            <w:r>
              <w:rPr>
                <w:rFonts w:ascii="Times New Roman" w:hAnsi="Times New Roman" w:eastAsia="仿宋_GB2312"/>
                <w:bCs/>
                <w:snapToGrid w:val="0"/>
                <w:color w:val="auto"/>
                <w:sz w:val="24"/>
                <w:highlight w:val="none"/>
              </w:rPr>
              <w:t>1</w:t>
            </w:r>
          </w:p>
        </w:tc>
      </w:tr>
      <w:tr w14:paraId="06D7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64791E1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3</w:t>
            </w:r>
          </w:p>
        </w:tc>
        <w:tc>
          <w:tcPr>
            <w:tcW w:w="1451" w:type="pct"/>
            <w:noWrap w:val="0"/>
            <w:tcMar>
              <w:top w:w="57" w:type="dxa"/>
              <w:left w:w="28" w:type="dxa"/>
              <w:bottom w:w="57" w:type="dxa"/>
              <w:right w:w="28" w:type="dxa"/>
            </w:tcMar>
            <w:vAlign w:val="center"/>
          </w:tcPr>
          <w:p w14:paraId="5000B437">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项目匹配资金承诺书（原件）</w:t>
            </w:r>
          </w:p>
        </w:tc>
        <w:tc>
          <w:tcPr>
            <w:tcW w:w="2660" w:type="pct"/>
            <w:noWrap w:val="0"/>
            <w:tcMar>
              <w:top w:w="57" w:type="dxa"/>
              <w:left w:w="28" w:type="dxa"/>
              <w:bottom w:w="57" w:type="dxa"/>
              <w:right w:w="28" w:type="dxa"/>
            </w:tcMar>
            <w:vAlign w:val="center"/>
          </w:tcPr>
          <w:p w14:paraId="7ED0B510">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有匹配资金的项目须提供。</w:t>
            </w:r>
          </w:p>
        </w:tc>
        <w:tc>
          <w:tcPr>
            <w:tcW w:w="474" w:type="pct"/>
            <w:noWrap w:val="0"/>
            <w:tcMar>
              <w:top w:w="57" w:type="dxa"/>
              <w:left w:w="28" w:type="dxa"/>
              <w:bottom w:w="57" w:type="dxa"/>
              <w:right w:w="28" w:type="dxa"/>
            </w:tcMar>
            <w:vAlign w:val="center"/>
          </w:tcPr>
          <w:p w14:paraId="28445EF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1AA9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52" w:hRule="atLeast"/>
          <w:jc w:val="center"/>
        </w:trPr>
        <w:tc>
          <w:tcPr>
            <w:tcW w:w="414" w:type="pct"/>
            <w:noWrap w:val="0"/>
            <w:tcMar>
              <w:top w:w="57" w:type="dxa"/>
              <w:left w:w="28" w:type="dxa"/>
              <w:bottom w:w="57" w:type="dxa"/>
              <w:right w:w="28" w:type="dxa"/>
            </w:tcMar>
            <w:vAlign w:val="center"/>
          </w:tcPr>
          <w:p w14:paraId="37295E0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4</w:t>
            </w:r>
          </w:p>
        </w:tc>
        <w:tc>
          <w:tcPr>
            <w:tcW w:w="1451" w:type="pct"/>
            <w:noWrap w:val="0"/>
            <w:tcMar>
              <w:top w:w="57" w:type="dxa"/>
              <w:left w:w="28" w:type="dxa"/>
              <w:bottom w:w="57" w:type="dxa"/>
              <w:right w:w="28" w:type="dxa"/>
            </w:tcMar>
            <w:vAlign w:val="center"/>
          </w:tcPr>
          <w:p w14:paraId="3182520A">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hint="eastAsia" w:ascii="Times New Roman" w:hAnsi="Times New Roman" w:eastAsia="仿宋_GB2312"/>
                <w:snapToGrid w:val="0"/>
                <w:color w:val="auto"/>
                <w:sz w:val="24"/>
                <w:highlight w:val="none"/>
                <w:lang w:eastAsia="zh-CN"/>
              </w:rPr>
              <w:t>牵头单位</w:t>
            </w:r>
            <w:r>
              <w:rPr>
                <w:rStyle w:val="14"/>
                <w:rFonts w:ascii="Times New Roman" w:hAnsi="Times New Roman"/>
                <w:snapToGrid w:val="0"/>
                <w:color w:val="auto"/>
                <w:sz w:val="24"/>
                <w:highlight w:val="none"/>
              </w:rPr>
              <w:t>近</w:t>
            </w:r>
            <w:r>
              <w:rPr>
                <w:rStyle w:val="14"/>
                <w:rFonts w:hint="eastAsia" w:ascii="Times New Roman" w:hAnsi="Times New Roman" w:eastAsia="仿宋_GB2312"/>
                <w:snapToGrid w:val="0"/>
                <w:color w:val="auto"/>
                <w:sz w:val="24"/>
                <w:highlight w:val="none"/>
                <w:lang w:val="en-US" w:eastAsia="zh-CN"/>
              </w:rPr>
              <w:t>1</w:t>
            </w:r>
            <w:r>
              <w:rPr>
                <w:rStyle w:val="14"/>
                <w:rFonts w:ascii="Times New Roman" w:hAnsi="Times New Roman"/>
                <w:snapToGrid w:val="0"/>
                <w:color w:val="auto"/>
                <w:sz w:val="24"/>
                <w:highlight w:val="none"/>
              </w:rPr>
              <w:t>年审计报告或财务报表（成立未满1年的，提供成立以来的审计报告或财务报表）</w:t>
            </w:r>
          </w:p>
        </w:tc>
        <w:tc>
          <w:tcPr>
            <w:tcW w:w="2660" w:type="pct"/>
            <w:noWrap w:val="0"/>
            <w:tcMar>
              <w:top w:w="57" w:type="dxa"/>
              <w:left w:w="28" w:type="dxa"/>
              <w:bottom w:w="57" w:type="dxa"/>
              <w:right w:w="28" w:type="dxa"/>
            </w:tcMar>
            <w:vAlign w:val="center"/>
          </w:tcPr>
          <w:p w14:paraId="3ED4F1BD">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政府部门、全额或差额拨款事业单位提供财务报表或审计报告（无配套资金的单位不需提供），其他类型申报单位需提供审计报告。</w:t>
            </w:r>
          </w:p>
        </w:tc>
        <w:tc>
          <w:tcPr>
            <w:tcW w:w="474" w:type="pct"/>
            <w:noWrap w:val="0"/>
            <w:tcMar>
              <w:top w:w="57" w:type="dxa"/>
              <w:left w:w="28" w:type="dxa"/>
              <w:bottom w:w="57" w:type="dxa"/>
              <w:right w:w="28" w:type="dxa"/>
            </w:tcMar>
            <w:vAlign w:val="center"/>
          </w:tcPr>
          <w:p w14:paraId="10982C0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62D8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52" w:hRule="atLeast"/>
          <w:jc w:val="center"/>
        </w:trPr>
        <w:tc>
          <w:tcPr>
            <w:tcW w:w="414" w:type="pct"/>
            <w:noWrap w:val="0"/>
            <w:tcMar>
              <w:top w:w="57" w:type="dxa"/>
              <w:left w:w="28" w:type="dxa"/>
              <w:bottom w:w="57" w:type="dxa"/>
              <w:right w:w="28" w:type="dxa"/>
            </w:tcMar>
            <w:vAlign w:val="center"/>
          </w:tcPr>
          <w:p w14:paraId="66F5FAE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5</w:t>
            </w:r>
          </w:p>
        </w:tc>
        <w:tc>
          <w:tcPr>
            <w:tcW w:w="1451" w:type="pct"/>
            <w:noWrap w:val="0"/>
            <w:tcMar>
              <w:top w:w="57" w:type="dxa"/>
              <w:left w:w="28" w:type="dxa"/>
              <w:bottom w:w="57" w:type="dxa"/>
              <w:right w:w="28" w:type="dxa"/>
            </w:tcMar>
            <w:vAlign w:val="center"/>
          </w:tcPr>
          <w:p w14:paraId="124971D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outlineLvl w:val="9"/>
              <w:rPr>
                <w:rStyle w:val="14"/>
                <w:rFonts w:hint="eastAsia" w:ascii="Times New Roman" w:hAnsi="Times New Roman" w:eastAsia="仿宋_GB2312"/>
                <w:snapToGrid w:val="0"/>
                <w:color w:val="auto"/>
                <w:sz w:val="24"/>
                <w:highlight w:val="none"/>
                <w:lang w:eastAsia="zh-CN"/>
              </w:rPr>
            </w:pPr>
            <w:r>
              <w:rPr>
                <w:rStyle w:val="14"/>
                <w:rFonts w:hint="eastAsia" w:ascii="Times New Roman" w:hAnsi="Times New Roman" w:eastAsia="仿宋_GB2312"/>
                <w:snapToGrid w:val="0"/>
                <w:color w:val="auto"/>
                <w:sz w:val="24"/>
                <w:highlight w:val="none"/>
                <w:lang w:eastAsia="zh-CN"/>
              </w:rPr>
              <w:t>联合单位</w:t>
            </w:r>
            <w:r>
              <w:rPr>
                <w:rStyle w:val="14"/>
                <w:rFonts w:ascii="Times New Roman" w:hAnsi="Times New Roman"/>
                <w:snapToGrid w:val="0"/>
                <w:color w:val="auto"/>
                <w:sz w:val="24"/>
                <w:highlight w:val="none"/>
              </w:rPr>
              <w:t>近</w:t>
            </w:r>
            <w:r>
              <w:rPr>
                <w:rStyle w:val="14"/>
                <w:rFonts w:hint="eastAsia" w:ascii="Times New Roman" w:hAnsi="Times New Roman" w:eastAsia="仿宋_GB2312"/>
                <w:snapToGrid w:val="0"/>
                <w:color w:val="auto"/>
                <w:sz w:val="24"/>
                <w:highlight w:val="none"/>
                <w:lang w:val="en-US" w:eastAsia="zh-CN"/>
              </w:rPr>
              <w:t>1</w:t>
            </w:r>
            <w:r>
              <w:rPr>
                <w:rStyle w:val="14"/>
                <w:rFonts w:ascii="Times New Roman" w:hAnsi="Times New Roman"/>
                <w:snapToGrid w:val="0"/>
                <w:color w:val="auto"/>
                <w:sz w:val="24"/>
                <w:highlight w:val="none"/>
              </w:rPr>
              <w:t>年审计报告或财务报表（成立未满1年的，提供成立以来的审计报告或财务报表）</w:t>
            </w:r>
          </w:p>
        </w:tc>
        <w:tc>
          <w:tcPr>
            <w:tcW w:w="2660" w:type="pct"/>
            <w:noWrap w:val="0"/>
            <w:tcMar>
              <w:top w:w="57" w:type="dxa"/>
              <w:left w:w="28" w:type="dxa"/>
              <w:bottom w:w="57" w:type="dxa"/>
              <w:right w:w="28" w:type="dxa"/>
            </w:tcMar>
            <w:vAlign w:val="center"/>
          </w:tcPr>
          <w:p w14:paraId="7C90EA5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eastAsia" w:ascii="Times New Roman" w:hAnsi="Times New Roman" w:eastAsia="仿宋_GB2312"/>
                <w:snapToGrid w:val="0"/>
                <w:color w:val="auto"/>
                <w:sz w:val="24"/>
                <w:highlight w:val="none"/>
                <w:lang w:eastAsia="zh-CN"/>
              </w:rPr>
            </w:pPr>
            <w:r>
              <w:rPr>
                <w:rStyle w:val="14"/>
                <w:rFonts w:ascii="Times New Roman" w:hAnsi="Times New Roman"/>
                <w:snapToGrid w:val="0"/>
                <w:color w:val="auto"/>
                <w:sz w:val="24"/>
                <w:highlight w:val="none"/>
              </w:rPr>
              <w:t>政府部门、全额或差额拨款事业单位提供财务报表或审计报告（无配套资金的单位不需提供），其他类型申报单位需提供审计报告。</w:t>
            </w:r>
            <w:r>
              <w:rPr>
                <w:rStyle w:val="14"/>
                <w:rFonts w:hint="eastAsia" w:ascii="Times New Roman" w:hAnsi="Times New Roman" w:eastAsia="仿宋_GB2312"/>
                <w:snapToGrid w:val="0"/>
                <w:color w:val="auto"/>
                <w:sz w:val="24"/>
                <w:lang w:eastAsia="zh-CN"/>
              </w:rPr>
              <w:t>可按单位分开上传。</w:t>
            </w:r>
          </w:p>
        </w:tc>
        <w:tc>
          <w:tcPr>
            <w:tcW w:w="474" w:type="pct"/>
            <w:noWrap w:val="0"/>
            <w:tcMar>
              <w:top w:w="57" w:type="dxa"/>
              <w:left w:w="28" w:type="dxa"/>
              <w:bottom w:w="57" w:type="dxa"/>
              <w:right w:w="28" w:type="dxa"/>
            </w:tcMar>
            <w:vAlign w:val="center"/>
          </w:tcPr>
          <w:p w14:paraId="6DF5E00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default" w:ascii="Times New Roman" w:hAnsi="Times New Roman" w:eastAsia="仿宋_GB2312"/>
                <w:snapToGrid w:val="0"/>
                <w:color w:val="auto"/>
                <w:sz w:val="24"/>
                <w:highlight w:val="none"/>
                <w:lang w:val="en-US" w:eastAsia="zh-CN"/>
              </w:rPr>
            </w:pPr>
            <w:r>
              <w:rPr>
                <w:rStyle w:val="14"/>
                <w:rFonts w:hint="eastAsia" w:ascii="Times New Roman" w:hAnsi="Times New Roman" w:eastAsia="仿宋_GB2312"/>
                <w:snapToGrid w:val="0"/>
                <w:color w:val="auto"/>
                <w:sz w:val="24"/>
                <w:highlight w:val="none"/>
                <w:lang w:val="en-US" w:eastAsia="zh-CN"/>
              </w:rPr>
              <w:t>1</w:t>
            </w:r>
          </w:p>
        </w:tc>
      </w:tr>
      <w:tr w14:paraId="1ABA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3E84AC1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6</w:t>
            </w:r>
          </w:p>
        </w:tc>
        <w:tc>
          <w:tcPr>
            <w:tcW w:w="1451" w:type="pct"/>
            <w:noWrap w:val="0"/>
            <w:tcMar>
              <w:top w:w="57" w:type="dxa"/>
              <w:left w:w="28" w:type="dxa"/>
              <w:bottom w:w="57" w:type="dxa"/>
              <w:right w:w="28" w:type="dxa"/>
            </w:tcMar>
            <w:vAlign w:val="center"/>
          </w:tcPr>
          <w:p w14:paraId="5414BCB8">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与国内或国外境外合作研发与产业化的证明材料</w:t>
            </w:r>
          </w:p>
        </w:tc>
        <w:tc>
          <w:tcPr>
            <w:tcW w:w="2660" w:type="pct"/>
            <w:noWrap w:val="0"/>
            <w:tcMar>
              <w:top w:w="57" w:type="dxa"/>
              <w:left w:w="28" w:type="dxa"/>
              <w:bottom w:w="57" w:type="dxa"/>
              <w:right w:w="28" w:type="dxa"/>
            </w:tcMar>
            <w:vAlign w:val="center"/>
          </w:tcPr>
          <w:p w14:paraId="66D1229C">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属于重大科技成果引进与产业化示范的项目须提供。</w:t>
            </w:r>
          </w:p>
        </w:tc>
        <w:tc>
          <w:tcPr>
            <w:tcW w:w="474" w:type="pct"/>
            <w:noWrap w:val="0"/>
            <w:tcMar>
              <w:top w:w="57" w:type="dxa"/>
              <w:left w:w="28" w:type="dxa"/>
              <w:bottom w:w="57" w:type="dxa"/>
              <w:right w:w="28" w:type="dxa"/>
            </w:tcMar>
            <w:vAlign w:val="center"/>
          </w:tcPr>
          <w:p w14:paraId="073D7AB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202E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52733B8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7</w:t>
            </w:r>
          </w:p>
        </w:tc>
        <w:tc>
          <w:tcPr>
            <w:tcW w:w="1451" w:type="pct"/>
            <w:noWrap w:val="0"/>
            <w:tcMar>
              <w:top w:w="57" w:type="dxa"/>
              <w:left w:w="28" w:type="dxa"/>
              <w:bottom w:w="57" w:type="dxa"/>
              <w:right w:w="28" w:type="dxa"/>
            </w:tcMar>
            <w:vAlign w:val="center"/>
          </w:tcPr>
          <w:p w14:paraId="77FE7F14">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审批文件或许可证书（复印件）</w:t>
            </w:r>
          </w:p>
        </w:tc>
        <w:tc>
          <w:tcPr>
            <w:tcW w:w="2660" w:type="pct"/>
            <w:noWrap w:val="0"/>
            <w:tcMar>
              <w:top w:w="57" w:type="dxa"/>
              <w:left w:w="28" w:type="dxa"/>
              <w:bottom w:w="57" w:type="dxa"/>
              <w:right w:w="28" w:type="dxa"/>
            </w:tcMar>
            <w:vAlign w:val="center"/>
          </w:tcPr>
          <w:p w14:paraId="0572E892">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涉及行政许可或非行政许可审批的项目须提供。例如：新药证书、通讯电力入网证、生物新品种登记证、农药登记证、特殊产品生产许可证等。</w:t>
            </w:r>
          </w:p>
        </w:tc>
        <w:tc>
          <w:tcPr>
            <w:tcW w:w="474" w:type="pct"/>
            <w:noWrap w:val="0"/>
            <w:tcMar>
              <w:top w:w="57" w:type="dxa"/>
              <w:left w:w="28" w:type="dxa"/>
              <w:bottom w:w="57" w:type="dxa"/>
              <w:right w:w="28" w:type="dxa"/>
            </w:tcMar>
            <w:vAlign w:val="center"/>
          </w:tcPr>
          <w:p w14:paraId="570F8B6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16AD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07C9353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8</w:t>
            </w:r>
          </w:p>
        </w:tc>
        <w:tc>
          <w:tcPr>
            <w:tcW w:w="1451" w:type="pct"/>
            <w:noWrap w:val="0"/>
            <w:tcMar>
              <w:top w:w="57" w:type="dxa"/>
              <w:left w:w="28" w:type="dxa"/>
              <w:bottom w:w="57" w:type="dxa"/>
              <w:right w:w="28" w:type="dxa"/>
            </w:tcMar>
            <w:vAlign w:val="center"/>
          </w:tcPr>
          <w:p w14:paraId="0727307E">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专利证书（复印件）</w:t>
            </w:r>
          </w:p>
        </w:tc>
        <w:tc>
          <w:tcPr>
            <w:tcW w:w="2660" w:type="pct"/>
            <w:noWrap w:val="0"/>
            <w:tcMar>
              <w:top w:w="57" w:type="dxa"/>
              <w:left w:w="28" w:type="dxa"/>
              <w:bottom w:w="57" w:type="dxa"/>
              <w:right w:w="28" w:type="dxa"/>
            </w:tcMar>
            <w:vAlign w:val="center"/>
          </w:tcPr>
          <w:p w14:paraId="7F8CCFF6">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拥有专利权的项目须提供。</w:t>
            </w:r>
          </w:p>
        </w:tc>
        <w:tc>
          <w:tcPr>
            <w:tcW w:w="474" w:type="pct"/>
            <w:noWrap w:val="0"/>
            <w:tcMar>
              <w:top w:w="57" w:type="dxa"/>
              <w:left w:w="28" w:type="dxa"/>
              <w:bottom w:w="57" w:type="dxa"/>
              <w:right w:w="28" w:type="dxa"/>
            </w:tcMar>
            <w:vAlign w:val="center"/>
          </w:tcPr>
          <w:p w14:paraId="5207FEB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276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126A3C3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9</w:t>
            </w:r>
          </w:p>
        </w:tc>
        <w:tc>
          <w:tcPr>
            <w:tcW w:w="1451" w:type="pct"/>
            <w:noWrap w:val="0"/>
            <w:tcMar>
              <w:top w:w="57" w:type="dxa"/>
              <w:left w:w="28" w:type="dxa"/>
              <w:bottom w:w="57" w:type="dxa"/>
              <w:right w:w="28" w:type="dxa"/>
            </w:tcMar>
            <w:vAlign w:val="center"/>
          </w:tcPr>
          <w:p w14:paraId="50B4A88F">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技术转让合同、技术合作合同或协议（复印件）</w:t>
            </w:r>
          </w:p>
        </w:tc>
        <w:tc>
          <w:tcPr>
            <w:tcW w:w="2660" w:type="pct"/>
            <w:noWrap w:val="0"/>
            <w:tcMar>
              <w:top w:w="57" w:type="dxa"/>
              <w:left w:w="28" w:type="dxa"/>
              <w:bottom w:w="57" w:type="dxa"/>
              <w:right w:w="28" w:type="dxa"/>
            </w:tcMar>
            <w:vAlign w:val="center"/>
          </w:tcPr>
          <w:p w14:paraId="747149E1">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涉及技术转让、技术合作的项目须提供。</w:t>
            </w:r>
          </w:p>
        </w:tc>
        <w:tc>
          <w:tcPr>
            <w:tcW w:w="474" w:type="pct"/>
            <w:noWrap w:val="0"/>
            <w:tcMar>
              <w:top w:w="57" w:type="dxa"/>
              <w:left w:w="28" w:type="dxa"/>
              <w:bottom w:w="57" w:type="dxa"/>
              <w:right w:w="28" w:type="dxa"/>
            </w:tcMar>
            <w:vAlign w:val="center"/>
          </w:tcPr>
          <w:p w14:paraId="7FAD3F2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4567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488978E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napToGrid w:val="0"/>
                <w:color w:val="auto"/>
                <w:kern w:val="2"/>
                <w:sz w:val="24"/>
                <w:szCs w:val="24"/>
                <w:highlight w:val="none"/>
                <w:lang w:val="en-US" w:eastAsia="zh-CN" w:bidi="ar-SA"/>
              </w:rPr>
            </w:pPr>
            <w:r>
              <w:rPr>
                <w:rFonts w:hint="eastAsia" w:ascii="Times New Roman" w:hAnsi="Times New Roman" w:eastAsia="仿宋_GB2312"/>
                <w:snapToGrid w:val="0"/>
                <w:color w:val="auto"/>
                <w:sz w:val="24"/>
                <w:highlight w:val="none"/>
                <w:lang w:val="en-US" w:eastAsia="zh-CN"/>
              </w:rPr>
              <w:t>10</w:t>
            </w:r>
          </w:p>
        </w:tc>
        <w:tc>
          <w:tcPr>
            <w:tcW w:w="1451" w:type="pct"/>
            <w:noWrap w:val="0"/>
            <w:tcMar>
              <w:top w:w="57" w:type="dxa"/>
              <w:left w:w="28" w:type="dxa"/>
              <w:bottom w:w="57" w:type="dxa"/>
              <w:right w:w="28" w:type="dxa"/>
            </w:tcMar>
            <w:vAlign w:val="center"/>
          </w:tcPr>
          <w:p w14:paraId="25FE42DD">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知识产权变更协议（复印件）</w:t>
            </w:r>
          </w:p>
        </w:tc>
        <w:tc>
          <w:tcPr>
            <w:tcW w:w="2660" w:type="pct"/>
            <w:noWrap w:val="0"/>
            <w:tcMar>
              <w:top w:w="57" w:type="dxa"/>
              <w:left w:w="28" w:type="dxa"/>
              <w:bottom w:w="57" w:type="dxa"/>
              <w:right w:w="28" w:type="dxa"/>
            </w:tcMar>
            <w:vAlign w:val="center"/>
          </w:tcPr>
          <w:p w14:paraId="3F409104">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涉及知识产权变更的项目须提供。</w:t>
            </w:r>
          </w:p>
        </w:tc>
        <w:tc>
          <w:tcPr>
            <w:tcW w:w="474" w:type="pct"/>
            <w:noWrap w:val="0"/>
            <w:tcMar>
              <w:top w:w="57" w:type="dxa"/>
              <w:left w:w="28" w:type="dxa"/>
              <w:bottom w:w="57" w:type="dxa"/>
              <w:right w:w="28" w:type="dxa"/>
            </w:tcMar>
            <w:vAlign w:val="center"/>
          </w:tcPr>
          <w:p w14:paraId="714E8C8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6CC6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46AAD39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11</w:t>
            </w:r>
          </w:p>
        </w:tc>
        <w:tc>
          <w:tcPr>
            <w:tcW w:w="1451" w:type="pct"/>
            <w:noWrap w:val="0"/>
            <w:tcMar>
              <w:top w:w="57" w:type="dxa"/>
              <w:left w:w="28" w:type="dxa"/>
              <w:bottom w:w="57" w:type="dxa"/>
              <w:right w:w="28" w:type="dxa"/>
            </w:tcMar>
            <w:vAlign w:val="center"/>
          </w:tcPr>
          <w:p w14:paraId="2D3221BD">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联合申报单位财务审计报告</w:t>
            </w:r>
          </w:p>
        </w:tc>
        <w:tc>
          <w:tcPr>
            <w:tcW w:w="2660" w:type="pct"/>
            <w:noWrap w:val="0"/>
            <w:tcMar>
              <w:top w:w="57" w:type="dxa"/>
              <w:left w:w="28" w:type="dxa"/>
              <w:bottom w:w="57" w:type="dxa"/>
              <w:right w:w="28" w:type="dxa"/>
            </w:tcMar>
            <w:vAlign w:val="center"/>
          </w:tcPr>
          <w:p w14:paraId="74F8ED23">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snapToGrid w:val="0"/>
                <w:color w:val="auto"/>
                <w:sz w:val="24"/>
                <w:highlight w:val="none"/>
                <w:lang w:eastAsia="zh-CN"/>
              </w:rPr>
            </w:pPr>
            <w:r>
              <w:rPr>
                <w:rFonts w:ascii="Times New Roman" w:hAnsi="Times New Roman" w:eastAsia="仿宋_GB2312"/>
                <w:snapToGrid w:val="0"/>
                <w:color w:val="auto"/>
                <w:sz w:val="24"/>
                <w:highlight w:val="none"/>
              </w:rPr>
              <w:t>请上传联合申报单位的相关财务审计报告</w:t>
            </w:r>
            <w:r>
              <w:rPr>
                <w:rFonts w:hint="eastAsia" w:ascii="Times New Roman" w:hAnsi="Times New Roman" w:eastAsia="仿宋_GB2312"/>
                <w:snapToGrid w:val="0"/>
                <w:color w:val="auto"/>
                <w:sz w:val="24"/>
                <w:highlight w:val="none"/>
                <w:lang w:eastAsia="zh-CN"/>
              </w:rPr>
              <w:t>。</w:t>
            </w:r>
          </w:p>
        </w:tc>
        <w:tc>
          <w:tcPr>
            <w:tcW w:w="474" w:type="pct"/>
            <w:noWrap w:val="0"/>
            <w:tcMar>
              <w:top w:w="57" w:type="dxa"/>
              <w:left w:w="28" w:type="dxa"/>
              <w:bottom w:w="57" w:type="dxa"/>
              <w:right w:w="28" w:type="dxa"/>
            </w:tcMar>
            <w:vAlign w:val="center"/>
          </w:tcPr>
          <w:p w14:paraId="4BB50DD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p>
        </w:tc>
      </w:tr>
      <w:tr w14:paraId="39C9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295496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12</w:t>
            </w:r>
          </w:p>
        </w:tc>
        <w:tc>
          <w:tcPr>
            <w:tcW w:w="1451" w:type="pct"/>
            <w:noWrap w:val="0"/>
            <w:tcMar>
              <w:top w:w="57" w:type="dxa"/>
              <w:left w:w="28" w:type="dxa"/>
              <w:bottom w:w="57" w:type="dxa"/>
              <w:right w:w="28" w:type="dxa"/>
            </w:tcMar>
            <w:vAlign w:val="center"/>
          </w:tcPr>
          <w:p w14:paraId="28A7B893">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项目负责人职称证书（复印件）</w:t>
            </w:r>
          </w:p>
        </w:tc>
        <w:tc>
          <w:tcPr>
            <w:tcW w:w="2660" w:type="pct"/>
            <w:noWrap w:val="0"/>
            <w:tcMar>
              <w:top w:w="57" w:type="dxa"/>
              <w:left w:w="28" w:type="dxa"/>
              <w:bottom w:w="57" w:type="dxa"/>
              <w:right w:w="28" w:type="dxa"/>
            </w:tcMar>
            <w:vAlign w:val="center"/>
          </w:tcPr>
          <w:p w14:paraId="01904C15">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原则上应具有高级专业技术职称。</w:t>
            </w:r>
          </w:p>
        </w:tc>
        <w:tc>
          <w:tcPr>
            <w:tcW w:w="474" w:type="pct"/>
            <w:noWrap w:val="0"/>
            <w:tcMar>
              <w:top w:w="57" w:type="dxa"/>
              <w:left w:w="28" w:type="dxa"/>
              <w:bottom w:w="57" w:type="dxa"/>
              <w:right w:w="28" w:type="dxa"/>
            </w:tcMar>
            <w:vAlign w:val="center"/>
          </w:tcPr>
          <w:p w14:paraId="0CE275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r>
              <w:rPr>
                <w:rFonts w:ascii="Times New Roman" w:hAnsi="Times New Roman" w:eastAsia="仿宋_GB2312"/>
                <w:bCs/>
                <w:snapToGrid w:val="0"/>
                <w:color w:val="auto"/>
                <w:sz w:val="24"/>
                <w:highlight w:val="none"/>
              </w:rPr>
              <w:t>1</w:t>
            </w:r>
          </w:p>
        </w:tc>
      </w:tr>
      <w:tr w14:paraId="7835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4D34BA8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13</w:t>
            </w:r>
          </w:p>
        </w:tc>
        <w:tc>
          <w:tcPr>
            <w:tcW w:w="1451" w:type="pct"/>
            <w:noWrap w:val="0"/>
            <w:tcMar>
              <w:top w:w="57" w:type="dxa"/>
              <w:left w:w="28" w:type="dxa"/>
              <w:bottom w:w="57" w:type="dxa"/>
              <w:right w:w="28" w:type="dxa"/>
            </w:tcMar>
            <w:vAlign w:val="center"/>
          </w:tcPr>
          <w:p w14:paraId="5301E8F9">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新购大型科学仪器设备专家组综合评议意见</w:t>
            </w:r>
          </w:p>
        </w:tc>
        <w:tc>
          <w:tcPr>
            <w:tcW w:w="2660" w:type="pct"/>
            <w:noWrap w:val="0"/>
            <w:tcMar>
              <w:top w:w="57" w:type="dxa"/>
              <w:left w:w="28" w:type="dxa"/>
              <w:bottom w:w="57" w:type="dxa"/>
              <w:right w:w="28" w:type="dxa"/>
            </w:tcMar>
            <w:vAlign w:val="center"/>
          </w:tcPr>
          <w:p w14:paraId="3EF44024">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项目预算中，如申请全部或部分使用财政资金购置单台/套价格达50万元的仪器设备的，每台/套仪器分别提供一份联合评议通过证明（即：新购大型科学仪器设备专家组综合评议意见）；申购置仪器设备单台/套价格不达50万元的，则不需提供。</w:t>
            </w:r>
          </w:p>
        </w:tc>
        <w:tc>
          <w:tcPr>
            <w:tcW w:w="474" w:type="pct"/>
            <w:noWrap w:val="0"/>
            <w:tcMar>
              <w:top w:w="57" w:type="dxa"/>
              <w:left w:w="28" w:type="dxa"/>
              <w:bottom w:w="57" w:type="dxa"/>
              <w:right w:w="28" w:type="dxa"/>
            </w:tcMar>
            <w:vAlign w:val="center"/>
          </w:tcPr>
          <w:p w14:paraId="4A3023D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bCs/>
                <w:snapToGrid w:val="0"/>
                <w:color w:val="auto"/>
                <w:sz w:val="24"/>
                <w:highlight w:val="none"/>
              </w:rPr>
            </w:pPr>
          </w:p>
        </w:tc>
      </w:tr>
      <w:tr w14:paraId="62CA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24A2485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Times New Roman"/>
                <w:snapToGrid w:val="0"/>
                <w:color w:val="auto"/>
                <w:kern w:val="2"/>
                <w:sz w:val="24"/>
                <w:szCs w:val="24"/>
                <w:highlight w:val="none"/>
                <w:lang w:val="en-US" w:eastAsia="zh-CN" w:bidi="ar-SA"/>
              </w:rPr>
            </w:pPr>
            <w:r>
              <w:rPr>
                <w:rFonts w:ascii="Times New Roman" w:hAnsi="Times New Roman" w:eastAsia="仿宋_GB2312"/>
                <w:snapToGrid w:val="0"/>
                <w:color w:val="auto"/>
                <w:sz w:val="24"/>
                <w:highlight w:val="none"/>
              </w:rPr>
              <w:t>14</w:t>
            </w:r>
          </w:p>
        </w:tc>
        <w:tc>
          <w:tcPr>
            <w:tcW w:w="1451" w:type="pct"/>
            <w:noWrap w:val="0"/>
            <w:tcMar>
              <w:top w:w="57" w:type="dxa"/>
              <w:left w:w="28" w:type="dxa"/>
              <w:bottom w:w="57" w:type="dxa"/>
              <w:right w:w="28" w:type="dxa"/>
            </w:tcMar>
            <w:vAlign w:val="center"/>
          </w:tcPr>
          <w:p w14:paraId="1F8E29E3">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ascii="Times New Roman" w:hAnsi="Times New Roman" w:eastAsia="仿宋_GB2312"/>
                <w:snapToGrid w:val="0"/>
                <w:color w:val="auto"/>
                <w:sz w:val="24"/>
                <w:highlight w:val="none"/>
              </w:rPr>
            </w:pPr>
            <w:r>
              <w:rPr>
                <w:rStyle w:val="14"/>
                <w:rFonts w:hint="eastAsia" w:ascii="Times New Roman" w:hAnsi="Times New Roman" w:eastAsia="仿宋_GB2312"/>
                <w:snapToGrid w:val="0"/>
                <w:color w:val="auto"/>
                <w:sz w:val="24"/>
                <w:highlight w:val="none"/>
                <w:lang w:val="en-US" w:eastAsia="zh-CN"/>
              </w:rPr>
              <w:t>牵头</w:t>
            </w:r>
            <w:r>
              <w:rPr>
                <w:rStyle w:val="14"/>
                <w:rFonts w:hint="eastAsia" w:ascii="Times New Roman" w:hAnsi="Times New Roman"/>
                <w:snapToGrid w:val="0"/>
                <w:color w:val="auto"/>
                <w:sz w:val="24"/>
                <w:highlight w:val="none"/>
              </w:rPr>
              <w:t>申报单位科技计划项目结余资金管理办法</w:t>
            </w:r>
          </w:p>
        </w:tc>
        <w:tc>
          <w:tcPr>
            <w:tcW w:w="2660" w:type="pct"/>
            <w:noWrap w:val="0"/>
            <w:tcMar>
              <w:top w:w="57" w:type="dxa"/>
              <w:left w:w="28" w:type="dxa"/>
              <w:bottom w:w="57" w:type="dxa"/>
              <w:right w:w="28" w:type="dxa"/>
            </w:tcMar>
            <w:vAlign w:val="center"/>
          </w:tcPr>
          <w:p w14:paraId="522DDBC6">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ascii="Times New Roman" w:hAnsi="Times New Roman" w:eastAsia="仿宋_GB2312"/>
                <w:snapToGrid w:val="0"/>
                <w:color w:val="auto"/>
                <w:sz w:val="24"/>
                <w:highlight w:val="none"/>
              </w:rPr>
            </w:pPr>
            <w:r>
              <w:rPr>
                <w:rStyle w:val="14"/>
                <w:rFonts w:hint="eastAsia" w:ascii="Times New Roman" w:hAnsi="Times New Roman"/>
                <w:snapToGrid w:val="0"/>
                <w:color w:val="auto"/>
                <w:sz w:val="24"/>
                <w:highlight w:val="none"/>
              </w:rPr>
              <w:t>依据</w:t>
            </w:r>
            <w:r>
              <w:rPr>
                <w:rStyle w:val="14"/>
                <w:rFonts w:ascii="Times New Roman" w:hAnsi="Times New Roman"/>
                <w:snapToGrid w:val="0"/>
                <w:color w:val="auto"/>
                <w:sz w:val="24"/>
                <w:highlight w:val="none"/>
              </w:rPr>
              <w:t>《广西科技计划项目经费管理办法》（桂科规字〔2025〕17号）第二十六条、第二十七条有关规定</w:t>
            </w:r>
            <w:r>
              <w:rPr>
                <w:rStyle w:val="14"/>
                <w:rFonts w:hint="eastAsia" w:ascii="Times New Roman" w:hAnsi="Times New Roman"/>
                <w:snapToGrid w:val="0"/>
                <w:color w:val="auto"/>
                <w:sz w:val="24"/>
                <w:highlight w:val="none"/>
              </w:rPr>
              <w:t>，制定本单位科技计划项目结余资金管理办法。</w:t>
            </w:r>
          </w:p>
        </w:tc>
        <w:tc>
          <w:tcPr>
            <w:tcW w:w="474" w:type="pct"/>
            <w:noWrap w:val="0"/>
            <w:tcMar>
              <w:top w:w="57" w:type="dxa"/>
              <w:left w:w="28" w:type="dxa"/>
              <w:bottom w:w="57" w:type="dxa"/>
              <w:right w:w="28" w:type="dxa"/>
            </w:tcMar>
            <w:vAlign w:val="center"/>
          </w:tcPr>
          <w:p w14:paraId="4216465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ascii="Times New Roman" w:hAnsi="Times New Roman" w:eastAsia="仿宋_GB2312"/>
                <w:snapToGrid w:val="0"/>
                <w:color w:val="auto"/>
                <w:sz w:val="24"/>
                <w:highlight w:val="none"/>
              </w:rPr>
            </w:pPr>
            <w:r>
              <w:rPr>
                <w:rFonts w:hint="eastAsia" w:ascii="Times New Roman" w:hAnsi="Times New Roman" w:eastAsia="宋体"/>
                <w:snapToGrid w:val="0"/>
                <w:color w:val="auto"/>
                <w:sz w:val="24"/>
                <w:highlight w:val="none"/>
              </w:rPr>
              <w:t>1</w:t>
            </w:r>
          </w:p>
        </w:tc>
      </w:tr>
      <w:tr w14:paraId="078E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30CE401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snapToGrid w:val="0"/>
                <w:color w:val="auto"/>
                <w:sz w:val="24"/>
                <w:highlight w:val="none"/>
                <w:lang w:val="en-US" w:eastAsia="zh-CN"/>
              </w:rPr>
            </w:pPr>
            <w:r>
              <w:rPr>
                <w:rFonts w:hint="eastAsia" w:ascii="Times New Roman" w:hAnsi="Times New Roman" w:eastAsia="仿宋_GB2312"/>
                <w:snapToGrid w:val="0"/>
                <w:color w:val="auto"/>
                <w:sz w:val="24"/>
                <w:highlight w:val="none"/>
                <w:lang w:val="en-US" w:eastAsia="zh-CN"/>
              </w:rPr>
              <w:t>15</w:t>
            </w:r>
          </w:p>
        </w:tc>
        <w:tc>
          <w:tcPr>
            <w:tcW w:w="1451" w:type="pct"/>
            <w:noWrap w:val="0"/>
            <w:tcMar>
              <w:top w:w="57" w:type="dxa"/>
              <w:left w:w="28" w:type="dxa"/>
              <w:bottom w:w="57" w:type="dxa"/>
              <w:right w:w="28" w:type="dxa"/>
            </w:tcMar>
            <w:vAlign w:val="center"/>
          </w:tcPr>
          <w:p w14:paraId="6DCF995A">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hint="eastAsia" w:ascii="Times New Roman" w:hAnsi="Times New Roman" w:eastAsia="仿宋_GB2312" w:cs="Times New Roman"/>
                <w:snapToGrid w:val="0"/>
                <w:color w:val="auto"/>
                <w:kern w:val="2"/>
                <w:sz w:val="24"/>
                <w:szCs w:val="24"/>
                <w:highlight w:val="none"/>
                <w:lang w:val="en-US" w:eastAsia="zh-CN" w:bidi="ar-SA"/>
              </w:rPr>
            </w:pPr>
            <w:r>
              <w:rPr>
                <w:rStyle w:val="14"/>
                <w:rFonts w:hint="eastAsia" w:ascii="Times New Roman" w:hAnsi="Times New Roman" w:eastAsia="仿宋_GB2312"/>
                <w:snapToGrid w:val="0"/>
                <w:color w:val="auto"/>
                <w:sz w:val="24"/>
                <w:highlight w:val="none"/>
                <w:lang w:val="en-US" w:eastAsia="zh-CN"/>
              </w:rPr>
              <w:t>联合</w:t>
            </w:r>
            <w:r>
              <w:rPr>
                <w:rStyle w:val="14"/>
                <w:rFonts w:hint="eastAsia" w:ascii="Times New Roman" w:hAnsi="Times New Roman"/>
                <w:snapToGrid w:val="0"/>
                <w:color w:val="auto"/>
                <w:sz w:val="24"/>
                <w:highlight w:val="none"/>
              </w:rPr>
              <w:t>单位科技计划项目结余资金管理办法</w:t>
            </w:r>
          </w:p>
        </w:tc>
        <w:tc>
          <w:tcPr>
            <w:tcW w:w="2660" w:type="pct"/>
            <w:noWrap w:val="0"/>
            <w:tcMar>
              <w:top w:w="57" w:type="dxa"/>
              <w:left w:w="28" w:type="dxa"/>
              <w:bottom w:w="57" w:type="dxa"/>
              <w:right w:w="28" w:type="dxa"/>
            </w:tcMar>
            <w:vAlign w:val="center"/>
          </w:tcPr>
          <w:p w14:paraId="4B0570A2">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hint="eastAsia" w:ascii="Times New Roman" w:hAnsi="Times New Roman" w:eastAsia="仿宋_GB2312" w:cs="Times New Roman"/>
                <w:snapToGrid w:val="0"/>
                <w:color w:val="auto"/>
                <w:kern w:val="2"/>
                <w:sz w:val="24"/>
                <w:szCs w:val="24"/>
                <w:highlight w:val="none"/>
                <w:lang w:val="en-US" w:eastAsia="zh-CN" w:bidi="ar-SA"/>
              </w:rPr>
            </w:pPr>
            <w:r>
              <w:rPr>
                <w:rStyle w:val="14"/>
                <w:rFonts w:hint="eastAsia" w:ascii="Times New Roman" w:hAnsi="Times New Roman"/>
                <w:snapToGrid w:val="0"/>
                <w:color w:val="auto"/>
                <w:sz w:val="24"/>
                <w:highlight w:val="none"/>
              </w:rPr>
              <w:t>依据</w:t>
            </w:r>
            <w:r>
              <w:rPr>
                <w:rStyle w:val="14"/>
                <w:rFonts w:ascii="Times New Roman" w:hAnsi="Times New Roman"/>
                <w:snapToGrid w:val="0"/>
                <w:color w:val="auto"/>
                <w:sz w:val="24"/>
                <w:highlight w:val="none"/>
              </w:rPr>
              <w:t>《广西科技计划项目经费管理办法》（桂科规字〔2025〕17号）第二十六条、第二十七条有关规定</w:t>
            </w:r>
            <w:r>
              <w:rPr>
                <w:rStyle w:val="14"/>
                <w:rFonts w:hint="eastAsia" w:ascii="Times New Roman" w:hAnsi="Times New Roman"/>
                <w:snapToGrid w:val="0"/>
                <w:color w:val="auto"/>
                <w:sz w:val="24"/>
                <w:highlight w:val="none"/>
              </w:rPr>
              <w:t>，制定本单位科技计划项目结余资金管理办法。</w:t>
            </w:r>
          </w:p>
        </w:tc>
        <w:tc>
          <w:tcPr>
            <w:tcW w:w="474" w:type="pct"/>
            <w:noWrap w:val="0"/>
            <w:tcMar>
              <w:top w:w="57" w:type="dxa"/>
              <w:left w:w="28" w:type="dxa"/>
              <w:bottom w:w="57" w:type="dxa"/>
              <w:right w:w="28" w:type="dxa"/>
            </w:tcMar>
            <w:vAlign w:val="center"/>
          </w:tcPr>
          <w:p w14:paraId="460B13C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宋体"/>
                <w:snapToGrid w:val="0"/>
                <w:color w:val="auto"/>
                <w:sz w:val="24"/>
                <w:highlight w:val="none"/>
              </w:rPr>
            </w:pPr>
          </w:p>
        </w:tc>
      </w:tr>
      <w:tr w14:paraId="6BB0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574A10D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cs="Times New Roman"/>
                <w:snapToGrid w:val="0"/>
                <w:color w:val="auto"/>
                <w:kern w:val="2"/>
                <w:sz w:val="24"/>
                <w:szCs w:val="24"/>
                <w:highlight w:val="none"/>
                <w:lang w:val="en-US" w:eastAsia="zh-CN" w:bidi="ar-SA"/>
              </w:rPr>
            </w:pPr>
            <w:r>
              <w:rPr>
                <w:rStyle w:val="14"/>
                <w:rFonts w:hint="eastAsia" w:ascii="Times New Roman" w:hAnsi="Times New Roman" w:eastAsia="仿宋_GB2312"/>
                <w:snapToGrid w:val="0"/>
                <w:color w:val="auto"/>
                <w:sz w:val="24"/>
                <w:highlight w:val="none"/>
                <w:lang w:val="en-US" w:eastAsia="zh-CN"/>
              </w:rPr>
              <w:t>16</w:t>
            </w:r>
          </w:p>
        </w:tc>
        <w:tc>
          <w:tcPr>
            <w:tcW w:w="1451" w:type="pct"/>
            <w:noWrap w:val="0"/>
            <w:tcMar>
              <w:top w:w="57" w:type="dxa"/>
              <w:left w:w="28" w:type="dxa"/>
              <w:bottom w:w="57" w:type="dxa"/>
              <w:right w:w="28" w:type="dxa"/>
            </w:tcMar>
            <w:vAlign w:val="center"/>
          </w:tcPr>
          <w:p w14:paraId="61F42A04">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ascii="Times New Roman" w:hAnsi="Times New Roman" w:eastAsia="宋体"/>
                <w:snapToGrid w:val="0"/>
                <w:color w:val="auto"/>
                <w:sz w:val="24"/>
                <w:highlight w:val="none"/>
              </w:rPr>
            </w:pPr>
            <w:r>
              <w:rPr>
                <w:rStyle w:val="14"/>
                <w:rFonts w:hint="eastAsia" w:ascii="Times New Roman" w:hAnsi="Times New Roman"/>
                <w:snapToGrid w:val="0"/>
                <w:color w:val="auto"/>
                <w:sz w:val="24"/>
                <w:highlight w:val="none"/>
              </w:rPr>
              <w:t>科技创新平台认定文件和申报项目负责人属于科技创新平台主要研究人员证明材料</w:t>
            </w:r>
          </w:p>
        </w:tc>
        <w:tc>
          <w:tcPr>
            <w:tcW w:w="2660" w:type="pct"/>
            <w:noWrap w:val="0"/>
            <w:tcMar>
              <w:top w:w="57" w:type="dxa"/>
              <w:left w:w="28" w:type="dxa"/>
              <w:bottom w:w="57" w:type="dxa"/>
              <w:right w:w="28" w:type="dxa"/>
            </w:tcMar>
            <w:vAlign w:val="center"/>
          </w:tcPr>
          <w:p w14:paraId="7559F8C6">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snapToGrid w:val="0"/>
                <w:color w:val="auto"/>
                <w:sz w:val="24"/>
                <w:highlight w:val="none"/>
                <w:lang w:eastAsia="zh-CN"/>
              </w:rPr>
            </w:pPr>
            <w:r>
              <w:rPr>
                <w:rStyle w:val="14"/>
                <w:rFonts w:hint="eastAsia" w:ascii="Times New Roman" w:hAnsi="Times New Roman"/>
                <w:snapToGrid w:val="0"/>
                <w:color w:val="auto"/>
                <w:sz w:val="24"/>
                <w:highlight w:val="none"/>
              </w:rPr>
              <w:t>依托科技创新平台申报项目须提供</w:t>
            </w:r>
            <w:r>
              <w:rPr>
                <w:rStyle w:val="14"/>
                <w:rFonts w:hint="eastAsia" w:ascii="Times New Roman" w:hAnsi="Times New Roman" w:eastAsia="仿宋_GB2312"/>
                <w:snapToGrid w:val="0"/>
                <w:color w:val="auto"/>
                <w:sz w:val="24"/>
                <w:highlight w:val="none"/>
                <w:lang w:eastAsia="zh-CN"/>
              </w:rPr>
              <w:t>。</w:t>
            </w:r>
          </w:p>
        </w:tc>
        <w:tc>
          <w:tcPr>
            <w:tcW w:w="474" w:type="pct"/>
            <w:noWrap w:val="0"/>
            <w:tcMar>
              <w:top w:w="57" w:type="dxa"/>
              <w:left w:w="28" w:type="dxa"/>
              <w:bottom w:w="57" w:type="dxa"/>
              <w:right w:w="28" w:type="dxa"/>
            </w:tcMar>
            <w:vAlign w:val="center"/>
          </w:tcPr>
          <w:p w14:paraId="7206E17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仿宋_GB2312"/>
                <w:snapToGrid w:val="0"/>
                <w:color w:val="auto"/>
                <w:sz w:val="24"/>
                <w:highlight w:val="none"/>
              </w:rPr>
            </w:pPr>
            <w:r>
              <w:rPr>
                <w:rFonts w:hint="eastAsia" w:ascii="Times New Roman" w:hAnsi="Times New Roman" w:eastAsia="宋体"/>
                <w:snapToGrid w:val="0"/>
                <w:color w:val="auto"/>
                <w:sz w:val="24"/>
                <w:highlight w:val="none"/>
              </w:rPr>
              <w:t>1</w:t>
            </w:r>
          </w:p>
        </w:tc>
      </w:tr>
      <w:tr w14:paraId="7C1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659AC0F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napToGrid w:val="0"/>
                <w:color w:val="auto"/>
                <w:kern w:val="2"/>
                <w:sz w:val="24"/>
                <w:szCs w:val="24"/>
                <w:highlight w:val="none"/>
                <w:lang w:val="en-US" w:eastAsia="zh-CN" w:bidi="ar-SA"/>
              </w:rPr>
            </w:pPr>
            <w:r>
              <w:rPr>
                <w:rStyle w:val="14"/>
                <w:rFonts w:hint="eastAsia" w:ascii="Times New Roman" w:hAnsi="Times New Roman" w:eastAsia="仿宋_GB2312"/>
                <w:snapToGrid w:val="0"/>
                <w:color w:val="auto"/>
                <w:sz w:val="24"/>
                <w:highlight w:val="none"/>
                <w:lang w:val="en-US" w:eastAsia="zh-CN"/>
              </w:rPr>
              <w:t>17</w:t>
            </w:r>
          </w:p>
        </w:tc>
        <w:tc>
          <w:tcPr>
            <w:tcW w:w="1451" w:type="pct"/>
            <w:noWrap w:val="0"/>
            <w:tcMar>
              <w:top w:w="57" w:type="dxa"/>
              <w:left w:w="28" w:type="dxa"/>
              <w:bottom w:w="57" w:type="dxa"/>
              <w:right w:w="28" w:type="dxa"/>
            </w:tcMar>
            <w:vAlign w:val="center"/>
          </w:tcPr>
          <w:p w14:paraId="5D06A847">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default" w:ascii="Times New Roman" w:hAnsi="Times New Roman" w:eastAsia="仿宋_GB2312"/>
                <w:snapToGrid w:val="0"/>
                <w:color w:val="auto"/>
                <w:sz w:val="24"/>
                <w:highlight w:val="none"/>
                <w:lang w:val="en-US" w:eastAsia="zh-CN"/>
              </w:rPr>
            </w:pPr>
            <w:r>
              <w:rPr>
                <w:rStyle w:val="14"/>
                <w:rFonts w:hint="eastAsia" w:ascii="Times New Roman" w:hAnsi="Times New Roman" w:eastAsia="仿宋_GB2312"/>
                <w:snapToGrid w:val="0"/>
                <w:color w:val="auto"/>
                <w:sz w:val="24"/>
                <w:highlight w:val="none"/>
                <w:lang w:val="en-US" w:eastAsia="zh-CN"/>
              </w:rPr>
              <w:t>科技伦理审查证明材料</w:t>
            </w:r>
          </w:p>
        </w:tc>
        <w:tc>
          <w:tcPr>
            <w:tcW w:w="2660" w:type="pct"/>
            <w:noWrap w:val="0"/>
            <w:tcMar>
              <w:top w:w="57" w:type="dxa"/>
              <w:left w:w="28" w:type="dxa"/>
              <w:bottom w:w="57" w:type="dxa"/>
              <w:right w:w="28" w:type="dxa"/>
            </w:tcMar>
            <w:vAlign w:val="center"/>
          </w:tcPr>
          <w:p w14:paraId="221CEE51">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宋体"/>
                <w:snapToGrid w:val="0"/>
                <w:color w:val="auto"/>
                <w:sz w:val="24"/>
                <w:highlight w:val="none"/>
              </w:rPr>
            </w:pPr>
            <w:r>
              <w:rPr>
                <w:rStyle w:val="14"/>
                <w:rFonts w:ascii="Times New Roman" w:hAnsi="Times New Roman"/>
                <w:snapToGrid w:val="0"/>
                <w:color w:val="auto"/>
                <w:sz w:val="24"/>
                <w:highlight w:val="none"/>
              </w:rPr>
              <w:t>依据中共中央办公厅 国务院办公厅关于印发《关于加强科技伦理治理的意见》、《科技伦理审查办法》（国科发监〔2023〕167号）、《涉及人的生命科学和医学研究伦理审查办法》（国卫科教发〔2023〕4号）以及国家药监局发布的有关实验动物伦理审查等规定，涉及科技伦理审查范围的项目，开展伦理审查，出具科技伦理审查证明材料。</w:t>
            </w:r>
          </w:p>
        </w:tc>
        <w:tc>
          <w:tcPr>
            <w:tcW w:w="474" w:type="pct"/>
            <w:noWrap w:val="0"/>
            <w:tcMar>
              <w:top w:w="57" w:type="dxa"/>
              <w:left w:w="28" w:type="dxa"/>
              <w:bottom w:w="57" w:type="dxa"/>
              <w:right w:w="28" w:type="dxa"/>
            </w:tcMar>
            <w:vAlign w:val="center"/>
          </w:tcPr>
          <w:p w14:paraId="3B6278D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宋体"/>
                <w:snapToGrid w:val="0"/>
                <w:color w:val="auto"/>
                <w:sz w:val="24"/>
                <w:highlight w:val="none"/>
                <w:lang w:val="en-US" w:eastAsia="zh-CN"/>
              </w:rPr>
            </w:pPr>
            <w:r>
              <w:rPr>
                <w:rFonts w:hint="eastAsia" w:ascii="Times New Roman" w:hAnsi="Times New Roman" w:eastAsia="宋体"/>
                <w:snapToGrid w:val="0"/>
                <w:color w:val="auto"/>
                <w:sz w:val="24"/>
                <w:highlight w:val="none"/>
                <w:lang w:val="en-US" w:eastAsia="zh-CN"/>
              </w:rPr>
              <w:t>1</w:t>
            </w:r>
          </w:p>
        </w:tc>
      </w:tr>
      <w:tr w14:paraId="3FA8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4BDF1D1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napToGrid w:val="0"/>
                <w:color w:val="auto"/>
                <w:kern w:val="2"/>
                <w:sz w:val="24"/>
                <w:szCs w:val="24"/>
                <w:highlight w:val="none"/>
                <w:lang w:val="en-US" w:eastAsia="zh-CN" w:bidi="ar-SA"/>
              </w:rPr>
            </w:pPr>
            <w:r>
              <w:rPr>
                <w:rStyle w:val="14"/>
                <w:rFonts w:hint="eastAsia" w:ascii="Times New Roman" w:hAnsi="Times New Roman" w:eastAsia="仿宋_GB2312"/>
                <w:snapToGrid w:val="0"/>
                <w:color w:val="auto"/>
                <w:sz w:val="24"/>
                <w:highlight w:val="none"/>
                <w:lang w:val="en-US" w:eastAsia="zh-CN"/>
              </w:rPr>
              <w:t>18</w:t>
            </w:r>
          </w:p>
        </w:tc>
        <w:tc>
          <w:tcPr>
            <w:tcW w:w="1451" w:type="pct"/>
            <w:noWrap w:val="0"/>
            <w:tcMar>
              <w:top w:w="57" w:type="dxa"/>
              <w:left w:w="28" w:type="dxa"/>
              <w:bottom w:w="57" w:type="dxa"/>
              <w:right w:w="28" w:type="dxa"/>
            </w:tcMar>
            <w:vAlign w:val="center"/>
          </w:tcPr>
          <w:p w14:paraId="4A862803">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生物安全保障承诺书</w:t>
            </w:r>
          </w:p>
        </w:tc>
        <w:tc>
          <w:tcPr>
            <w:tcW w:w="2660" w:type="pct"/>
            <w:noWrap w:val="0"/>
            <w:tcMar>
              <w:top w:w="57" w:type="dxa"/>
              <w:left w:w="28" w:type="dxa"/>
              <w:bottom w:w="57" w:type="dxa"/>
              <w:right w:w="28" w:type="dxa"/>
            </w:tcMar>
            <w:vAlign w:val="center"/>
          </w:tcPr>
          <w:p w14:paraId="6EFCC915">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default"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依据《病原微生物实验室生物安全管理条例》和有关部委关于“伦理和生物安全”的相关规定，</w:t>
            </w:r>
            <w:r>
              <w:rPr>
                <w:rStyle w:val="14"/>
                <w:rFonts w:hint="eastAsia" w:ascii="Times New Roman" w:hAnsi="Times New Roman" w:eastAsia="仿宋_GB2312"/>
                <w:snapToGrid w:val="0"/>
                <w:color w:val="auto"/>
                <w:sz w:val="24"/>
                <w:highlight w:val="none"/>
                <w:lang w:val="en-US" w:eastAsia="zh-CN"/>
              </w:rPr>
              <w:t>涉及生物安全的项目，</w:t>
            </w:r>
            <w:r>
              <w:rPr>
                <w:rStyle w:val="14"/>
                <w:rFonts w:hint="eastAsia" w:ascii="Times New Roman" w:hAnsi="Times New Roman" w:eastAsia="仿宋_GB2312" w:cs="Times New Roman"/>
                <w:snapToGrid w:val="0"/>
                <w:color w:val="auto"/>
                <w:sz w:val="24"/>
                <w:highlight w:val="none"/>
                <w:lang w:val="en-US" w:eastAsia="zh-CN"/>
              </w:rPr>
              <w:t>出具生物安全保障承诺书。</w:t>
            </w:r>
          </w:p>
        </w:tc>
        <w:tc>
          <w:tcPr>
            <w:tcW w:w="474" w:type="pct"/>
            <w:noWrap w:val="0"/>
            <w:tcMar>
              <w:top w:w="57" w:type="dxa"/>
              <w:left w:w="28" w:type="dxa"/>
              <w:bottom w:w="57" w:type="dxa"/>
              <w:right w:w="28" w:type="dxa"/>
            </w:tcMar>
            <w:vAlign w:val="center"/>
          </w:tcPr>
          <w:p w14:paraId="0CA2FD3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Times New Roman" w:hAnsi="Times New Roman" w:eastAsia="宋体"/>
                <w:snapToGrid w:val="0"/>
                <w:color w:val="auto"/>
                <w:sz w:val="24"/>
                <w:highlight w:val="none"/>
                <w:lang w:val="en-US" w:eastAsia="zh-CN"/>
              </w:rPr>
            </w:pPr>
            <w:r>
              <w:rPr>
                <w:rFonts w:hint="eastAsia" w:ascii="Times New Roman" w:hAnsi="Times New Roman" w:eastAsia="宋体"/>
                <w:snapToGrid w:val="0"/>
                <w:color w:val="auto"/>
                <w:sz w:val="24"/>
                <w:highlight w:val="none"/>
                <w:lang w:val="en-US" w:eastAsia="zh-CN"/>
              </w:rPr>
              <w:t>1</w:t>
            </w:r>
          </w:p>
        </w:tc>
      </w:tr>
      <w:tr w14:paraId="0F33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5F77EBC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default" w:ascii="Times New Roman" w:hAnsi="Times New Roman" w:eastAsia="仿宋_GB2312" w:cs="Times New Roman"/>
                <w:snapToGrid w:val="0"/>
                <w:color w:val="auto"/>
                <w:kern w:val="2"/>
                <w:sz w:val="24"/>
                <w:szCs w:val="24"/>
                <w:highlight w:val="none"/>
                <w:lang w:val="en-US" w:eastAsia="zh-CN" w:bidi="ar-SA"/>
              </w:rPr>
            </w:pPr>
            <w:r>
              <w:rPr>
                <w:rStyle w:val="14"/>
                <w:rFonts w:hint="eastAsia" w:ascii="Times New Roman" w:hAnsi="Times New Roman" w:eastAsia="仿宋_GB2312"/>
                <w:snapToGrid w:val="0"/>
                <w:color w:val="auto"/>
                <w:sz w:val="24"/>
                <w:highlight w:val="none"/>
                <w:lang w:val="en-US" w:eastAsia="zh-CN"/>
              </w:rPr>
              <w:t>19</w:t>
            </w:r>
          </w:p>
        </w:tc>
        <w:tc>
          <w:tcPr>
            <w:tcW w:w="1451" w:type="pct"/>
            <w:noWrap w:val="0"/>
            <w:tcMar>
              <w:top w:w="57" w:type="dxa"/>
              <w:left w:w="28" w:type="dxa"/>
              <w:bottom w:w="57" w:type="dxa"/>
              <w:right w:w="28" w:type="dxa"/>
            </w:tcMar>
            <w:vAlign w:val="center"/>
          </w:tcPr>
          <w:p w14:paraId="07F8ED4D">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 w:eastAsia="zh-CN"/>
              </w:rPr>
              <w:t>知情同意书</w:t>
            </w:r>
          </w:p>
        </w:tc>
        <w:tc>
          <w:tcPr>
            <w:tcW w:w="2660" w:type="pct"/>
            <w:noWrap w:val="0"/>
            <w:tcMar>
              <w:top w:w="57" w:type="dxa"/>
              <w:left w:w="28" w:type="dxa"/>
              <w:bottom w:w="57" w:type="dxa"/>
              <w:right w:w="28" w:type="dxa"/>
            </w:tcMar>
            <w:vAlign w:val="center"/>
          </w:tcPr>
          <w:p w14:paraId="31597A67">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项目负责人及不属于申报单位的项目组成员应在项目申报附件中提供本人签字的知情同意书。</w:t>
            </w:r>
          </w:p>
        </w:tc>
        <w:tc>
          <w:tcPr>
            <w:tcW w:w="474" w:type="pct"/>
            <w:noWrap w:val="0"/>
            <w:tcMar>
              <w:top w:w="57" w:type="dxa"/>
              <w:left w:w="28" w:type="dxa"/>
              <w:bottom w:w="57" w:type="dxa"/>
              <w:right w:w="28" w:type="dxa"/>
            </w:tcMar>
            <w:vAlign w:val="center"/>
          </w:tcPr>
          <w:p w14:paraId="0CFFDC2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1</w:t>
            </w:r>
          </w:p>
        </w:tc>
      </w:tr>
      <w:tr w14:paraId="526E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1691C7B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default" w:ascii="Times New Roman" w:hAnsi="Times New Roman" w:eastAsia="仿宋_GB2312"/>
                <w:snapToGrid w:val="0"/>
                <w:color w:val="auto"/>
                <w:sz w:val="24"/>
                <w:highlight w:val="none"/>
                <w:lang w:val="en-US" w:eastAsia="zh-CN"/>
              </w:rPr>
            </w:pPr>
            <w:r>
              <w:rPr>
                <w:rStyle w:val="14"/>
                <w:rFonts w:hint="eastAsia" w:ascii="Times New Roman" w:hAnsi="Times New Roman" w:eastAsia="仿宋_GB2312"/>
                <w:snapToGrid w:val="0"/>
                <w:color w:val="auto"/>
                <w:sz w:val="24"/>
                <w:lang w:val="en-US" w:eastAsia="zh-CN"/>
              </w:rPr>
              <w:t>20</w:t>
            </w:r>
          </w:p>
        </w:tc>
        <w:tc>
          <w:tcPr>
            <w:tcW w:w="1451" w:type="pct"/>
            <w:noWrap w:val="0"/>
            <w:tcMar>
              <w:top w:w="57" w:type="dxa"/>
              <w:left w:w="28" w:type="dxa"/>
              <w:bottom w:w="57" w:type="dxa"/>
              <w:right w:w="28" w:type="dxa"/>
            </w:tcMar>
            <w:vAlign w:val="center"/>
          </w:tcPr>
          <w:p w14:paraId="25D00285">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 w:eastAsia="zh-CN"/>
              </w:rPr>
            </w:pPr>
            <w:r>
              <w:rPr>
                <w:rStyle w:val="14"/>
                <w:rFonts w:hint="eastAsia" w:ascii="Times New Roman" w:hAnsi="Times New Roman" w:eastAsia="仿宋_GB2312"/>
                <w:snapToGrid w:val="0"/>
                <w:color w:val="auto"/>
                <w:sz w:val="24"/>
                <w:lang w:val="en"/>
              </w:rPr>
              <w:t>国外（境外）合作  联合申报单位</w:t>
            </w:r>
            <w:r>
              <w:rPr>
                <w:rStyle w:val="14"/>
                <w:rFonts w:hint="eastAsia" w:ascii="Times New Roman" w:hAnsi="Times New Roman" w:eastAsia="仿宋_GB2312"/>
                <w:snapToGrid w:val="0"/>
                <w:color w:val="auto"/>
                <w:sz w:val="24"/>
                <w:lang w:val="en" w:eastAsia="zh-CN"/>
              </w:rPr>
              <w:t>信息</w:t>
            </w:r>
          </w:p>
        </w:tc>
        <w:tc>
          <w:tcPr>
            <w:tcW w:w="2660" w:type="pct"/>
            <w:noWrap w:val="0"/>
            <w:tcMar>
              <w:top w:w="57" w:type="dxa"/>
              <w:left w:w="28" w:type="dxa"/>
              <w:bottom w:w="57" w:type="dxa"/>
              <w:right w:w="28" w:type="dxa"/>
            </w:tcMar>
            <w:vAlign w:val="center"/>
          </w:tcPr>
          <w:p w14:paraId="0FEF49DE">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snapToGrid w:val="0"/>
                <w:color w:val="auto"/>
                <w:sz w:val="24"/>
              </w:rPr>
              <w:t>国外（境外）单位提供法人资格与身份</w:t>
            </w:r>
            <w:r>
              <w:rPr>
                <w:rStyle w:val="14"/>
                <w:rFonts w:hint="eastAsia" w:ascii="Times New Roman" w:hAnsi="Times New Roman" w:eastAsia="仿宋_GB2312"/>
                <w:snapToGrid w:val="0"/>
                <w:color w:val="auto"/>
                <w:sz w:val="24"/>
                <w:lang w:eastAsia="zh-CN"/>
              </w:rPr>
              <w:t>相关</w:t>
            </w:r>
            <w:r>
              <w:rPr>
                <w:rStyle w:val="14"/>
                <w:rFonts w:hint="eastAsia" w:ascii="Times New Roman" w:hAnsi="Times New Roman" w:eastAsia="仿宋_GB2312"/>
                <w:snapToGrid w:val="0"/>
                <w:color w:val="auto"/>
                <w:sz w:val="24"/>
              </w:rPr>
              <w:t>证明、海外银行开户信息、财务健康状况相关证明</w:t>
            </w:r>
            <w:r>
              <w:rPr>
                <w:rStyle w:val="14"/>
                <w:rFonts w:hint="eastAsia" w:ascii="Times New Roman" w:hAnsi="Times New Roman" w:eastAsia="仿宋_GB2312"/>
                <w:snapToGrid w:val="0"/>
                <w:color w:val="auto"/>
                <w:sz w:val="24"/>
                <w:lang w:eastAsia="zh-CN"/>
              </w:rPr>
              <w:t>。</w:t>
            </w:r>
            <w:r>
              <w:rPr>
                <w:rStyle w:val="14"/>
                <w:rFonts w:hint="eastAsia" w:ascii="Times New Roman" w:hAnsi="Times New Roman" w:eastAsia="仿宋_GB2312"/>
                <w:snapToGrid w:val="0"/>
                <w:color w:val="auto"/>
                <w:sz w:val="24"/>
              </w:rPr>
              <w:t>（</w:t>
            </w:r>
            <w:r>
              <w:rPr>
                <w:rStyle w:val="14"/>
                <w:rFonts w:hint="eastAsia" w:ascii="Times New Roman" w:hAnsi="Times New Roman" w:eastAsia="仿宋_GB2312"/>
                <w:snapToGrid w:val="0"/>
                <w:color w:val="auto"/>
                <w:sz w:val="24"/>
                <w:lang w:eastAsia="zh-CN"/>
              </w:rPr>
              <w:t>均</w:t>
            </w:r>
            <w:r>
              <w:rPr>
                <w:rStyle w:val="14"/>
                <w:rFonts w:hint="eastAsia" w:ascii="Times New Roman" w:hAnsi="Times New Roman" w:eastAsia="仿宋_GB2312"/>
                <w:snapToGrid w:val="0"/>
                <w:color w:val="auto"/>
                <w:sz w:val="24"/>
              </w:rPr>
              <w:t>需有经认证的中文对照或翻译件）</w:t>
            </w:r>
          </w:p>
        </w:tc>
        <w:tc>
          <w:tcPr>
            <w:tcW w:w="474" w:type="pct"/>
            <w:noWrap w:val="0"/>
            <w:tcMar>
              <w:top w:w="57" w:type="dxa"/>
              <w:left w:w="28" w:type="dxa"/>
              <w:bottom w:w="57" w:type="dxa"/>
              <w:right w:w="28" w:type="dxa"/>
            </w:tcMar>
            <w:vAlign w:val="center"/>
          </w:tcPr>
          <w:p w14:paraId="242B732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lang w:val="en-US" w:eastAsia="zh-CN"/>
              </w:rPr>
              <w:t>1</w:t>
            </w:r>
          </w:p>
        </w:tc>
      </w:tr>
      <w:tr w14:paraId="5B41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5AADCA8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default" w:ascii="Times New Roman" w:hAnsi="Times New Roman" w:eastAsia="仿宋_GB2312"/>
                <w:snapToGrid w:val="0"/>
                <w:color w:val="auto"/>
                <w:sz w:val="24"/>
                <w:highlight w:val="none"/>
                <w:lang w:val="en-US" w:eastAsia="zh-CN"/>
              </w:rPr>
            </w:pPr>
            <w:r>
              <w:rPr>
                <w:rStyle w:val="14"/>
                <w:rFonts w:hint="eastAsia" w:ascii="Times New Roman" w:hAnsi="Times New Roman" w:eastAsia="仿宋_GB2312"/>
                <w:snapToGrid w:val="0"/>
                <w:color w:val="auto"/>
                <w:sz w:val="24"/>
                <w:highlight w:val="none"/>
                <w:lang w:val="en-US" w:eastAsia="zh-CN"/>
              </w:rPr>
              <w:t>21</w:t>
            </w:r>
          </w:p>
        </w:tc>
        <w:tc>
          <w:tcPr>
            <w:tcW w:w="1451" w:type="pct"/>
            <w:noWrap w:val="0"/>
            <w:tcMar>
              <w:top w:w="57" w:type="dxa"/>
              <w:left w:w="28" w:type="dxa"/>
              <w:bottom w:w="57" w:type="dxa"/>
              <w:right w:w="28" w:type="dxa"/>
            </w:tcMar>
            <w:vAlign w:val="center"/>
          </w:tcPr>
          <w:p w14:paraId="26209AB1">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b w:val="0"/>
                <w:bCs w:val="0"/>
                <w:snapToGrid w:val="0"/>
                <w:color w:val="auto"/>
                <w:sz w:val="24"/>
                <w:szCs w:val="28"/>
                <w:lang w:val="en" w:eastAsia="zh-CN"/>
              </w:rPr>
              <w:t>企业研究开发</w:t>
            </w:r>
            <w:r>
              <w:rPr>
                <w:rStyle w:val="14"/>
                <w:rFonts w:hint="eastAsia" w:ascii="Times New Roman" w:hAnsi="Times New Roman" w:eastAsia="仿宋_GB2312"/>
                <w:snapToGrid w:val="0"/>
                <w:color w:val="auto"/>
                <w:sz w:val="24"/>
                <w:lang w:val="en" w:eastAsia="zh-CN"/>
              </w:rPr>
              <w:t>佐证材料</w:t>
            </w:r>
          </w:p>
        </w:tc>
        <w:tc>
          <w:tcPr>
            <w:tcW w:w="2660" w:type="pct"/>
            <w:noWrap w:val="0"/>
            <w:tcMar>
              <w:top w:w="57" w:type="dxa"/>
              <w:left w:w="28" w:type="dxa"/>
              <w:bottom w:w="57" w:type="dxa"/>
              <w:right w:w="28" w:type="dxa"/>
            </w:tcMar>
            <w:vAlign w:val="center"/>
          </w:tcPr>
          <w:p w14:paraId="516713D1">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b w:val="0"/>
                <w:bCs w:val="0"/>
                <w:snapToGrid w:val="0"/>
                <w:color w:val="auto"/>
                <w:sz w:val="24"/>
                <w:szCs w:val="28"/>
                <w:lang w:val="en-US" w:eastAsia="zh-CN"/>
              </w:rPr>
              <w:t>从统计云系统下载正式报出的企业研究开发项目情况表、企业研究开发活动及相关情况表</w:t>
            </w:r>
          </w:p>
        </w:tc>
        <w:tc>
          <w:tcPr>
            <w:tcW w:w="474" w:type="pct"/>
            <w:noWrap w:val="0"/>
            <w:tcMar>
              <w:top w:w="57" w:type="dxa"/>
              <w:left w:w="28" w:type="dxa"/>
              <w:bottom w:w="57" w:type="dxa"/>
              <w:right w:w="28" w:type="dxa"/>
            </w:tcMar>
            <w:vAlign w:val="center"/>
          </w:tcPr>
          <w:p w14:paraId="2756658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default"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1</w:t>
            </w:r>
          </w:p>
        </w:tc>
      </w:tr>
      <w:tr w14:paraId="5287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37" w:hRule="atLeast"/>
          <w:jc w:val="center"/>
        </w:trPr>
        <w:tc>
          <w:tcPr>
            <w:tcW w:w="414" w:type="pct"/>
            <w:noWrap w:val="0"/>
            <w:tcMar>
              <w:top w:w="57" w:type="dxa"/>
              <w:left w:w="28" w:type="dxa"/>
              <w:bottom w:w="57" w:type="dxa"/>
              <w:right w:w="28" w:type="dxa"/>
            </w:tcMar>
            <w:vAlign w:val="center"/>
          </w:tcPr>
          <w:p w14:paraId="43E9D8D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default" w:ascii="Times New Roman" w:hAnsi="Times New Roman" w:eastAsia="仿宋_GB2312"/>
                <w:snapToGrid w:val="0"/>
                <w:color w:val="auto"/>
                <w:sz w:val="24"/>
                <w:highlight w:val="none"/>
                <w:lang w:val="en-US" w:eastAsia="zh-CN"/>
              </w:rPr>
            </w:pPr>
            <w:r>
              <w:rPr>
                <w:rStyle w:val="14"/>
                <w:rFonts w:hint="eastAsia" w:ascii="Times New Roman" w:hAnsi="Times New Roman" w:eastAsia="仿宋_GB2312"/>
                <w:snapToGrid w:val="0"/>
                <w:color w:val="auto"/>
                <w:sz w:val="24"/>
                <w:highlight w:val="none"/>
                <w:lang w:val="en-US" w:eastAsia="zh-CN"/>
              </w:rPr>
              <w:t>22</w:t>
            </w:r>
          </w:p>
        </w:tc>
        <w:tc>
          <w:tcPr>
            <w:tcW w:w="1451" w:type="pct"/>
            <w:noWrap w:val="0"/>
            <w:tcMar>
              <w:top w:w="57" w:type="dxa"/>
              <w:left w:w="28" w:type="dxa"/>
              <w:bottom w:w="57" w:type="dxa"/>
              <w:right w:w="28" w:type="dxa"/>
            </w:tcMar>
            <w:vAlign w:val="center"/>
          </w:tcPr>
          <w:p w14:paraId="68FA3BC0">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其他</w:t>
            </w:r>
          </w:p>
        </w:tc>
        <w:tc>
          <w:tcPr>
            <w:tcW w:w="2660" w:type="pct"/>
            <w:noWrap w:val="0"/>
            <w:tcMar>
              <w:top w:w="57" w:type="dxa"/>
              <w:left w:w="28" w:type="dxa"/>
              <w:bottom w:w="57" w:type="dxa"/>
              <w:right w:w="28" w:type="dxa"/>
            </w:tcMar>
            <w:vAlign w:val="center"/>
          </w:tcPr>
          <w:p w14:paraId="3C839530">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项目其他文件。</w:t>
            </w:r>
          </w:p>
        </w:tc>
        <w:tc>
          <w:tcPr>
            <w:tcW w:w="474" w:type="pct"/>
            <w:noWrap w:val="0"/>
            <w:tcMar>
              <w:top w:w="57" w:type="dxa"/>
              <w:left w:w="28" w:type="dxa"/>
              <w:bottom w:w="57" w:type="dxa"/>
              <w:right w:w="28" w:type="dxa"/>
            </w:tcMar>
            <w:vAlign w:val="center"/>
          </w:tcPr>
          <w:p w14:paraId="2477138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Style w:val="14"/>
                <w:rFonts w:hint="eastAsia" w:ascii="Times New Roman" w:hAnsi="Times New Roman" w:eastAsia="仿宋_GB2312" w:cs="Times New Roman"/>
                <w:snapToGrid w:val="0"/>
                <w:color w:val="auto"/>
                <w:sz w:val="24"/>
                <w:highlight w:val="none"/>
                <w:lang w:val="en-US" w:eastAsia="zh-CN"/>
              </w:rPr>
            </w:pPr>
            <w:r>
              <w:rPr>
                <w:rStyle w:val="14"/>
                <w:rFonts w:hint="eastAsia" w:ascii="Times New Roman" w:hAnsi="Times New Roman" w:eastAsia="仿宋_GB2312" w:cs="Times New Roman"/>
                <w:snapToGrid w:val="0"/>
                <w:color w:val="auto"/>
                <w:sz w:val="24"/>
                <w:highlight w:val="none"/>
                <w:lang w:val="en-US" w:eastAsia="zh-CN"/>
              </w:rPr>
              <w:t>1</w:t>
            </w:r>
          </w:p>
        </w:tc>
      </w:tr>
    </w:tbl>
    <w:p w14:paraId="54977EB5">
      <w:pPr>
        <w:rPr>
          <w:color w:val="auto"/>
          <w:highlight w:val="none"/>
        </w:rPr>
      </w:pPr>
    </w:p>
    <w:p w14:paraId="791C6BF4">
      <w:pPr>
        <w:rPr>
          <w:color w:val="auto"/>
        </w:rPr>
      </w:pPr>
    </w:p>
    <w:p w14:paraId="61D4C27B">
      <w:pPr>
        <w:rPr>
          <w:color w:val="auto"/>
        </w:rPr>
      </w:pPr>
    </w:p>
    <w:p w14:paraId="3C05F304">
      <w:pPr>
        <w:rPr>
          <w:color w:val="auto"/>
        </w:rPr>
      </w:pPr>
    </w:p>
    <w:p w14:paraId="2F10AA19">
      <w:pPr>
        <w:rPr>
          <w:rFonts w:hint="eastAsia"/>
        </w:rPr>
      </w:pPr>
      <w:bookmarkStart w:id="30" w:name="_GoBack"/>
      <w:bookmarkEnd w:id="30"/>
    </w:p>
    <w:sectPr>
      <w:headerReference r:id="rId6" w:type="default"/>
      <w:footerReference r:id="rId7" w:type="default"/>
      <w:headerReference w:type="default" r:id="rId12"/>
      <w:headerReference w:type="first" r:id="rId13"/>
      <w:headerReference w:type="even" r:id="rId14"/>
      <w:type w:val="continuous"/>
      <w:pgSz w:w="11906" w:h="16838"/>
      <w:pgMar w:top="2098" w:right="1531" w:bottom="1701" w:left="1531" w:header="851" w:footer="1304" w:gutter="0"/>
      <w:pgNumType w:fmt="decimal"/>
      <w:cols w:space="720" w:num="1"/>
      <w:docGrid w:linePitch="584"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ˎ̥">
    <w:altName w:val="华文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EFE4">
    <w:pPr>
      <w:widowControl w:val="0"/>
      <w:snapToGrid w:val="0"/>
      <w:ind w:right="360" w:firstLine="360"/>
      <w:jc w:val="left"/>
      <w:rPr>
        <w:rFonts w:ascii="宋体" w:hAnsi="宋体" w:eastAsia="宋体"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249FE5">
                          <w:pPr>
                            <w:widowControl w:val="0"/>
                            <w:snapToGrid w:val="0"/>
                            <w:jc w:val="left"/>
                            <w:rPr>
                              <w:rStyle w:val="9"/>
                              <w:rFonts w:hint="eastAsia" w:ascii="宋体" w:hAnsi="宋体" w:eastAsia="宋体" w:cs="Times New Roman"/>
                              <w:kern w:val="2"/>
                              <w:sz w:val="28"/>
                              <w:szCs w:val="28"/>
                              <w:lang w:val="en-US" w:eastAsia="zh-CN" w:bidi="ar-SA"/>
                            </w:rPr>
                          </w:pPr>
                          <w:r>
                            <w:rPr>
                              <w:rStyle w:val="9"/>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9"/>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9"/>
                              <w:rFonts w:ascii="Times New Roman" w:hAnsi="Times New Roman" w:eastAsia="仿宋_GB2312" w:cs="Times New Roman"/>
                              <w:kern w:val="2"/>
                              <w:sz w:val="28"/>
                              <w:szCs w:val="28"/>
                              <w:lang w:val="en-US" w:eastAsia="zh-CN" w:bidi="ar-SA"/>
                            </w:rPr>
                            <w:t>165</w:t>
                          </w:r>
                          <w:r>
                            <w:rPr>
                              <w:rFonts w:ascii="Times New Roman" w:hAnsi="Times New Roman" w:eastAsia="仿宋_GB2312" w:cs="Times New Roman"/>
                              <w:kern w:val="2"/>
                              <w:sz w:val="28"/>
                              <w:szCs w:val="28"/>
                              <w:lang w:val="en-US" w:eastAsia="zh-CN" w:bidi="ar-SA"/>
                            </w:rPr>
                            <w:fldChar w:fldCharType="end"/>
                          </w:r>
                          <w:r>
                            <w:rPr>
                              <w:rStyle w:val="9"/>
                              <w:rFonts w:hint="eastAsia" w:ascii="宋体" w:hAnsi="宋体" w:eastAsia="宋体" w:cs="Times New Roman"/>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rvvpskBAACZAwAADgAAAGRycy9lMm9Eb2MueG1srVPNjtMwEL4j8Q6W 79RpV0JV1HQFqhYhIUBaeADXsRtL/pPHbdIXgDfgxIU7z9XnYOwk3WW57IGLM54Zf/N9M5PN7WAN OckI2ruGLhcVJdIJ32p3aOjXL3ev1pRA4q7lxjvZ0LMEert9+WLTh1qufOdNKyNBEAd1HxrapRRq xkB00nJY+CAdBpWPlie8xgNrI+8R3Rq2qqrXrPexDdELCYDe3RikE2J8DqBXSgu58+JopUsjapSG J5QEnQ5At4WtUlKkT0qBTMQ0FJWmcmIRtPf5ZNsNrw+Rh06LiQJ/DoUnmizXDoteoXY8cXKM+h8o q0X04FVaCG/ZKKR0BFUsqye9ue94kEULthrCtenw/2DFx9PnSHTb0BtKHLc48MuP75efvy+/vpGb 3J4+QI1Z9wHz0vDWD7g0sx/QmVUPKtr8RT0E49jc87W5ckhE5Efr1XpdYUhgbL4gPnt4HiKkd9Jb ko2GRpxeaSo/fYA0ps4puZrzd9qYMkHj/nIgZvawzH3kmK007IdJ0N63Z9TT4+Ab6nDPKTHvHfY1 78hsxNnYz8YxRH3okNqy8ILw5piQROGWK4ywU2GcWFE3bVdeicf3kvXwR23/AF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D6u++myQEAAJkDAAAOAAAAAAAAAAEAIAAAAB4BAABkcnMvZTJvRG9j LnhtbFBLBQYAAAAABgAGAFkBAABZBQAAAAA= ">
              <v:path/>
              <v:fill on="f" focussize="0,0"/>
              <v:stroke on="f"/>
              <v:imagedata o:title=""/>
              <o:lock v:ext="edit" aspectratio="f"/>
              <v:textbox inset="0mm,0mm,0mm,0mm" style="mso-fit-shape-to-text:t;">
                <w:txbxContent>
                  <w:p w14:paraId="08249FE5">
                    <w:pPr>
                      <w:widowControl w:val="0"/>
                      <w:snapToGrid w:val="0"/>
                      <w:jc w:val="left"/>
                      <w:rPr>
                        <w:rStyle w:val="9"/>
                        <w:rFonts w:hint="eastAsia" w:ascii="宋体" w:hAnsi="宋体" w:eastAsia="宋体" w:cs="Times New Roman"/>
                        <w:kern w:val="2"/>
                        <w:sz w:val="28"/>
                        <w:szCs w:val="28"/>
                        <w:lang w:val="en-US" w:eastAsia="zh-CN" w:bidi="ar-SA"/>
                      </w:rPr>
                    </w:pPr>
                    <w:r>
                      <w:rPr>
                        <w:rStyle w:val="9"/>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9"/>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9"/>
                        <w:rFonts w:ascii="Times New Roman" w:hAnsi="Times New Roman" w:eastAsia="仿宋_GB2312" w:cs="Times New Roman"/>
                        <w:kern w:val="2"/>
                        <w:sz w:val="28"/>
                        <w:szCs w:val="28"/>
                        <w:lang w:val="en-US" w:eastAsia="zh-CN" w:bidi="ar-SA"/>
                      </w:rPr>
                      <w:t>165</w:t>
                    </w:r>
                    <w:r>
                      <w:rPr>
                        <w:rFonts w:ascii="Times New Roman" w:hAnsi="Times New Roman" w:eastAsia="仿宋_GB2312" w:cs="Times New Roman"/>
                        <w:kern w:val="2"/>
                        <w:sz w:val="28"/>
                        <w:szCs w:val="28"/>
                        <w:lang w:val="en-US" w:eastAsia="zh-CN" w:bidi="ar-SA"/>
                      </w:rPr>
                      <w:fldChar w:fldCharType="end"/>
                    </w:r>
                    <w:r>
                      <w:rPr>
                        <w:rStyle w:val="9"/>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3B52">
    <w:pPr>
      <w:widowControl w:val="0"/>
      <w:snapToGrid w:val="0"/>
      <w:ind w:right="360" w:firstLine="360"/>
      <w:jc w:val="left"/>
      <w:rPr>
        <w:rFonts w:ascii="宋体" w:hAnsi="宋体" w:eastAsia="宋体"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88DE43">
                          <w:pPr>
                            <w:widowControl w:val="0"/>
                            <w:snapToGrid w:val="0"/>
                            <w:jc w:val="left"/>
                            <w:rPr>
                              <w:rStyle w:val="9"/>
                              <w:rFonts w:hint="eastAsia" w:ascii="宋体" w:hAnsi="宋体" w:eastAsia="宋体" w:cs="Times New Roman"/>
                              <w:kern w:val="2"/>
                              <w:sz w:val="28"/>
                              <w:szCs w:val="28"/>
                              <w:lang w:val="en-US" w:eastAsia="zh-CN" w:bidi="ar-SA"/>
                            </w:rPr>
                          </w:pPr>
                          <w:r>
                            <w:rPr>
                              <w:rStyle w:val="9"/>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9"/>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9"/>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9"/>
                              <w:rFonts w:hint="eastAsia" w:ascii="宋体" w:hAnsi="宋体" w:eastAsia="宋体" w:cs="Times New Roman"/>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KovrIMkBAACZAwAADgAAAGRycy9lMm9Eb2MueG1srVPNjtMwEL4j8Q6W 79RptUJV1HQFqhYhIUBaeADXsRtL/pPHbdIXgDfgxIU7z9XnYOwk3WW57IGLM54Zf/N9M5PN7WAN OckI2ruGLhcVJdIJ32p3aOjXL3ev1pRA4q7lxjvZ0LMEert9+WLTh1qufOdNKyNBEAd1HxrapRRq xkB00nJY+CAdBpWPlie8xgNrI+8R3Rq2qqrXrPexDdELCYDe3RikE2J8DqBXSgu58+JopUsjapSG J5QEnQ5At4WtUlKkT0qBTMQ0FJWmcmIRtPf5ZNsNrw+Rh06LiQJ/DoUnmizXDoteoXY8cXKM+h8o q0X04FVaCG/ZKKR0BFUsqye9ue94kEULthrCtenw/2DFx9PnSHTb0BtKHLc48MuP75efvy+/vpGb 3J4+QI1Z9wHz0vDWD7g0sx/QmVUPKtr8RT0E49jc87W5ckhE5Efr1XpdYUhgbL4gPnt4HiKkd9Jb ko2GRpxeaSo/fYA0ps4puZrzd9qYMkHj/nIgZvawzH3kmK007IdJ0N63Z9TT4+Ab6nDPKTHvHfY1 78hsxNnYz8YxRH3okNqy8ILw5piQROGWK4ywU2GcWFE3bVdeicf3kvXwR23/AF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qi+sgyQEAAJkDAAAOAAAAAAAAAAEAIAAAAB4BAABkcnMvZTJvRG9j LnhtbFBLBQYAAAAABgAGAFkBAABZBQAAAAA= ">
              <v:path/>
              <v:fill on="f" focussize="0,0"/>
              <v:stroke on="f"/>
              <v:imagedata o:title=""/>
              <o:lock v:ext="edit" aspectratio="f"/>
              <v:textbox inset="0mm,0mm,0mm,0mm" style="mso-fit-shape-to-text:t;">
                <w:txbxContent>
                  <w:p w14:paraId="5E88DE43">
                    <w:pPr>
                      <w:widowControl w:val="0"/>
                      <w:snapToGrid w:val="0"/>
                      <w:jc w:val="left"/>
                      <w:rPr>
                        <w:rStyle w:val="9"/>
                        <w:rFonts w:hint="eastAsia" w:ascii="宋体" w:hAnsi="宋体" w:eastAsia="宋体" w:cs="Times New Roman"/>
                        <w:kern w:val="2"/>
                        <w:sz w:val="28"/>
                        <w:szCs w:val="28"/>
                        <w:lang w:val="en-US" w:eastAsia="zh-CN" w:bidi="ar-SA"/>
                      </w:rPr>
                    </w:pPr>
                    <w:r>
                      <w:rPr>
                        <w:rStyle w:val="9"/>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9"/>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9"/>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9"/>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A8B9">
    <w:pPr>
      <w:snapToGrid w:val="0"/>
      <w:ind w:right="360" w:firstLine="360"/>
      <w:jc w:val="left"/>
      <w:rPr>
        <w:rFonts w:ascii="宋体" w:hAns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8FC10">
                          <w:pPr>
                            <w:snapToGrid w:val="0"/>
                            <w:jc w:val="left"/>
                            <w:rPr>
                              <w:rStyle w:val="9"/>
                              <w:rFonts w:hint="eastAsia" w:ascii="宋体" w:hAnsi="宋体"/>
                              <w:sz w:val="28"/>
                              <w:szCs w:val="28"/>
                            </w:rPr>
                          </w:pPr>
                          <w:r>
                            <w:rPr>
                              <w:rStyle w:val="9"/>
                              <w:rFonts w:hint="eastAsia" w:ascii="宋体" w:hAnsi="宋体"/>
                              <w:sz w:val="28"/>
                              <w:szCs w:val="28"/>
                            </w:rPr>
                            <w:t xml:space="preserve">— </w:t>
                          </w:r>
                          <w:r>
                            <w:rPr>
                              <w:rFonts w:ascii="Times New Roman" w:hAnsi="Times New Roman" w:eastAsia="仿宋_GB2312"/>
                              <w:sz w:val="28"/>
                              <w:szCs w:val="28"/>
                            </w:rPr>
                            <w:fldChar w:fldCharType="begin"/>
                          </w:r>
                          <w:r>
                            <w:rPr>
                              <w:rStyle w:val="9"/>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9"/>
                              <w:rFonts w:ascii="Times New Roman" w:hAnsi="Times New Roman" w:eastAsia="仿宋_GB2312"/>
                              <w:sz w:val="28"/>
                              <w:szCs w:val="28"/>
                            </w:rPr>
                            <w:t>147</w:t>
                          </w:r>
                          <w:r>
                            <w:rPr>
                              <w:rFonts w:ascii="Times New Roman" w:hAnsi="Times New Roman" w:eastAsia="仿宋_GB2312"/>
                              <w:sz w:val="28"/>
                              <w:szCs w:val="28"/>
                            </w:rPr>
                            <w:fldChar w:fldCharType="end"/>
                          </w:r>
                          <w:r>
                            <w:rPr>
                              <w:rStyle w:val="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520L4sgBAACZAwAADgAAAGRycy9lMm9Eb2MueG1srVNLbtswEN0X6B0I 7msqXhSGYDloYCQoEKQF0h6ApkiLAH/g0JZ8gfYGXXXTfc/lc3RISU6abrLohhrODN/MezNaXw/W kKOMoL1r6NWiokQ64Vvt9g39+uX23YoSSNy13HgnG3qSQK83b9+s+1DLpe+8aWUkCOKg7kNDu5RC zRiITloOCx+kw6Dy0fKE17hnbeQ9olvDllX1nvU+tiF6IQHQux2DdEKMrwH0Smkht14crHRpRI3S 8ISUoNMB6KZ0q5QU6ZNSIBMxDUWmqZxYBO1dPtlmzet95KHTYmqBv6aFF5ws1w6LXqC2PHFyiPof KKtF9OBVWghv2UikKIIsrqoX2jx2PMjCBaWGcBEd/h+seDh+jkS3uAmUOG5x4Ocf388/f59/fSPL LE8foMasx4B5abjxQ06d/IDOzHpQ0eYv8iEYR3FPF3HlkIjIj1bL1arCkMDYfEEc9vQ8REh30luS jYZGnF4RlR/vIY2pc0qu5vytNgb9vDbuLwdiZg/LvY89ZisNu2FqfOfbE/LpcfANdbjnlJiPDnXN OzIbcTZ2s3EIUe+7skS5HoQPh4RNlN5yhRF2KowTK+ym7cor8fxesp7+qM0f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zql5uc8AAAAFAQAADwAAAAAAAAABACAAAAAiAAAAZHJzL2Rvd25yZXYueG1s UEsBAhQAFAAAAAgAh07iQOdtC+LIAQAAmQMAAA4AAAAAAAAAAQAgAAAAHgEAAGRycy9lMm9Eb2Mu eG1sUEsFBgAAAAAGAAYAWQEAAFgFAAAAAA== ">
              <v:fill on="f" focussize="0,0"/>
              <v:stroke on="f"/>
              <v:imagedata o:title=""/>
              <o:lock v:ext="edit" aspectratio="f"/>
              <v:textbox inset="0mm,0mm,0mm,0mm" style="mso-fit-shape-to-text:t;">
                <w:txbxContent>
                  <w:p w14:paraId="2728FC10">
                    <w:pPr>
                      <w:snapToGrid w:val="0"/>
                      <w:jc w:val="left"/>
                      <w:rPr>
                        <w:rStyle w:val="9"/>
                        <w:rFonts w:hint="eastAsia" w:ascii="宋体" w:hAnsi="宋体"/>
                        <w:sz w:val="28"/>
                        <w:szCs w:val="28"/>
                      </w:rPr>
                    </w:pPr>
                    <w:r>
                      <w:rPr>
                        <w:rStyle w:val="9"/>
                        <w:rFonts w:hint="eastAsia" w:ascii="宋体" w:hAnsi="宋体"/>
                        <w:sz w:val="28"/>
                        <w:szCs w:val="28"/>
                      </w:rPr>
                      <w:t xml:space="preserve">— </w:t>
                    </w:r>
                    <w:r>
                      <w:rPr>
                        <w:rFonts w:ascii="Times New Roman" w:hAnsi="Times New Roman" w:eastAsia="仿宋_GB2312"/>
                        <w:sz w:val="28"/>
                        <w:szCs w:val="28"/>
                      </w:rPr>
                      <w:fldChar w:fldCharType="begin"/>
                    </w:r>
                    <w:r>
                      <w:rPr>
                        <w:rStyle w:val="9"/>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9"/>
                        <w:rFonts w:ascii="Times New Roman" w:hAnsi="Times New Roman" w:eastAsia="仿宋_GB2312"/>
                        <w:sz w:val="28"/>
                        <w:szCs w:val="28"/>
                      </w:rPr>
                      <w:t>147</w:t>
                    </w:r>
                    <w:r>
                      <w:rPr>
                        <w:rFonts w:ascii="Times New Roman" w:hAnsi="Times New Roman" w:eastAsia="仿宋_GB2312"/>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header1.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2.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3.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4.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header5.xml><?xml version="1.0" encoding="utf-8"?>
<w:hdr xmlns:v="urn:schemas-microsoft-com:vml" xmlns:o="urn:schemas-microsoft-com:office:office" xmlns:w="http://schemas.openxmlformats.org/wordprocessingml/2006/main" xmlns:r="http://schemas.openxmlformats.org/officeDocument/2006/relationships">
  <w:p>
    <w:r>
      <w:pict>
        <v:shape id="egrantWatermark" o:spid="_x0000_s2049" type="#_x0000_t136" style="position:absolute;left:0;text-align:left;margin-left:0;margin-top:260pt;width:320pt;height:32pt;rotation:-40;z-index:-251658240;mso-position-horizontal:center;mso-position-horizontal-relative:page;mso-position-vertical-relative:page" fillcolor="#c0c0c0" stroked="f">
          <v:fill opacity=".35"/>
          <v:textpath style="font-family:&quot;宋体&quot;;font-size:1pt" string="张婷  tingzh@zju.edu.c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724A7"/>
    <w:multiLevelType w:val="singleLevel"/>
    <w:tmpl w:val="C94724A7"/>
    <w:lvl w:ilvl="0" w:tentative="0">
      <w:start w:val="5"/>
      <w:numFmt w:val="chineseCounting"/>
      <w:suff w:val="nothing"/>
      <w:lvlText w:val="%1、"/>
      <w:lvlJc w:val="left"/>
      <w:rPr>
        <w:rFonts w:hint="eastAsia"/>
      </w:rPr>
    </w:lvl>
  </w:abstractNum>
  <w:abstractNum w:abstractNumId="1">
    <w:nsid w:val="DF729CB5"/>
    <w:multiLevelType w:val="singleLevel"/>
    <w:tmpl w:val="DF729CB5"/>
    <w:lvl w:ilvl="0" w:tentative="0">
      <w:start w:val="1"/>
      <w:numFmt w:val="chineseCounting"/>
      <w:suff w:val="nothing"/>
      <w:lvlText w:val="（%1）"/>
      <w:lvlJc w:val="left"/>
      <w:rPr>
        <w:rFonts w:hint="eastAsia"/>
      </w:rPr>
    </w:lvl>
  </w:abstractNum>
  <w:abstractNum w:abstractNumId="2">
    <w:nsid w:val="5CBF3B23"/>
    <w:multiLevelType w:val="singleLevel"/>
    <w:tmpl w:val="5CBF3B23"/>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B18F5"/>
    <w:rsid w:val="3EAB0813"/>
    <w:rsid w:val="5BFE3377"/>
    <w:rsid w:val="879B9470"/>
    <w:rsid w:val="C7FE8C07"/>
    <w:rsid w:val="DFF315CF"/>
    <w:rsid w:val="EA6DF7BD"/>
    <w:rsid w:val="F89DA4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napToGrid w:val="0"/>
      <w:spacing w:line="240" w:lineRule="auto"/>
      <w:jc w:val="left"/>
    </w:pPr>
  </w:style>
  <w:style w:type="paragraph" w:styleId="3">
    <w:name w:val="Body Text"/>
    <w:basedOn w:val="1"/>
    <w:next w:val="4"/>
    <w:qFormat/>
    <w:uiPriority w:val="0"/>
    <w:pPr>
      <w:spacing w:after="120"/>
    </w:pPr>
  </w:style>
  <w:style w:type="paragraph" w:styleId="4">
    <w:name w:val="Title"/>
    <w:basedOn w:val="1"/>
    <w:next w:val="1"/>
    <w:qFormat/>
    <w:uiPriority w:val="99"/>
    <w:pPr>
      <w:spacing w:before="240" w:after="60"/>
      <w:jc w:val="center"/>
      <w:outlineLvl w:val="0"/>
    </w:pPr>
    <w:rPr>
      <w:rFonts w:ascii="Calibri Light" w:hAnsi="Calibri Light" w:cs="黑体"/>
      <w:b/>
      <w:bCs/>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Default"/>
    <w:basedOn w:val="11"/>
    <w:next w:val="12"/>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11">
    <w:name w:val="纯文本1"/>
    <w:basedOn w:val="1"/>
    <w:qFormat/>
    <w:uiPriority w:val="0"/>
    <w:pPr>
      <w:textAlignment w:val="baseline"/>
    </w:pPr>
    <w:rPr>
      <w:rFonts w:ascii="宋体" w:hAnsi="Courier New"/>
    </w:rPr>
  </w:style>
  <w:style w:type="paragraph" w:customStyle="1" w:styleId="12">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3">
    <w:name w:val="Table Paragraph"/>
    <w:basedOn w:val="1"/>
    <w:qFormat/>
    <w:uiPriority w:val="0"/>
    <w:pPr>
      <w:autoSpaceDE w:val="0"/>
      <w:autoSpaceDN w:val="0"/>
      <w:adjustRightInd w:val="0"/>
      <w:jc w:val="left"/>
    </w:pPr>
    <w:rPr>
      <w:rFonts w:ascii="Calibri" w:hAnsi="Calibri" w:eastAsia="宋体"/>
      <w:kern w:val="0"/>
      <w:sz w:val="24"/>
    </w:rPr>
  </w:style>
  <w:style w:type="character" w:customStyle="1" w:styleId="14">
    <w:name w:val="karen11"/>
    <w:qFormat/>
    <w:uiPriority w:val="0"/>
    <w:rPr>
      <w:rFonts w:ascii="ˎ̥" w:hAnsi="ˎ̥" w:eastAsia="仿宋_GB2312"/>
      <w:sz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2014-10-31T04:08:00Z</dcterms:created>
  <dc:creator>Administrator</dc:creator>
  <lastModifiedBy>gxxc</lastModifiedBy>
  <dcterms:modified xsi:type="dcterms:W3CDTF">2026-05-06T10:23:40Z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BC6F0035B88125B69B2EF369FB563299_43</vt:lpwstr>
  </property>
</Properties>
</file>