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E13DB9" w:rsidRDefault="00E13DB9" w:rsidP="00E13DB9">
      <w:pPr>
        <w:widowControl/>
        <w:shd w:val="clear" w:color="auto" w:fill="FFFFFF"/>
        <w:ind w:firstLineChars="300" w:firstLine="8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校工会关于加强暑期教职工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休养安全工作的通知</w:t>
      </w:r>
    </w:p>
    <w:p w:rsidR="00E13DB9" w:rsidRPr="00E13DB9" w:rsidRDefault="00E13DB9" w:rsidP="00E13DB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E13DB9" w:rsidRPr="00E13DB9" w:rsidRDefault="00E13DB9" w:rsidP="00E13DB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各院级工会主席：</w:t>
      </w:r>
    </w:p>
    <w:p w:rsidR="00E13DB9" w:rsidRPr="00E13DB9" w:rsidRDefault="00E13DB9" w:rsidP="00E13DB9">
      <w:pPr>
        <w:widowControl/>
        <w:shd w:val="clear" w:color="auto" w:fill="FFFFFF"/>
        <w:spacing w:before="100" w:beforeAutospacing="1" w:after="100" w:afterAutospacing="1"/>
        <w:ind w:firstLine="64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组织开展教职工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活动是贯彻落实党的群团工作精神和《中国工会章程》、《劳动法》、《教师法》、《浙江省实施&lt;工会法&gt;办法》等法律法规的具体举措，是党和政府赋予工会的社会职责，是学校保护和促进广大教职工身心健康的具体体现，也是增强教职工的凝聚力和向心力，激发广大教职工的工作热情，更好地推动学校事业发展的有效途径。</w:t>
      </w:r>
    </w:p>
    <w:p w:rsidR="00E13DB9" w:rsidRPr="00E13DB9" w:rsidRDefault="00E13DB9" w:rsidP="00E13DB9">
      <w:pPr>
        <w:widowControl/>
        <w:shd w:val="clear" w:color="auto" w:fill="FFFFFF"/>
        <w:spacing w:before="100" w:beforeAutospacing="1" w:after="100" w:afterAutospacing="1"/>
        <w:ind w:firstLine="64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近期，国内外发生多起造成游客人员伤亡的重大事故，造成人民生命财产的重大损失，我们必须引起高度重视并引以为戒。为进一步加强暑期教职工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休养安全工作，现将有关事项通知如下：</w:t>
      </w:r>
    </w:p>
    <w:p w:rsidR="00E13DB9" w:rsidRPr="00E13DB9" w:rsidRDefault="00E13DB9" w:rsidP="00E13DB9">
      <w:pPr>
        <w:widowControl/>
        <w:shd w:val="clear" w:color="auto" w:fill="FFFFFF"/>
        <w:spacing w:before="100" w:beforeAutospacing="1" w:after="100" w:afterAutospacing="1"/>
        <w:ind w:firstLine="454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 高度重视，加强安全教育。树立安全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休养的服务理念，加强教职工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休养的安全教育。树立安全风险意识，把教职工的人身和财产安全、交通安全、餐饮安全等放在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休养活动的第一位。</w:t>
      </w:r>
    </w:p>
    <w:p w:rsidR="00E13DB9" w:rsidRPr="00E13DB9" w:rsidRDefault="00E13DB9" w:rsidP="00E13DB9">
      <w:pPr>
        <w:widowControl/>
        <w:shd w:val="clear" w:color="auto" w:fill="FFFFFF"/>
        <w:spacing w:before="100" w:beforeAutospacing="1" w:after="100" w:afterAutospacing="1"/>
        <w:ind w:firstLine="454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 明确责任，建立应对预案。明确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休养工作的负责领导，明确带队人员职责，建立应急预案，提升应对自然灾害或突发事故的能力。</w:t>
      </w:r>
    </w:p>
    <w:p w:rsidR="00E13DB9" w:rsidRPr="00E13DB9" w:rsidRDefault="00E13DB9" w:rsidP="00E13DB9">
      <w:pPr>
        <w:widowControl/>
        <w:shd w:val="clear" w:color="auto" w:fill="FFFFFF"/>
        <w:spacing w:before="100" w:beforeAutospacing="1" w:after="100" w:afterAutospacing="1"/>
        <w:ind w:firstLine="454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 强化措施，防范意外事故。预判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休养活动中可能涉及的人身安全等问题，及时消除安全隐患，防止意外事故的发生。</w:t>
      </w:r>
    </w:p>
    <w:p w:rsidR="00E13DB9" w:rsidRPr="00E13DB9" w:rsidRDefault="00E13DB9" w:rsidP="00E13DB9">
      <w:pPr>
        <w:widowControl/>
        <w:shd w:val="clear" w:color="auto" w:fill="FFFFFF"/>
        <w:spacing w:before="100" w:beforeAutospacing="1" w:after="100" w:afterAutospacing="1"/>
        <w:ind w:firstLine="454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4. 请各院级工会在暑期开始前向校工会报告本单位暑期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休养安排（请填写附件表格），并在疗休养活动结束第一时间通过短信报平安，具体请联系校工会林文飞，</w:t>
      </w:r>
      <w:hyperlink r:id="rId4" w:history="1">
        <w:r w:rsidRPr="00E13DB9">
          <w:rPr>
            <w:rFonts w:ascii="宋体" w:eastAsia="宋体" w:hAnsi="宋体" w:cs="宋体" w:hint="eastAsia"/>
            <w:color w:val="954F72"/>
            <w:kern w:val="0"/>
            <w:sz w:val="28"/>
            <w:szCs w:val="28"/>
            <w:u w:val="single"/>
          </w:rPr>
          <w:t>lwflwf@zju.edu.cn，88981832，15088600424</w:t>
        </w:r>
      </w:hyperlink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E13DB9" w:rsidRPr="00E13DB9" w:rsidRDefault="00E13DB9" w:rsidP="00E13DB9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希望各院级工会高度重视暑期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休养安全工作，保障我校教职工暑期</w:t>
      </w:r>
      <w:proofErr w:type="gramStart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疗</w:t>
      </w:r>
      <w:proofErr w:type="gramEnd"/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休养活动安全顺利进行。</w:t>
      </w:r>
    </w:p>
    <w:p w:rsidR="00E13DB9" w:rsidRPr="00E13DB9" w:rsidRDefault="00E13DB9" w:rsidP="00E13DB9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E13D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842209" w:rsidRPr="00E13DB9" w:rsidRDefault="00842209">
      <w:pPr>
        <w:rPr>
          <w:rFonts w:ascii="宋体" w:eastAsia="宋体" w:hAnsi="宋体"/>
          <w:sz w:val="28"/>
          <w:szCs w:val="28"/>
        </w:rPr>
      </w:pPr>
    </w:p>
    <w:sectPr w:rsidR="00842209" w:rsidRPr="00E13DB9" w:rsidSect="0084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DB9"/>
    <w:rsid w:val="00842209"/>
    <w:rsid w:val="00E1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D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13D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13DB9"/>
  </w:style>
  <w:style w:type="character" w:styleId="a5">
    <w:name w:val="Hyperlink"/>
    <w:basedOn w:val="a0"/>
    <w:uiPriority w:val="99"/>
    <w:semiHidden/>
    <w:unhideWhenUsed/>
    <w:rsid w:val="00E13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wflwf@zju.edu.cn&#65292;88981832&#65292;150886004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1</cp:revision>
  <dcterms:created xsi:type="dcterms:W3CDTF">2018-07-12T07:09:00Z</dcterms:created>
  <dcterms:modified xsi:type="dcterms:W3CDTF">2018-07-12T07:12:00Z</dcterms:modified>
</cp:coreProperties>
</file>