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7AB" w:rsidRDefault="00256D2A">
      <w:pPr>
        <w:pStyle w:val="1"/>
        <w:snapToGrid w:val="0"/>
        <w:spacing w:before="340" w:after="330" w:line="420" w:lineRule="exact"/>
        <w:rPr>
          <w:rFonts w:ascii="宋体" w:eastAsia="华文中宋" w:hAnsi="宋体"/>
          <w:color w:val="000000"/>
          <w:kern w:val="36"/>
          <w:sz w:val="36"/>
          <w:szCs w:val="48"/>
        </w:rPr>
      </w:pPr>
      <w:r>
        <w:rPr>
          <w:rFonts w:ascii="宋体" w:eastAsia="华文中宋" w:hAnsi="宋体" w:hint="eastAsia"/>
          <w:color w:val="000000"/>
          <w:kern w:val="36"/>
          <w:sz w:val="36"/>
          <w:szCs w:val="48"/>
        </w:rPr>
        <w:t>电气工程学院“十佳学子”评选办法</w:t>
      </w:r>
    </w:p>
    <w:p w:rsidR="007437AB" w:rsidRDefault="00256D2A">
      <w:pPr>
        <w:jc w:val="center"/>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2</w:t>
      </w:r>
      <w:r>
        <w:rPr>
          <w:rFonts w:ascii="仿宋" w:eastAsia="仿宋" w:hAnsi="仿宋" w:hint="eastAsia"/>
          <w:sz w:val="28"/>
          <w:szCs w:val="28"/>
        </w:rPr>
        <w:t>日）</w:t>
      </w:r>
    </w:p>
    <w:p w:rsidR="007437AB" w:rsidRDefault="007437AB">
      <w:pPr>
        <w:jc w:val="center"/>
        <w:rPr>
          <w:rFonts w:ascii="仿宋" w:eastAsia="仿宋" w:hAnsi="仿宋"/>
          <w:sz w:val="28"/>
          <w:szCs w:val="28"/>
        </w:rPr>
      </w:pPr>
    </w:p>
    <w:p w:rsidR="007437AB" w:rsidRDefault="00256D2A">
      <w:pPr>
        <w:spacing w:line="360" w:lineRule="auto"/>
        <w:jc w:val="center"/>
      </w:pPr>
      <w:r>
        <w:rPr>
          <w:rFonts w:eastAsia="黑体" w:hint="eastAsia"/>
          <w:color w:val="000000"/>
          <w:sz w:val="28"/>
          <w:szCs w:val="28"/>
        </w:rPr>
        <w:t>第一章</w:t>
      </w:r>
      <w:r>
        <w:rPr>
          <w:rFonts w:eastAsia="黑体" w:hint="eastAsia"/>
          <w:color w:val="000000"/>
          <w:sz w:val="28"/>
          <w:szCs w:val="28"/>
        </w:rPr>
        <w:t xml:space="preserve">  </w:t>
      </w:r>
      <w:r>
        <w:rPr>
          <w:rFonts w:eastAsia="黑体" w:hint="eastAsia"/>
          <w:color w:val="000000"/>
          <w:sz w:val="28"/>
          <w:szCs w:val="28"/>
        </w:rPr>
        <w:t>总则</w:t>
      </w:r>
    </w:p>
    <w:p w:rsidR="007437AB" w:rsidRDefault="00256D2A" w:rsidP="00AC36CE">
      <w:pPr>
        <w:ind w:firstLineChars="200" w:firstLine="560"/>
        <w:rPr>
          <w:rFonts w:ascii="仿宋" w:eastAsia="仿宋" w:hAnsi="仿宋" w:cs="仿宋"/>
          <w:sz w:val="28"/>
          <w:szCs w:val="36"/>
        </w:rPr>
      </w:pPr>
      <w:r>
        <w:rPr>
          <w:rFonts w:ascii="仿宋" w:eastAsia="仿宋" w:hAnsi="仿宋" w:cs="仿宋" w:hint="eastAsia"/>
          <w:sz w:val="28"/>
          <w:szCs w:val="36"/>
        </w:rPr>
        <w:t>第一条</w:t>
      </w:r>
      <w:r>
        <w:rPr>
          <w:rFonts w:ascii="仿宋" w:eastAsia="仿宋" w:hAnsi="仿宋" w:cs="仿宋" w:hint="eastAsia"/>
          <w:sz w:val="28"/>
          <w:szCs w:val="36"/>
        </w:rPr>
        <w:t xml:space="preserve">  </w:t>
      </w:r>
      <w:r>
        <w:rPr>
          <w:rFonts w:ascii="仿宋" w:eastAsia="仿宋" w:hAnsi="仿宋" w:cs="仿宋" w:hint="eastAsia"/>
          <w:sz w:val="28"/>
          <w:szCs w:val="36"/>
        </w:rPr>
        <w:t>为确保第十一届电气工程学院“十佳学子”顺利评选，保障评选过程中坚持“公平、公正、公开”的原则，电气工程学院“十佳学子”评选筹委会</w:t>
      </w:r>
      <w:proofErr w:type="gramStart"/>
      <w:r>
        <w:rPr>
          <w:rFonts w:ascii="仿宋" w:eastAsia="仿宋" w:hAnsi="仿宋" w:cs="仿宋" w:hint="eastAsia"/>
          <w:sz w:val="28"/>
          <w:szCs w:val="36"/>
        </w:rPr>
        <w:t>特制定此办法</w:t>
      </w:r>
      <w:proofErr w:type="gramEnd"/>
      <w:r>
        <w:rPr>
          <w:rFonts w:ascii="仿宋" w:eastAsia="仿宋" w:hAnsi="仿宋" w:cs="仿宋" w:hint="eastAsia"/>
          <w:sz w:val="28"/>
          <w:szCs w:val="36"/>
        </w:rPr>
        <w:t>。</w:t>
      </w:r>
    </w:p>
    <w:p w:rsidR="007437AB" w:rsidRDefault="00256D2A" w:rsidP="00AC36CE">
      <w:pPr>
        <w:ind w:firstLineChars="200" w:firstLine="560"/>
        <w:rPr>
          <w:rFonts w:ascii="仿宋" w:eastAsia="仿宋" w:hAnsi="仿宋" w:cs="仿宋"/>
          <w:sz w:val="28"/>
          <w:szCs w:val="36"/>
        </w:rPr>
      </w:pPr>
      <w:r>
        <w:rPr>
          <w:rFonts w:ascii="仿宋" w:eastAsia="仿宋" w:hAnsi="仿宋" w:cs="仿宋" w:hint="eastAsia"/>
          <w:sz w:val="28"/>
          <w:szCs w:val="36"/>
        </w:rPr>
        <w:t>第二条</w:t>
      </w:r>
      <w:r>
        <w:rPr>
          <w:rFonts w:ascii="仿宋" w:eastAsia="仿宋" w:hAnsi="仿宋" w:cs="仿宋" w:hint="eastAsia"/>
          <w:sz w:val="28"/>
          <w:szCs w:val="36"/>
        </w:rPr>
        <w:t xml:space="preserve">  </w:t>
      </w:r>
      <w:r>
        <w:rPr>
          <w:rFonts w:ascii="仿宋" w:eastAsia="仿宋" w:hAnsi="仿宋" w:cs="仿宋" w:hint="eastAsia"/>
          <w:sz w:val="28"/>
          <w:szCs w:val="36"/>
        </w:rPr>
        <w:t>本次评选大致分为四个阶段，</w:t>
      </w:r>
      <w:r>
        <w:rPr>
          <w:rFonts w:ascii="仿宋" w:eastAsia="仿宋" w:hAnsi="仿宋" w:cs="仿宋" w:hint="eastAsia"/>
          <w:color w:val="FF0000"/>
          <w:sz w:val="28"/>
          <w:szCs w:val="36"/>
        </w:rPr>
        <w:t>申报阶段，评审团初评阶段，线上投票阶段，终评阶段</w:t>
      </w:r>
      <w:r>
        <w:rPr>
          <w:rFonts w:ascii="仿宋" w:eastAsia="仿宋" w:hAnsi="仿宋" w:cs="仿宋" w:hint="eastAsia"/>
          <w:sz w:val="28"/>
          <w:szCs w:val="36"/>
        </w:rPr>
        <w:t>。</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第三条</w:t>
      </w:r>
      <w:r>
        <w:rPr>
          <w:rFonts w:ascii="仿宋" w:eastAsia="仿宋" w:hAnsi="仿宋" w:cs="仿宋" w:hint="eastAsia"/>
          <w:sz w:val="28"/>
          <w:szCs w:val="36"/>
        </w:rPr>
        <w:t xml:space="preserve">  </w:t>
      </w:r>
      <w:r>
        <w:rPr>
          <w:rFonts w:ascii="仿宋" w:eastAsia="仿宋" w:hAnsi="仿宋" w:cs="仿宋" w:hint="eastAsia"/>
          <w:sz w:val="28"/>
          <w:szCs w:val="36"/>
        </w:rPr>
        <w:t>“十佳学子”原则上由</w:t>
      </w:r>
      <w:r>
        <w:rPr>
          <w:rFonts w:ascii="仿宋" w:eastAsia="仿宋" w:hAnsi="仿宋" w:cs="仿宋" w:hint="eastAsia"/>
          <w:color w:val="FF0000"/>
          <w:sz w:val="28"/>
          <w:szCs w:val="36"/>
        </w:rPr>
        <w:t>五名研究生与五名本科生</w:t>
      </w:r>
      <w:r>
        <w:rPr>
          <w:rFonts w:ascii="仿宋" w:eastAsia="仿宋" w:hAnsi="仿宋" w:cs="仿宋" w:hint="eastAsia"/>
          <w:sz w:val="28"/>
          <w:szCs w:val="36"/>
        </w:rPr>
        <w:t>构成。</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第四条</w:t>
      </w:r>
      <w:r>
        <w:rPr>
          <w:rFonts w:ascii="仿宋" w:eastAsia="仿宋" w:hAnsi="仿宋" w:cs="仿宋" w:hint="eastAsia"/>
          <w:sz w:val="28"/>
          <w:szCs w:val="36"/>
        </w:rPr>
        <w:t xml:space="preserve">  </w:t>
      </w:r>
      <w:r>
        <w:rPr>
          <w:rFonts w:ascii="仿宋" w:eastAsia="仿宋" w:hAnsi="仿宋" w:cs="仿宋" w:hint="eastAsia"/>
          <w:sz w:val="28"/>
          <w:szCs w:val="36"/>
        </w:rPr>
        <w:t>原则上每位电气工程学院同学只能参加一次十佳学子评选。</w:t>
      </w:r>
    </w:p>
    <w:p w:rsidR="007437AB" w:rsidRDefault="007437AB">
      <w:pPr>
        <w:pStyle w:val="z-1"/>
        <w:widowControl/>
        <w:spacing w:line="360" w:lineRule="auto"/>
        <w:ind w:firstLine="560"/>
        <w:jc w:val="left"/>
        <w:rPr>
          <w:rFonts w:ascii="仿宋" w:eastAsia="仿宋" w:hAnsi="仿宋" w:cs="仿宋"/>
          <w:sz w:val="28"/>
          <w:szCs w:val="36"/>
        </w:rPr>
      </w:pPr>
    </w:p>
    <w:p w:rsidR="007437AB" w:rsidRDefault="00256D2A">
      <w:pPr>
        <w:spacing w:line="360" w:lineRule="auto"/>
        <w:jc w:val="center"/>
        <w:rPr>
          <w:rFonts w:eastAsia="黑体"/>
          <w:color w:val="000000"/>
          <w:sz w:val="28"/>
          <w:szCs w:val="28"/>
        </w:rPr>
      </w:pPr>
      <w:r>
        <w:rPr>
          <w:rFonts w:eastAsia="黑体" w:hint="eastAsia"/>
          <w:color w:val="000000"/>
          <w:sz w:val="28"/>
          <w:szCs w:val="28"/>
        </w:rPr>
        <w:t>第二章</w:t>
      </w:r>
      <w:r>
        <w:rPr>
          <w:rFonts w:eastAsia="黑体" w:hint="eastAsia"/>
          <w:color w:val="000000"/>
          <w:sz w:val="28"/>
          <w:szCs w:val="28"/>
        </w:rPr>
        <w:t xml:space="preserve">  </w:t>
      </w:r>
      <w:r>
        <w:rPr>
          <w:rFonts w:eastAsia="黑体" w:hint="eastAsia"/>
          <w:color w:val="000000"/>
          <w:sz w:val="28"/>
          <w:szCs w:val="28"/>
        </w:rPr>
        <w:t>报名</w:t>
      </w:r>
    </w:p>
    <w:p w:rsidR="007437AB" w:rsidRDefault="00256D2A" w:rsidP="00AC36CE">
      <w:pPr>
        <w:rPr>
          <w:rFonts w:ascii="仿宋" w:eastAsia="仿宋" w:hAnsi="仿宋" w:cs="仿宋"/>
          <w:sz w:val="28"/>
          <w:szCs w:val="36"/>
        </w:rPr>
      </w:pPr>
      <w:r>
        <w:rPr>
          <w:rFonts w:hint="eastAsia"/>
        </w:rPr>
        <w:t xml:space="preserve">    </w:t>
      </w:r>
      <w:r>
        <w:rPr>
          <w:rFonts w:ascii="仿宋" w:eastAsia="仿宋" w:hAnsi="仿宋" w:cs="仿宋" w:hint="eastAsia"/>
          <w:sz w:val="28"/>
          <w:szCs w:val="36"/>
        </w:rPr>
        <w:t>第四条</w:t>
      </w:r>
      <w:r>
        <w:rPr>
          <w:rFonts w:ascii="仿宋" w:eastAsia="仿宋" w:hAnsi="仿宋" w:cs="仿宋" w:hint="eastAsia"/>
          <w:sz w:val="28"/>
          <w:szCs w:val="36"/>
        </w:rPr>
        <w:t xml:space="preserve">  </w:t>
      </w:r>
      <w:r>
        <w:rPr>
          <w:rFonts w:ascii="仿宋" w:eastAsia="仿宋" w:hAnsi="仿宋" w:cs="仿宋" w:hint="eastAsia"/>
          <w:sz w:val="28"/>
          <w:szCs w:val="36"/>
        </w:rPr>
        <w:t>评选对象应为浙江大学电气工程学院全日制在校学生，且应满足以下五点要求：</w:t>
      </w:r>
    </w:p>
    <w:p w:rsidR="007437AB" w:rsidRDefault="00256D2A" w:rsidP="00AC36CE">
      <w:pPr>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w:t>
      </w:r>
      <w:r>
        <w:rPr>
          <w:rFonts w:ascii="仿宋" w:eastAsia="仿宋" w:hAnsi="仿宋" w:cs="仿宋" w:hint="eastAsia"/>
          <w:sz w:val="28"/>
          <w:szCs w:val="36"/>
        </w:rPr>
        <w:t>1</w:t>
      </w:r>
      <w:r>
        <w:rPr>
          <w:rFonts w:ascii="仿宋" w:eastAsia="仿宋" w:hAnsi="仿宋" w:cs="仿宋" w:hint="eastAsia"/>
          <w:sz w:val="28"/>
          <w:szCs w:val="36"/>
        </w:rPr>
        <w:t>）坚持四项基本原则，有良好的思想政治素质和道德修养，在热爱祖国、关注社会、勤奋学习、科技创新、志愿服务、热心助人、见义勇为、诚实守信、孝老爱亲、自强不息等方面表现突出。</w:t>
      </w:r>
    </w:p>
    <w:p w:rsidR="007437AB" w:rsidRDefault="00256D2A" w:rsidP="00AC36CE">
      <w:pPr>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）学习勤奋，严谨踏实，勇于进取，成绩优良，在校成绩达到本专业前</w:t>
      </w:r>
      <w:r>
        <w:rPr>
          <w:rFonts w:ascii="仿宋" w:eastAsia="仿宋" w:hAnsi="仿宋" w:cs="仿宋" w:hint="eastAsia"/>
          <w:sz w:val="28"/>
          <w:szCs w:val="36"/>
        </w:rPr>
        <w:t>60%</w:t>
      </w:r>
      <w:r>
        <w:rPr>
          <w:rFonts w:ascii="仿宋" w:eastAsia="仿宋" w:hAnsi="仿宋" w:cs="仿宋" w:hint="eastAsia"/>
          <w:sz w:val="28"/>
          <w:szCs w:val="36"/>
        </w:rPr>
        <w:t>。</w:t>
      </w:r>
    </w:p>
    <w:p w:rsidR="007437AB" w:rsidRDefault="00256D2A" w:rsidP="00AC36CE">
      <w:pPr>
        <w:rPr>
          <w:rFonts w:ascii="仿宋" w:eastAsia="仿宋" w:hAnsi="仿宋" w:cs="仿宋"/>
          <w:sz w:val="28"/>
          <w:szCs w:val="36"/>
        </w:rPr>
      </w:pPr>
      <w:r>
        <w:rPr>
          <w:rFonts w:ascii="仿宋" w:eastAsia="仿宋" w:hAnsi="仿宋" w:cs="仿宋" w:hint="eastAsia"/>
          <w:sz w:val="28"/>
          <w:szCs w:val="36"/>
        </w:rPr>
        <w:lastRenderedPageBreak/>
        <w:t xml:space="preserve">    </w:t>
      </w:r>
      <w:r>
        <w:rPr>
          <w:rFonts w:ascii="仿宋" w:eastAsia="仿宋" w:hAnsi="仿宋" w:cs="仿宋" w:hint="eastAsia"/>
          <w:sz w:val="28"/>
          <w:szCs w:val="36"/>
        </w:rPr>
        <w:t>（</w:t>
      </w:r>
      <w:r>
        <w:rPr>
          <w:rFonts w:ascii="仿宋" w:eastAsia="仿宋" w:hAnsi="仿宋" w:cs="仿宋" w:hint="eastAsia"/>
          <w:sz w:val="28"/>
          <w:szCs w:val="36"/>
        </w:rPr>
        <w:t>3</w:t>
      </w:r>
      <w:r>
        <w:rPr>
          <w:rFonts w:ascii="仿宋" w:eastAsia="仿宋" w:hAnsi="仿宋" w:cs="仿宋" w:hint="eastAsia"/>
          <w:sz w:val="28"/>
          <w:szCs w:val="36"/>
        </w:rPr>
        <w:t>）积极参加体育锻炼，身心健康，体育成绩合格及以上。</w:t>
      </w:r>
    </w:p>
    <w:p w:rsidR="007437AB" w:rsidRDefault="00256D2A" w:rsidP="00AC36CE">
      <w:pPr>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w:t>
      </w:r>
      <w:r>
        <w:rPr>
          <w:rFonts w:ascii="仿宋" w:eastAsia="仿宋" w:hAnsi="仿宋" w:cs="仿宋" w:hint="eastAsia"/>
          <w:sz w:val="28"/>
          <w:szCs w:val="36"/>
        </w:rPr>
        <w:t>4</w:t>
      </w:r>
      <w:r>
        <w:rPr>
          <w:rFonts w:ascii="仿宋" w:eastAsia="仿宋" w:hAnsi="仿宋" w:cs="仿宋" w:hint="eastAsia"/>
          <w:sz w:val="28"/>
          <w:szCs w:val="36"/>
        </w:rPr>
        <w:t>）</w:t>
      </w:r>
      <w:r>
        <w:rPr>
          <w:rFonts w:ascii="仿宋" w:eastAsia="仿宋" w:hAnsi="仿宋" w:cs="仿宋" w:hint="eastAsia"/>
          <w:sz w:val="28"/>
          <w:szCs w:val="36"/>
        </w:rPr>
        <w:t xml:space="preserve"> </w:t>
      </w:r>
      <w:r>
        <w:rPr>
          <w:rFonts w:ascii="仿宋" w:eastAsia="仿宋" w:hAnsi="仿宋" w:cs="仿宋" w:hint="eastAsia"/>
          <w:sz w:val="28"/>
          <w:szCs w:val="36"/>
        </w:rPr>
        <w:t>积极参加社会实践、担任社会工作或从事社会公益活动等，本科生要求综合素质考评优秀。</w:t>
      </w:r>
    </w:p>
    <w:p w:rsidR="007437AB" w:rsidRDefault="00256D2A" w:rsidP="00AC36CE">
      <w:pPr>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w:t>
      </w:r>
      <w:r>
        <w:rPr>
          <w:rFonts w:ascii="仿宋" w:eastAsia="仿宋" w:hAnsi="仿宋" w:cs="仿宋" w:hint="eastAsia"/>
          <w:sz w:val="28"/>
          <w:szCs w:val="36"/>
        </w:rPr>
        <w:t>5</w:t>
      </w:r>
      <w:r>
        <w:rPr>
          <w:rFonts w:ascii="仿宋" w:eastAsia="仿宋" w:hAnsi="仿宋" w:cs="仿宋" w:hint="eastAsia"/>
          <w:sz w:val="28"/>
          <w:szCs w:val="36"/>
        </w:rPr>
        <w:t>）受到党和国家及各有关部门特别表彰以及对学校、学院发展做出特殊贡献而不满足以上要求者由评审委员会裁定是否具有候选资格。</w:t>
      </w:r>
    </w:p>
    <w:p w:rsidR="007437AB" w:rsidRDefault="00256D2A" w:rsidP="00AC36CE">
      <w:pPr>
        <w:pStyle w:val="z-1"/>
        <w:widowControl/>
        <w:spacing w:line="360" w:lineRule="auto"/>
        <w:ind w:firstLineChars="0" w:firstLine="0"/>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第五条</w:t>
      </w:r>
      <w:r>
        <w:rPr>
          <w:rFonts w:ascii="仿宋" w:eastAsia="仿宋" w:hAnsi="仿宋" w:cs="仿宋" w:hint="eastAsia"/>
          <w:sz w:val="28"/>
          <w:szCs w:val="36"/>
        </w:rPr>
        <w:t xml:space="preserve">  </w:t>
      </w:r>
      <w:r>
        <w:rPr>
          <w:rFonts w:ascii="仿宋" w:eastAsia="仿宋" w:hAnsi="仿宋" w:cs="仿宋" w:hint="eastAsia"/>
          <w:sz w:val="28"/>
          <w:szCs w:val="36"/>
        </w:rPr>
        <w:t>申报方式采取</w:t>
      </w:r>
      <w:r>
        <w:rPr>
          <w:rFonts w:ascii="仿宋" w:eastAsia="仿宋" w:hAnsi="仿宋" w:cs="仿宋" w:hint="eastAsia"/>
          <w:color w:val="FF0000"/>
          <w:sz w:val="28"/>
          <w:szCs w:val="36"/>
        </w:rPr>
        <w:t>班级推荐、导师推荐、学生组织推荐和自主申报</w:t>
      </w:r>
      <w:r>
        <w:rPr>
          <w:rFonts w:ascii="仿宋" w:eastAsia="仿宋" w:hAnsi="仿宋" w:cs="仿宋" w:hint="eastAsia"/>
          <w:sz w:val="28"/>
          <w:szCs w:val="36"/>
        </w:rPr>
        <w:t>相结合的方式，需遵守以下准则：</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1</w:t>
      </w:r>
      <w:r>
        <w:rPr>
          <w:rFonts w:ascii="仿宋" w:eastAsia="仿宋" w:hAnsi="仿宋" w:cs="仿宋" w:hint="eastAsia"/>
          <w:sz w:val="28"/>
          <w:szCs w:val="36"/>
        </w:rPr>
        <w:t>）电气学院每个班级可以推荐</w:t>
      </w:r>
      <w:r>
        <w:rPr>
          <w:rFonts w:ascii="仿宋" w:eastAsia="仿宋" w:hAnsi="仿宋" w:cs="仿宋" w:hint="eastAsia"/>
          <w:sz w:val="28"/>
          <w:szCs w:val="36"/>
        </w:rPr>
        <w:t>1-2</w:t>
      </w:r>
      <w:r>
        <w:rPr>
          <w:rFonts w:ascii="仿宋" w:eastAsia="仿宋" w:hAnsi="仿宋" w:cs="仿宋" w:hint="eastAsia"/>
          <w:sz w:val="28"/>
          <w:szCs w:val="36"/>
        </w:rPr>
        <w:t>名学生申报；</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）每位老师拥有一个推荐名额；</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3</w:t>
      </w:r>
      <w:r>
        <w:rPr>
          <w:rFonts w:ascii="仿宋" w:eastAsia="仿宋" w:hAnsi="仿宋" w:cs="仿宋" w:hint="eastAsia"/>
          <w:sz w:val="28"/>
          <w:szCs w:val="36"/>
        </w:rPr>
        <w:t>）学生组织可推荐</w:t>
      </w:r>
      <w:r>
        <w:rPr>
          <w:rFonts w:ascii="仿宋" w:eastAsia="仿宋" w:hAnsi="仿宋" w:cs="仿宋" w:hint="eastAsia"/>
          <w:sz w:val="28"/>
          <w:szCs w:val="36"/>
        </w:rPr>
        <w:t>1</w:t>
      </w:r>
      <w:r>
        <w:rPr>
          <w:rFonts w:ascii="仿宋" w:eastAsia="仿宋" w:hAnsi="仿宋" w:cs="仿宋" w:hint="eastAsia"/>
          <w:sz w:val="28"/>
          <w:szCs w:val="36"/>
        </w:rPr>
        <w:t>名学生申报；</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4</w:t>
      </w:r>
      <w:r>
        <w:rPr>
          <w:rFonts w:ascii="仿宋" w:eastAsia="仿宋" w:hAnsi="仿宋" w:cs="仿宋" w:hint="eastAsia"/>
          <w:sz w:val="28"/>
          <w:szCs w:val="36"/>
        </w:rPr>
        <w:t>）每位学生只能参与一个单位的推荐。</w:t>
      </w:r>
    </w:p>
    <w:p w:rsidR="007437AB" w:rsidRDefault="00256D2A" w:rsidP="00AC36CE">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第六条</w:t>
      </w:r>
      <w:r>
        <w:rPr>
          <w:rFonts w:ascii="仿宋" w:eastAsia="仿宋" w:hAnsi="仿宋" w:cs="仿宋" w:hint="eastAsia"/>
          <w:sz w:val="28"/>
          <w:szCs w:val="36"/>
        </w:rPr>
        <w:t xml:space="preserve">  </w:t>
      </w:r>
      <w:r>
        <w:rPr>
          <w:rFonts w:ascii="仿宋" w:eastAsia="仿宋" w:hAnsi="仿宋" w:cs="仿宋" w:hint="eastAsia"/>
          <w:sz w:val="28"/>
          <w:szCs w:val="36"/>
        </w:rPr>
        <w:t>申报者必须填写推荐单位并在</w:t>
      </w:r>
      <w:r>
        <w:rPr>
          <w:rFonts w:ascii="仿宋" w:eastAsia="仿宋" w:hAnsi="仿宋" w:cs="仿宋" w:hint="eastAsia"/>
          <w:sz w:val="28"/>
          <w:szCs w:val="36"/>
        </w:rPr>
        <w:t>12</w:t>
      </w:r>
      <w:r>
        <w:rPr>
          <w:rFonts w:ascii="仿宋" w:eastAsia="仿宋" w:hAnsi="仿宋" w:cs="仿宋" w:hint="eastAsia"/>
          <w:sz w:val="28"/>
          <w:szCs w:val="36"/>
        </w:rPr>
        <w:t>月</w:t>
      </w:r>
      <w:r>
        <w:rPr>
          <w:rFonts w:ascii="仿宋" w:eastAsia="仿宋" w:hAnsi="仿宋" w:cs="仿宋" w:hint="eastAsia"/>
          <w:sz w:val="28"/>
          <w:szCs w:val="36"/>
        </w:rPr>
        <w:t>3</w:t>
      </w:r>
      <w:r>
        <w:rPr>
          <w:rFonts w:ascii="仿宋" w:eastAsia="仿宋" w:hAnsi="仿宋" w:cs="仿宋" w:hint="eastAsia"/>
          <w:sz w:val="28"/>
          <w:szCs w:val="36"/>
        </w:rPr>
        <w:t>日</w:t>
      </w:r>
      <w:r>
        <w:rPr>
          <w:rFonts w:ascii="仿宋" w:eastAsia="仿宋" w:hAnsi="仿宋" w:cs="仿宋" w:hint="eastAsia"/>
          <w:sz w:val="28"/>
          <w:szCs w:val="36"/>
        </w:rPr>
        <w:t>24:00</w:t>
      </w:r>
      <w:r>
        <w:rPr>
          <w:rFonts w:ascii="仿宋" w:eastAsia="仿宋" w:hAnsi="仿宋" w:cs="仿宋" w:hint="eastAsia"/>
          <w:sz w:val="28"/>
          <w:szCs w:val="36"/>
        </w:rPr>
        <w:t>之前将电子版申报表以“姓名</w:t>
      </w:r>
      <w:r>
        <w:rPr>
          <w:rFonts w:ascii="仿宋" w:eastAsia="仿宋" w:hAnsi="仿宋" w:cs="仿宋" w:hint="eastAsia"/>
          <w:sz w:val="28"/>
          <w:szCs w:val="36"/>
        </w:rPr>
        <w:t>+</w:t>
      </w:r>
      <w:r>
        <w:rPr>
          <w:rFonts w:ascii="仿宋" w:eastAsia="仿宋" w:hAnsi="仿宋" w:cs="仿宋" w:hint="eastAsia"/>
          <w:sz w:val="28"/>
          <w:szCs w:val="36"/>
        </w:rPr>
        <w:t>本科生</w:t>
      </w:r>
      <w:r>
        <w:rPr>
          <w:rFonts w:ascii="仿宋" w:eastAsia="仿宋" w:hAnsi="仿宋" w:cs="仿宋" w:hint="eastAsia"/>
          <w:sz w:val="28"/>
          <w:szCs w:val="36"/>
        </w:rPr>
        <w:t>/</w:t>
      </w:r>
      <w:r>
        <w:rPr>
          <w:rFonts w:ascii="仿宋" w:eastAsia="仿宋" w:hAnsi="仿宋" w:cs="仿宋" w:hint="eastAsia"/>
          <w:sz w:val="28"/>
          <w:szCs w:val="36"/>
        </w:rPr>
        <w:t>研究生</w:t>
      </w:r>
      <w:r>
        <w:rPr>
          <w:rFonts w:ascii="仿宋" w:eastAsia="仿宋" w:hAnsi="仿宋" w:cs="仿宋" w:hint="eastAsia"/>
          <w:sz w:val="28"/>
          <w:szCs w:val="36"/>
        </w:rPr>
        <w:t>+</w:t>
      </w:r>
      <w:r>
        <w:rPr>
          <w:rFonts w:ascii="仿宋" w:eastAsia="仿宋" w:hAnsi="仿宋" w:cs="仿宋" w:hint="eastAsia"/>
          <w:sz w:val="28"/>
          <w:szCs w:val="36"/>
        </w:rPr>
        <w:t>推荐单位”的格式发送到</w:t>
      </w:r>
      <w:r>
        <w:rPr>
          <w:rFonts w:hint="eastAsia"/>
          <w:b/>
          <w:color w:val="FF0000"/>
          <w:sz w:val="28"/>
          <w:szCs w:val="28"/>
        </w:rPr>
        <w:t>eeshijia</w:t>
      </w:r>
      <w:r>
        <w:rPr>
          <w:b/>
          <w:color w:val="FF0000"/>
          <w:sz w:val="28"/>
          <w:szCs w:val="28"/>
        </w:rPr>
        <w:t>2018</w:t>
      </w:r>
      <w:r>
        <w:rPr>
          <w:rFonts w:hint="eastAsia"/>
          <w:b/>
          <w:color w:val="FF0000"/>
          <w:sz w:val="28"/>
          <w:szCs w:val="28"/>
        </w:rPr>
        <w:t>@</w:t>
      </w:r>
      <w:r>
        <w:rPr>
          <w:b/>
          <w:color w:val="FF0000"/>
          <w:sz w:val="28"/>
          <w:szCs w:val="28"/>
        </w:rPr>
        <w:t>163.</w:t>
      </w:r>
      <w:r>
        <w:rPr>
          <w:rFonts w:hint="eastAsia"/>
          <w:b/>
          <w:color w:val="FF0000"/>
          <w:sz w:val="28"/>
          <w:szCs w:val="28"/>
        </w:rPr>
        <w:t>com</w:t>
      </w:r>
      <w:r>
        <w:rPr>
          <w:rFonts w:ascii="仿宋" w:eastAsia="仿宋" w:hAnsi="仿宋" w:cs="仿宋" w:hint="eastAsia"/>
          <w:sz w:val="28"/>
          <w:szCs w:val="36"/>
        </w:rPr>
        <w:t>，并在</w:t>
      </w:r>
      <w:r>
        <w:rPr>
          <w:rFonts w:ascii="仿宋" w:eastAsia="仿宋" w:hAnsi="仿宋" w:cs="仿宋" w:hint="eastAsia"/>
          <w:sz w:val="28"/>
          <w:szCs w:val="36"/>
        </w:rPr>
        <w:t>12</w:t>
      </w:r>
      <w:r>
        <w:rPr>
          <w:rFonts w:ascii="仿宋" w:eastAsia="仿宋" w:hAnsi="仿宋" w:cs="仿宋" w:hint="eastAsia"/>
          <w:sz w:val="28"/>
          <w:szCs w:val="36"/>
        </w:rPr>
        <w:t>月</w:t>
      </w:r>
      <w:r>
        <w:rPr>
          <w:rFonts w:ascii="仿宋" w:eastAsia="仿宋" w:hAnsi="仿宋" w:cs="仿宋" w:hint="eastAsia"/>
          <w:sz w:val="28"/>
          <w:szCs w:val="36"/>
        </w:rPr>
        <w:t>3</w:t>
      </w:r>
      <w:r>
        <w:rPr>
          <w:rFonts w:ascii="仿宋" w:eastAsia="仿宋" w:hAnsi="仿宋" w:cs="仿宋" w:hint="eastAsia"/>
          <w:sz w:val="28"/>
          <w:szCs w:val="36"/>
        </w:rPr>
        <w:t>日</w:t>
      </w:r>
      <w:r>
        <w:rPr>
          <w:rFonts w:ascii="仿宋" w:eastAsia="仿宋" w:hAnsi="仿宋" w:cs="仿宋" w:hint="eastAsia"/>
          <w:sz w:val="28"/>
          <w:szCs w:val="36"/>
        </w:rPr>
        <w:t>16:00</w:t>
      </w:r>
      <w:r>
        <w:rPr>
          <w:rFonts w:ascii="仿宋" w:eastAsia="仿宋" w:hAnsi="仿宋" w:cs="仿宋" w:hint="eastAsia"/>
          <w:sz w:val="28"/>
          <w:szCs w:val="36"/>
        </w:rPr>
        <w:t>之前将纸质版申报表上交到教二</w:t>
      </w:r>
      <w:proofErr w:type="gramStart"/>
      <w:r>
        <w:rPr>
          <w:rFonts w:ascii="仿宋" w:eastAsia="仿宋" w:hAnsi="仿宋" w:cs="仿宋" w:hint="eastAsia"/>
          <w:sz w:val="28"/>
          <w:szCs w:val="36"/>
        </w:rPr>
        <w:t>411</w:t>
      </w:r>
      <w:proofErr w:type="gramEnd"/>
      <w:r>
        <w:rPr>
          <w:rFonts w:ascii="仿宋" w:eastAsia="仿宋" w:hAnsi="仿宋" w:cs="仿宋" w:hint="eastAsia"/>
          <w:sz w:val="28"/>
          <w:szCs w:val="36"/>
        </w:rPr>
        <w:t>办公室，逾期</w:t>
      </w:r>
      <w:proofErr w:type="gramStart"/>
      <w:r>
        <w:rPr>
          <w:rFonts w:ascii="仿宋" w:eastAsia="仿宋" w:hAnsi="仿宋" w:cs="仿宋" w:hint="eastAsia"/>
          <w:sz w:val="28"/>
          <w:szCs w:val="36"/>
        </w:rPr>
        <w:t>不</w:t>
      </w:r>
      <w:proofErr w:type="gramEnd"/>
      <w:r>
        <w:rPr>
          <w:rFonts w:ascii="仿宋" w:eastAsia="仿宋" w:hAnsi="仿宋" w:cs="仿宋" w:hint="eastAsia"/>
          <w:sz w:val="28"/>
          <w:szCs w:val="36"/>
        </w:rPr>
        <w:t>候。</w:t>
      </w:r>
    </w:p>
    <w:p w:rsidR="007437AB" w:rsidRDefault="007437AB">
      <w:pPr>
        <w:pStyle w:val="z-1"/>
        <w:widowControl/>
        <w:spacing w:line="360" w:lineRule="auto"/>
        <w:ind w:firstLine="560"/>
        <w:jc w:val="left"/>
        <w:rPr>
          <w:rFonts w:ascii="仿宋" w:eastAsia="仿宋" w:hAnsi="仿宋" w:cs="仿宋"/>
          <w:sz w:val="28"/>
          <w:szCs w:val="36"/>
        </w:rPr>
      </w:pPr>
    </w:p>
    <w:p w:rsidR="007437AB" w:rsidRDefault="00256D2A">
      <w:pPr>
        <w:pStyle w:val="z-1"/>
        <w:widowControl/>
        <w:spacing w:line="360" w:lineRule="auto"/>
        <w:ind w:firstLineChars="0" w:firstLine="0"/>
        <w:jc w:val="center"/>
        <w:rPr>
          <w:rFonts w:eastAsia="黑体"/>
          <w:color w:val="000000"/>
          <w:sz w:val="28"/>
          <w:szCs w:val="28"/>
        </w:rPr>
      </w:pPr>
      <w:r>
        <w:rPr>
          <w:rFonts w:eastAsia="黑体" w:hint="eastAsia"/>
          <w:color w:val="000000"/>
          <w:sz w:val="28"/>
          <w:szCs w:val="28"/>
        </w:rPr>
        <w:t>第三章</w:t>
      </w:r>
      <w:r>
        <w:rPr>
          <w:rFonts w:eastAsia="黑体" w:hint="eastAsia"/>
          <w:color w:val="000000"/>
          <w:sz w:val="28"/>
          <w:szCs w:val="28"/>
        </w:rPr>
        <w:t xml:space="preserve">  </w:t>
      </w:r>
      <w:r>
        <w:rPr>
          <w:rFonts w:eastAsia="黑体" w:hint="eastAsia"/>
          <w:color w:val="000000"/>
          <w:sz w:val="28"/>
          <w:szCs w:val="28"/>
        </w:rPr>
        <w:t>初评</w:t>
      </w:r>
    </w:p>
    <w:p w:rsidR="007437AB" w:rsidRDefault="00256D2A">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第七条</w:t>
      </w:r>
      <w:r>
        <w:rPr>
          <w:rFonts w:ascii="仿宋" w:eastAsia="仿宋" w:hAnsi="仿宋" w:cs="仿宋" w:hint="eastAsia"/>
          <w:sz w:val="28"/>
          <w:szCs w:val="36"/>
        </w:rPr>
        <w:t xml:space="preserve">  </w:t>
      </w:r>
      <w:r>
        <w:rPr>
          <w:rFonts w:ascii="仿宋" w:eastAsia="仿宋" w:hAnsi="仿宋" w:cs="仿宋" w:hint="eastAsia"/>
          <w:sz w:val="28"/>
          <w:szCs w:val="36"/>
        </w:rPr>
        <w:t>评审委员会将对申报人资格进行初审，确定符合候选条件的申报者名单。初评由电气学院“十佳学子”评审委员会评选完成，筛选出</w:t>
      </w:r>
      <w:r>
        <w:rPr>
          <w:rFonts w:ascii="仿宋" w:eastAsia="仿宋" w:hAnsi="仿宋" w:cs="仿宋" w:hint="eastAsia"/>
          <w:color w:val="FF0000"/>
          <w:sz w:val="28"/>
          <w:szCs w:val="36"/>
        </w:rPr>
        <w:t>20</w:t>
      </w:r>
      <w:r>
        <w:rPr>
          <w:rFonts w:ascii="仿宋" w:eastAsia="仿宋" w:hAnsi="仿宋" w:cs="仿宋" w:hint="eastAsia"/>
          <w:color w:val="FF0000"/>
          <w:sz w:val="28"/>
          <w:szCs w:val="36"/>
        </w:rPr>
        <w:t>名</w:t>
      </w:r>
      <w:r>
        <w:rPr>
          <w:rFonts w:ascii="仿宋" w:eastAsia="仿宋" w:hAnsi="仿宋" w:cs="仿宋" w:hint="eastAsia"/>
          <w:sz w:val="28"/>
          <w:szCs w:val="36"/>
        </w:rPr>
        <w:t>符合条件的候选人，并</w:t>
      </w:r>
      <w:proofErr w:type="gramStart"/>
      <w:r>
        <w:rPr>
          <w:rFonts w:ascii="仿宋" w:eastAsia="仿宋" w:hAnsi="仿宋" w:cs="仿宋" w:hint="eastAsia"/>
          <w:sz w:val="28"/>
          <w:szCs w:val="36"/>
        </w:rPr>
        <w:t>在院网公示</w:t>
      </w:r>
      <w:proofErr w:type="gramEnd"/>
      <w:r>
        <w:rPr>
          <w:rFonts w:ascii="仿宋" w:eastAsia="仿宋" w:hAnsi="仿宋" w:cs="仿宋" w:hint="eastAsia"/>
          <w:sz w:val="28"/>
          <w:szCs w:val="36"/>
        </w:rPr>
        <w:t>。</w:t>
      </w:r>
    </w:p>
    <w:p w:rsidR="007437AB" w:rsidRDefault="00256D2A">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lastRenderedPageBreak/>
        <w:t>第八条</w:t>
      </w:r>
      <w:r>
        <w:rPr>
          <w:rFonts w:ascii="仿宋" w:eastAsia="仿宋" w:hAnsi="仿宋" w:cs="仿宋" w:hint="eastAsia"/>
          <w:sz w:val="28"/>
          <w:szCs w:val="36"/>
        </w:rPr>
        <w:t xml:space="preserve">  </w:t>
      </w:r>
      <w:r>
        <w:rPr>
          <w:rFonts w:ascii="仿宋" w:eastAsia="仿宋" w:hAnsi="仿宋" w:cs="仿宋" w:hint="eastAsia"/>
          <w:sz w:val="28"/>
          <w:szCs w:val="36"/>
        </w:rPr>
        <w:t>在候选人名单公示期间如有任何异议可以联系评审委员会，评审委员会根据反应意见</w:t>
      </w:r>
      <w:proofErr w:type="gramStart"/>
      <w:r>
        <w:rPr>
          <w:rFonts w:ascii="仿宋" w:eastAsia="仿宋" w:hAnsi="仿宋" w:cs="仿宋" w:hint="eastAsia"/>
          <w:sz w:val="28"/>
          <w:szCs w:val="36"/>
        </w:rPr>
        <w:t>作出</w:t>
      </w:r>
      <w:proofErr w:type="gramEnd"/>
      <w:r>
        <w:rPr>
          <w:rFonts w:ascii="仿宋" w:eastAsia="仿宋" w:hAnsi="仿宋" w:cs="仿宋" w:hint="eastAsia"/>
          <w:sz w:val="28"/>
          <w:szCs w:val="36"/>
        </w:rPr>
        <w:t>相关处理。</w:t>
      </w:r>
    </w:p>
    <w:p w:rsidR="007437AB" w:rsidRDefault="007437AB">
      <w:pPr>
        <w:pStyle w:val="z-1"/>
        <w:widowControl/>
        <w:spacing w:line="360" w:lineRule="auto"/>
        <w:rPr>
          <w:rFonts w:ascii="宋体" w:hAnsi="宋体"/>
        </w:rPr>
      </w:pPr>
    </w:p>
    <w:p w:rsidR="007437AB" w:rsidRDefault="00256D2A">
      <w:pPr>
        <w:pStyle w:val="z-1"/>
        <w:widowControl/>
        <w:spacing w:line="360" w:lineRule="auto"/>
        <w:ind w:firstLineChars="0" w:firstLine="0"/>
        <w:jc w:val="center"/>
        <w:rPr>
          <w:rFonts w:eastAsia="黑体"/>
          <w:color w:val="000000"/>
          <w:sz w:val="28"/>
          <w:szCs w:val="28"/>
        </w:rPr>
      </w:pPr>
      <w:r>
        <w:rPr>
          <w:rFonts w:eastAsia="黑体" w:hint="eastAsia"/>
          <w:color w:val="000000"/>
          <w:sz w:val="28"/>
          <w:szCs w:val="28"/>
        </w:rPr>
        <w:t>第四章</w:t>
      </w:r>
      <w:r>
        <w:rPr>
          <w:rFonts w:eastAsia="黑体" w:hint="eastAsia"/>
          <w:color w:val="000000"/>
          <w:sz w:val="28"/>
          <w:szCs w:val="28"/>
        </w:rPr>
        <w:t xml:space="preserve">  </w:t>
      </w:r>
      <w:r>
        <w:rPr>
          <w:rFonts w:eastAsia="黑体" w:hint="eastAsia"/>
          <w:color w:val="000000"/>
          <w:sz w:val="28"/>
          <w:szCs w:val="28"/>
        </w:rPr>
        <w:t>投票</w:t>
      </w:r>
    </w:p>
    <w:p w:rsidR="007437AB" w:rsidRDefault="00256D2A">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第九条</w:t>
      </w:r>
      <w:r>
        <w:rPr>
          <w:rFonts w:ascii="仿宋" w:eastAsia="仿宋" w:hAnsi="仿宋" w:cs="仿宋" w:hint="eastAsia"/>
          <w:sz w:val="28"/>
          <w:szCs w:val="36"/>
        </w:rPr>
        <w:t xml:space="preserve">  </w:t>
      </w:r>
      <w:r>
        <w:rPr>
          <w:rFonts w:ascii="仿宋" w:eastAsia="仿宋" w:hAnsi="仿宋" w:cs="仿宋" w:hint="eastAsia"/>
          <w:sz w:val="28"/>
          <w:szCs w:val="36"/>
        </w:rPr>
        <w:t>本次线上投票</w:t>
      </w:r>
      <w:proofErr w:type="gramStart"/>
      <w:r>
        <w:rPr>
          <w:rFonts w:ascii="仿宋" w:eastAsia="仿宋" w:hAnsi="仿宋" w:cs="仿宋" w:hint="eastAsia"/>
          <w:sz w:val="28"/>
          <w:szCs w:val="36"/>
        </w:rPr>
        <w:t>有</w:t>
      </w:r>
      <w:r>
        <w:rPr>
          <w:rFonts w:ascii="仿宋" w:eastAsia="仿宋" w:hAnsi="仿宋" w:cs="仿宋" w:hint="eastAsia"/>
          <w:color w:val="FF0000"/>
          <w:sz w:val="28"/>
          <w:szCs w:val="36"/>
        </w:rPr>
        <w:t>微信投票</w:t>
      </w:r>
      <w:proofErr w:type="gramEnd"/>
      <w:r>
        <w:rPr>
          <w:rFonts w:ascii="仿宋" w:eastAsia="仿宋" w:hAnsi="仿宋" w:cs="仿宋" w:hint="eastAsia"/>
          <w:color w:val="FF0000"/>
          <w:sz w:val="28"/>
          <w:szCs w:val="36"/>
        </w:rPr>
        <w:t>和网站投票</w:t>
      </w:r>
      <w:r>
        <w:rPr>
          <w:rFonts w:ascii="仿宋" w:eastAsia="仿宋" w:hAnsi="仿宋" w:cs="仿宋" w:hint="eastAsia"/>
          <w:sz w:val="28"/>
          <w:szCs w:val="36"/>
        </w:rPr>
        <w:t>两大渠道，各占终评分数的</w:t>
      </w:r>
      <w:r>
        <w:rPr>
          <w:rFonts w:ascii="仿宋" w:eastAsia="仿宋" w:hAnsi="仿宋" w:cs="仿宋" w:hint="eastAsia"/>
          <w:color w:val="FF0000"/>
          <w:sz w:val="28"/>
          <w:szCs w:val="36"/>
        </w:rPr>
        <w:t>5%</w:t>
      </w:r>
      <w:r>
        <w:rPr>
          <w:rFonts w:ascii="仿宋" w:eastAsia="仿宋" w:hAnsi="仿宋" w:cs="仿宋" w:hint="eastAsia"/>
          <w:color w:val="FF0000"/>
          <w:sz w:val="28"/>
          <w:szCs w:val="36"/>
        </w:rPr>
        <w:t>和</w:t>
      </w:r>
      <w:r>
        <w:rPr>
          <w:rFonts w:ascii="仿宋" w:eastAsia="仿宋" w:hAnsi="仿宋" w:cs="仿宋" w:hint="eastAsia"/>
          <w:color w:val="FF0000"/>
          <w:sz w:val="28"/>
          <w:szCs w:val="36"/>
        </w:rPr>
        <w:t>15%</w:t>
      </w:r>
      <w:r>
        <w:rPr>
          <w:rFonts w:ascii="仿宋" w:eastAsia="仿宋" w:hAnsi="仿宋" w:cs="仿宋" w:hint="eastAsia"/>
          <w:sz w:val="28"/>
          <w:szCs w:val="36"/>
        </w:rPr>
        <w:t>。</w:t>
      </w:r>
    </w:p>
    <w:p w:rsidR="007437AB" w:rsidRDefault="00256D2A">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第十条</w:t>
      </w:r>
      <w:r>
        <w:rPr>
          <w:rFonts w:ascii="仿宋" w:eastAsia="仿宋" w:hAnsi="仿宋" w:cs="仿宋" w:hint="eastAsia"/>
          <w:sz w:val="28"/>
          <w:szCs w:val="36"/>
        </w:rPr>
        <w:t xml:space="preserve">  </w:t>
      </w:r>
      <w:proofErr w:type="gramStart"/>
      <w:r>
        <w:rPr>
          <w:rFonts w:ascii="仿宋" w:eastAsia="仿宋" w:hAnsi="仿宋" w:cs="仿宋" w:hint="eastAsia"/>
          <w:sz w:val="28"/>
          <w:szCs w:val="36"/>
        </w:rPr>
        <w:t>微信投票</w:t>
      </w:r>
      <w:proofErr w:type="gramEnd"/>
      <w:r>
        <w:rPr>
          <w:rFonts w:ascii="仿宋" w:eastAsia="仿宋" w:hAnsi="仿宋" w:cs="仿宋" w:hint="eastAsia"/>
          <w:sz w:val="28"/>
          <w:szCs w:val="36"/>
        </w:rPr>
        <w:t>通过电气学院“</w:t>
      </w:r>
      <w:r>
        <w:rPr>
          <w:rFonts w:ascii="仿宋" w:eastAsia="仿宋" w:hAnsi="仿宋" w:cs="仿宋" w:hint="eastAsia"/>
          <w:sz w:val="28"/>
          <w:szCs w:val="36"/>
        </w:rPr>
        <w:t>EE</w:t>
      </w:r>
      <w:r>
        <w:rPr>
          <w:rFonts w:ascii="仿宋" w:eastAsia="仿宋" w:hAnsi="仿宋" w:cs="仿宋" w:hint="eastAsia"/>
          <w:sz w:val="28"/>
          <w:szCs w:val="36"/>
        </w:rPr>
        <w:t>生辉”</w:t>
      </w:r>
      <w:proofErr w:type="gramStart"/>
      <w:r>
        <w:rPr>
          <w:rFonts w:ascii="仿宋" w:eastAsia="仿宋" w:hAnsi="仿宋" w:cs="仿宋" w:hint="eastAsia"/>
          <w:sz w:val="28"/>
          <w:szCs w:val="36"/>
        </w:rPr>
        <w:t>微信公众号</w:t>
      </w:r>
      <w:proofErr w:type="gramEnd"/>
      <w:r>
        <w:rPr>
          <w:rFonts w:ascii="仿宋" w:eastAsia="仿宋" w:hAnsi="仿宋" w:cs="仿宋" w:hint="eastAsia"/>
          <w:sz w:val="28"/>
          <w:szCs w:val="36"/>
        </w:rPr>
        <w:t>进行，只需关注公众号便可进行投票。网站投票通过专门网站</w:t>
      </w:r>
      <w:r>
        <w:rPr>
          <w:rFonts w:ascii="仿宋" w:eastAsia="仿宋" w:hAnsi="仿宋" w:cs="仿宋" w:hint="eastAsia"/>
          <w:sz w:val="28"/>
          <w:szCs w:val="36"/>
        </w:rPr>
        <w:t>进行投票</w:t>
      </w:r>
      <w:r>
        <w:rPr>
          <w:rFonts w:ascii="仿宋" w:eastAsia="仿宋" w:hAnsi="仿宋" w:cs="仿宋" w:hint="eastAsia"/>
          <w:sz w:val="28"/>
          <w:szCs w:val="36"/>
        </w:rPr>
        <w:t>（</w:t>
      </w:r>
      <w:r>
        <w:rPr>
          <w:rFonts w:ascii="仿宋" w:eastAsia="仿宋" w:hAnsi="仿宋" w:cs="仿宋" w:hint="eastAsia"/>
          <w:sz w:val="28"/>
          <w:szCs w:val="36"/>
        </w:rPr>
        <w:t>声明：</w:t>
      </w:r>
      <w:proofErr w:type="gramStart"/>
      <w:r>
        <w:rPr>
          <w:rFonts w:ascii="仿宋" w:eastAsia="仿宋" w:hAnsi="仿宋" w:cs="仿宋" w:hint="eastAsia"/>
          <w:sz w:val="28"/>
          <w:szCs w:val="36"/>
        </w:rPr>
        <w:t>2018</w:t>
      </w:r>
      <w:r>
        <w:rPr>
          <w:rFonts w:ascii="仿宋" w:eastAsia="仿宋" w:hAnsi="仿宋" w:cs="仿宋" w:hint="eastAsia"/>
          <w:sz w:val="28"/>
          <w:szCs w:val="36"/>
        </w:rPr>
        <w:t>年院网投票</w:t>
      </w:r>
      <w:proofErr w:type="gramEnd"/>
      <w:r>
        <w:rPr>
          <w:rFonts w:ascii="仿宋" w:eastAsia="仿宋" w:hAnsi="仿宋" w:cs="仿宋" w:hint="eastAsia"/>
          <w:sz w:val="28"/>
          <w:szCs w:val="36"/>
        </w:rPr>
        <w:t>通道经搭建维护后予以公示，网站开启的通知公示请留意电气工程学院</w:t>
      </w:r>
      <w:proofErr w:type="gramStart"/>
      <w:r>
        <w:rPr>
          <w:rFonts w:ascii="仿宋" w:eastAsia="仿宋" w:hAnsi="仿宋" w:cs="仿宋" w:hint="eastAsia"/>
          <w:sz w:val="28"/>
          <w:szCs w:val="36"/>
        </w:rPr>
        <w:t>院</w:t>
      </w:r>
      <w:proofErr w:type="gramEnd"/>
      <w:r>
        <w:rPr>
          <w:rFonts w:ascii="仿宋" w:eastAsia="仿宋" w:hAnsi="仿宋" w:cs="仿宋" w:hint="eastAsia"/>
          <w:sz w:val="28"/>
          <w:szCs w:val="36"/>
        </w:rPr>
        <w:t>网</w:t>
      </w:r>
      <w:r>
        <w:rPr>
          <w:rFonts w:ascii="仿宋" w:eastAsia="仿宋" w:hAnsi="仿宋" w:cs="仿宋" w:hint="eastAsia"/>
          <w:sz w:val="28"/>
          <w:szCs w:val="36"/>
        </w:rPr>
        <w:t>ee.zju.edu.cn</w:t>
      </w:r>
      <w:r>
        <w:rPr>
          <w:rFonts w:ascii="仿宋" w:eastAsia="仿宋" w:hAnsi="仿宋" w:cs="仿宋" w:hint="eastAsia"/>
          <w:sz w:val="28"/>
          <w:szCs w:val="36"/>
        </w:rPr>
        <w:t>）</w:t>
      </w:r>
      <w:r>
        <w:rPr>
          <w:rFonts w:ascii="仿宋" w:eastAsia="仿宋" w:hAnsi="仿宋" w:cs="仿宋" w:hint="eastAsia"/>
          <w:sz w:val="28"/>
          <w:szCs w:val="36"/>
        </w:rPr>
        <w:t>，需凭学号登录，仅电气学院全日制在校学生和教职工能够进行投票。投票过程需遵守以下准则：</w:t>
      </w:r>
    </w:p>
    <w:p w:rsidR="007437AB" w:rsidRDefault="00256D2A">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1</w:t>
      </w:r>
      <w:r>
        <w:rPr>
          <w:rFonts w:ascii="仿宋" w:eastAsia="仿宋" w:hAnsi="仿宋" w:cs="仿宋" w:hint="eastAsia"/>
          <w:sz w:val="28"/>
          <w:szCs w:val="36"/>
        </w:rPr>
        <w:t>）鼓励候选人积极宣传，号召投票，严禁恶意刷票，一旦查明取消候选人评选资格；</w:t>
      </w:r>
    </w:p>
    <w:p w:rsidR="007437AB" w:rsidRDefault="00256D2A">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w:t>
      </w:r>
      <w:proofErr w:type="gramStart"/>
      <w:r>
        <w:rPr>
          <w:rFonts w:ascii="仿宋" w:eastAsia="仿宋" w:hAnsi="仿宋" w:cs="仿宋" w:hint="eastAsia"/>
          <w:sz w:val="28"/>
          <w:szCs w:val="36"/>
        </w:rPr>
        <w:t>投票自</w:t>
      </w:r>
      <w:proofErr w:type="gramEnd"/>
      <w:r>
        <w:rPr>
          <w:rFonts w:ascii="仿宋" w:eastAsia="仿宋" w:hAnsi="仿宋" w:cs="仿宋" w:hint="eastAsia"/>
          <w:color w:val="FF0000"/>
          <w:sz w:val="28"/>
          <w:szCs w:val="36"/>
        </w:rPr>
        <w:t>12</w:t>
      </w:r>
      <w:r>
        <w:rPr>
          <w:rFonts w:ascii="仿宋" w:eastAsia="仿宋" w:hAnsi="仿宋" w:cs="仿宋" w:hint="eastAsia"/>
          <w:color w:val="FF0000"/>
          <w:sz w:val="28"/>
          <w:szCs w:val="36"/>
        </w:rPr>
        <w:t>月</w:t>
      </w:r>
      <w:r>
        <w:rPr>
          <w:rFonts w:ascii="仿宋" w:eastAsia="仿宋" w:hAnsi="仿宋" w:cs="仿宋" w:hint="eastAsia"/>
          <w:color w:val="FF0000"/>
          <w:sz w:val="28"/>
          <w:szCs w:val="36"/>
        </w:rPr>
        <w:t>8</w:t>
      </w:r>
      <w:r>
        <w:rPr>
          <w:rFonts w:ascii="仿宋" w:eastAsia="仿宋" w:hAnsi="仿宋" w:cs="仿宋" w:hint="eastAsia"/>
          <w:color w:val="FF0000"/>
          <w:sz w:val="28"/>
          <w:szCs w:val="36"/>
        </w:rPr>
        <w:t>日起，至</w:t>
      </w:r>
      <w:r>
        <w:rPr>
          <w:rFonts w:ascii="仿宋" w:eastAsia="仿宋" w:hAnsi="仿宋" w:cs="仿宋" w:hint="eastAsia"/>
          <w:color w:val="FF0000"/>
          <w:sz w:val="28"/>
          <w:szCs w:val="36"/>
        </w:rPr>
        <w:t>12</w:t>
      </w:r>
      <w:r>
        <w:rPr>
          <w:rFonts w:ascii="仿宋" w:eastAsia="仿宋" w:hAnsi="仿宋" w:cs="仿宋" w:hint="eastAsia"/>
          <w:color w:val="FF0000"/>
          <w:sz w:val="28"/>
          <w:szCs w:val="36"/>
        </w:rPr>
        <w:t>月</w:t>
      </w:r>
      <w:r>
        <w:rPr>
          <w:rFonts w:ascii="仿宋" w:eastAsia="仿宋" w:hAnsi="仿宋" w:cs="仿宋" w:hint="eastAsia"/>
          <w:color w:val="FF0000"/>
          <w:sz w:val="28"/>
          <w:szCs w:val="36"/>
        </w:rPr>
        <w:t>12</w:t>
      </w:r>
      <w:r>
        <w:rPr>
          <w:rFonts w:ascii="仿宋" w:eastAsia="仿宋" w:hAnsi="仿宋" w:cs="仿宋" w:hint="eastAsia"/>
          <w:color w:val="FF0000"/>
          <w:sz w:val="28"/>
          <w:szCs w:val="36"/>
        </w:rPr>
        <w:t>号</w:t>
      </w:r>
      <w:r>
        <w:rPr>
          <w:rFonts w:ascii="仿宋" w:eastAsia="仿宋" w:hAnsi="仿宋" w:cs="仿宋" w:hint="eastAsia"/>
          <w:sz w:val="28"/>
          <w:szCs w:val="36"/>
        </w:rPr>
        <w:t>截止，期间投票均为有效票，投票结果将在答辩会现场进行公示。</w:t>
      </w:r>
    </w:p>
    <w:p w:rsidR="007437AB" w:rsidRDefault="007437AB">
      <w:pPr>
        <w:pStyle w:val="z-1"/>
        <w:widowControl/>
        <w:spacing w:line="360" w:lineRule="auto"/>
        <w:ind w:firstLine="560"/>
        <w:rPr>
          <w:rFonts w:ascii="仿宋" w:eastAsia="仿宋" w:hAnsi="仿宋" w:cs="仿宋"/>
          <w:sz w:val="28"/>
          <w:szCs w:val="36"/>
        </w:rPr>
      </w:pPr>
    </w:p>
    <w:p w:rsidR="007437AB" w:rsidRDefault="00256D2A">
      <w:pPr>
        <w:pStyle w:val="z-1"/>
        <w:widowControl/>
        <w:spacing w:line="360" w:lineRule="auto"/>
        <w:ind w:firstLineChars="0" w:firstLine="0"/>
        <w:jc w:val="center"/>
        <w:rPr>
          <w:rFonts w:eastAsia="黑体"/>
          <w:color w:val="000000"/>
          <w:sz w:val="28"/>
          <w:szCs w:val="28"/>
        </w:rPr>
      </w:pPr>
      <w:r>
        <w:rPr>
          <w:rFonts w:eastAsia="黑体" w:hint="eastAsia"/>
          <w:color w:val="000000"/>
          <w:sz w:val="28"/>
          <w:szCs w:val="28"/>
        </w:rPr>
        <w:t>第五章</w:t>
      </w:r>
      <w:r>
        <w:rPr>
          <w:rFonts w:eastAsia="黑体" w:hint="eastAsia"/>
          <w:color w:val="000000"/>
          <w:sz w:val="28"/>
          <w:szCs w:val="28"/>
        </w:rPr>
        <w:t xml:space="preserve">  </w:t>
      </w:r>
      <w:r>
        <w:rPr>
          <w:rFonts w:eastAsia="黑体" w:hint="eastAsia"/>
          <w:color w:val="000000"/>
          <w:sz w:val="28"/>
          <w:szCs w:val="28"/>
        </w:rPr>
        <w:t>终评</w:t>
      </w:r>
    </w:p>
    <w:p w:rsidR="007437AB" w:rsidRDefault="00256D2A">
      <w:pPr>
        <w:ind w:firstLineChars="200" w:firstLine="560"/>
        <w:rPr>
          <w:rFonts w:ascii="仿宋" w:eastAsia="仿宋" w:hAnsi="仿宋" w:cs="仿宋"/>
          <w:color w:val="FF0000"/>
          <w:sz w:val="28"/>
          <w:szCs w:val="36"/>
        </w:rPr>
      </w:pPr>
      <w:r>
        <w:rPr>
          <w:rFonts w:ascii="仿宋" w:eastAsia="仿宋" w:hAnsi="仿宋" w:cs="仿宋" w:hint="eastAsia"/>
          <w:sz w:val="28"/>
          <w:szCs w:val="36"/>
        </w:rPr>
        <w:t>第十一条</w:t>
      </w:r>
      <w:r>
        <w:rPr>
          <w:rFonts w:ascii="仿宋" w:eastAsia="仿宋" w:hAnsi="仿宋" w:cs="仿宋" w:hint="eastAsia"/>
          <w:sz w:val="28"/>
          <w:szCs w:val="36"/>
        </w:rPr>
        <w:t xml:space="preserve">  </w:t>
      </w:r>
      <w:r>
        <w:rPr>
          <w:rFonts w:ascii="仿宋" w:eastAsia="仿宋" w:hAnsi="仿宋" w:cs="仿宋" w:hint="eastAsia"/>
          <w:sz w:val="28"/>
          <w:szCs w:val="36"/>
        </w:rPr>
        <w:t>“十佳学子”终评由现场评审团评选，</w:t>
      </w:r>
      <w:r>
        <w:rPr>
          <w:rFonts w:ascii="仿宋" w:eastAsia="仿宋" w:hAnsi="仿宋" w:cs="仿宋" w:hint="eastAsia"/>
          <w:color w:val="FF0000"/>
          <w:sz w:val="28"/>
          <w:szCs w:val="36"/>
        </w:rPr>
        <w:t>评审团由学院领导、各学科教师代表、学院辅导员、学院各个学生组织代表、学生代表构成，每个学生组织代表各一名。</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第十二条</w:t>
      </w:r>
      <w:r>
        <w:rPr>
          <w:rFonts w:ascii="仿宋" w:eastAsia="仿宋" w:hAnsi="仿宋" w:cs="仿宋" w:hint="eastAsia"/>
          <w:sz w:val="28"/>
          <w:szCs w:val="36"/>
        </w:rPr>
        <w:t xml:space="preserve">  </w:t>
      </w:r>
      <w:r>
        <w:rPr>
          <w:rFonts w:ascii="仿宋" w:eastAsia="仿宋" w:hAnsi="仿宋" w:cs="仿宋" w:hint="eastAsia"/>
          <w:color w:val="FF0000"/>
          <w:sz w:val="28"/>
          <w:szCs w:val="36"/>
        </w:rPr>
        <w:t>现场答辩终评由以下环节组成</w:t>
      </w:r>
      <w:r>
        <w:rPr>
          <w:rFonts w:ascii="仿宋" w:eastAsia="仿宋" w:hAnsi="仿宋" w:cs="仿宋" w:hint="eastAsia"/>
          <w:sz w:val="28"/>
          <w:szCs w:val="36"/>
        </w:rPr>
        <w:t>：</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lastRenderedPageBreak/>
        <w:t>（</w:t>
      </w:r>
      <w:r>
        <w:rPr>
          <w:rFonts w:ascii="仿宋" w:eastAsia="仿宋" w:hAnsi="仿宋" w:cs="仿宋" w:hint="eastAsia"/>
          <w:sz w:val="28"/>
          <w:szCs w:val="36"/>
        </w:rPr>
        <w:t>1</w:t>
      </w:r>
      <w:r>
        <w:rPr>
          <w:rFonts w:ascii="仿宋" w:eastAsia="仿宋" w:hAnsi="仿宋" w:cs="仿宋" w:hint="eastAsia"/>
          <w:sz w:val="28"/>
          <w:szCs w:val="36"/>
        </w:rPr>
        <w:t>）候选人自我风采展示，</w:t>
      </w:r>
      <w:r>
        <w:rPr>
          <w:rFonts w:ascii="仿宋" w:eastAsia="仿宋" w:hAnsi="仿宋" w:cs="仿宋" w:hint="eastAsia"/>
          <w:color w:val="FF0000"/>
          <w:sz w:val="28"/>
          <w:szCs w:val="36"/>
        </w:rPr>
        <w:t>时间</w:t>
      </w:r>
      <w:r>
        <w:rPr>
          <w:rFonts w:ascii="仿宋" w:eastAsia="仿宋" w:hAnsi="仿宋" w:cs="仿宋" w:hint="eastAsia"/>
          <w:color w:val="FF0000"/>
          <w:sz w:val="28"/>
          <w:szCs w:val="36"/>
        </w:rPr>
        <w:t>四分钟</w:t>
      </w:r>
      <w:r>
        <w:rPr>
          <w:rFonts w:ascii="仿宋" w:eastAsia="仿宋" w:hAnsi="仿宋" w:cs="仿宋" w:hint="eastAsia"/>
          <w:sz w:val="28"/>
          <w:szCs w:val="36"/>
        </w:rPr>
        <w:t>，剩余</w:t>
      </w:r>
      <w:r>
        <w:rPr>
          <w:rFonts w:ascii="仿宋" w:eastAsia="仿宋" w:hAnsi="仿宋" w:cs="仿宋" w:hint="eastAsia"/>
          <w:sz w:val="28"/>
          <w:szCs w:val="36"/>
        </w:rPr>
        <w:t>30</w:t>
      </w:r>
      <w:r>
        <w:rPr>
          <w:rFonts w:ascii="仿宋" w:eastAsia="仿宋" w:hAnsi="仿宋" w:cs="仿宋" w:hint="eastAsia"/>
          <w:sz w:val="28"/>
          <w:szCs w:val="36"/>
        </w:rPr>
        <w:t>秒有提示，允许使用</w:t>
      </w:r>
      <w:r>
        <w:rPr>
          <w:rFonts w:ascii="仿宋" w:eastAsia="仿宋" w:hAnsi="仿宋" w:cs="仿宋" w:hint="eastAsia"/>
          <w:sz w:val="28"/>
          <w:szCs w:val="36"/>
        </w:rPr>
        <w:t>PPT</w:t>
      </w:r>
      <w:r>
        <w:rPr>
          <w:rFonts w:ascii="仿宋" w:eastAsia="仿宋" w:hAnsi="仿宋" w:cs="仿宋" w:hint="eastAsia"/>
          <w:sz w:val="28"/>
          <w:szCs w:val="36"/>
        </w:rPr>
        <w:t>；</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）现场评审团对候选人进行提问，</w:t>
      </w:r>
      <w:r>
        <w:rPr>
          <w:rFonts w:ascii="仿宋" w:eastAsia="仿宋" w:hAnsi="仿宋" w:cs="仿宋" w:hint="eastAsia"/>
          <w:color w:val="FF0000"/>
          <w:sz w:val="28"/>
          <w:szCs w:val="36"/>
        </w:rPr>
        <w:t>时间两分钟</w:t>
      </w:r>
      <w:r>
        <w:rPr>
          <w:rFonts w:ascii="仿宋" w:eastAsia="仿宋" w:hAnsi="仿宋" w:cs="仿宋" w:hint="eastAsia"/>
          <w:sz w:val="28"/>
          <w:szCs w:val="36"/>
        </w:rPr>
        <w:t>；</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3</w:t>
      </w:r>
      <w:r>
        <w:rPr>
          <w:rFonts w:ascii="仿宋" w:eastAsia="仿宋" w:hAnsi="仿宋" w:cs="仿宋" w:hint="eastAsia"/>
          <w:sz w:val="28"/>
          <w:szCs w:val="36"/>
        </w:rPr>
        <w:t>）现场投票及唱票；</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4</w:t>
      </w:r>
      <w:r>
        <w:rPr>
          <w:rFonts w:ascii="仿宋" w:eastAsia="仿宋" w:hAnsi="仿宋" w:cs="仿宋" w:hint="eastAsia"/>
          <w:sz w:val="28"/>
          <w:szCs w:val="36"/>
        </w:rPr>
        <w:t>）票数公示并表彰十位当选候选人。</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第十三条</w:t>
      </w:r>
      <w:r>
        <w:rPr>
          <w:rFonts w:ascii="仿宋" w:eastAsia="仿宋" w:hAnsi="仿宋" w:cs="仿宋" w:hint="eastAsia"/>
          <w:sz w:val="28"/>
          <w:szCs w:val="36"/>
        </w:rPr>
        <w:t xml:space="preserve">  </w:t>
      </w:r>
      <w:r>
        <w:rPr>
          <w:rFonts w:ascii="仿宋" w:eastAsia="仿宋" w:hAnsi="仿宋" w:cs="仿宋" w:hint="eastAsia"/>
          <w:sz w:val="28"/>
          <w:szCs w:val="36"/>
        </w:rPr>
        <w:t>最后评选结果根据现场投票结果和线上投票结果共同决定，其中</w:t>
      </w:r>
      <w:r>
        <w:rPr>
          <w:rFonts w:ascii="仿宋" w:eastAsia="仿宋" w:hAnsi="仿宋" w:cs="仿宋" w:hint="eastAsia"/>
          <w:color w:val="FF0000"/>
          <w:sz w:val="28"/>
          <w:szCs w:val="36"/>
        </w:rPr>
        <w:t>现场</w:t>
      </w:r>
      <w:proofErr w:type="gramStart"/>
      <w:r>
        <w:rPr>
          <w:rFonts w:ascii="仿宋" w:eastAsia="仿宋" w:hAnsi="仿宋" w:cs="仿宋" w:hint="eastAsia"/>
          <w:color w:val="FF0000"/>
          <w:sz w:val="28"/>
          <w:szCs w:val="36"/>
        </w:rPr>
        <w:t>投票占</w:t>
      </w:r>
      <w:proofErr w:type="gramEnd"/>
      <w:r>
        <w:rPr>
          <w:rFonts w:ascii="仿宋" w:eastAsia="仿宋" w:hAnsi="仿宋" w:cs="仿宋" w:hint="eastAsia"/>
          <w:color w:val="FF0000"/>
          <w:sz w:val="28"/>
          <w:szCs w:val="36"/>
        </w:rPr>
        <w:t>80%</w:t>
      </w:r>
      <w:r>
        <w:rPr>
          <w:rFonts w:ascii="仿宋" w:eastAsia="仿宋" w:hAnsi="仿宋" w:cs="仿宋" w:hint="eastAsia"/>
          <w:color w:val="FF0000"/>
          <w:sz w:val="28"/>
          <w:szCs w:val="36"/>
        </w:rPr>
        <w:t>，线上</w:t>
      </w:r>
      <w:proofErr w:type="gramStart"/>
      <w:r>
        <w:rPr>
          <w:rFonts w:ascii="仿宋" w:eastAsia="仿宋" w:hAnsi="仿宋" w:cs="仿宋" w:hint="eastAsia"/>
          <w:color w:val="FF0000"/>
          <w:sz w:val="28"/>
          <w:szCs w:val="36"/>
        </w:rPr>
        <w:t>投票占</w:t>
      </w:r>
      <w:proofErr w:type="gramEnd"/>
      <w:r>
        <w:rPr>
          <w:rFonts w:ascii="仿宋" w:eastAsia="仿宋" w:hAnsi="仿宋" w:cs="仿宋" w:hint="eastAsia"/>
          <w:color w:val="FF0000"/>
          <w:sz w:val="28"/>
          <w:szCs w:val="36"/>
        </w:rPr>
        <w:t>20%</w:t>
      </w:r>
      <w:r>
        <w:rPr>
          <w:rFonts w:ascii="仿宋" w:eastAsia="仿宋" w:hAnsi="仿宋" w:cs="仿宋" w:hint="eastAsia"/>
          <w:sz w:val="28"/>
          <w:szCs w:val="36"/>
        </w:rPr>
        <w:t>。</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1</w:t>
      </w:r>
      <w:r>
        <w:rPr>
          <w:rFonts w:ascii="仿宋" w:eastAsia="仿宋" w:hAnsi="仿宋" w:cs="仿宋" w:hint="eastAsia"/>
          <w:sz w:val="28"/>
          <w:szCs w:val="36"/>
        </w:rPr>
        <w:t>）网络投票结果按得票数高低进行排序，</w:t>
      </w:r>
      <w:proofErr w:type="gramStart"/>
      <w:r>
        <w:rPr>
          <w:rFonts w:ascii="仿宋" w:eastAsia="仿宋" w:hAnsi="仿宋" w:cs="仿宋" w:hint="eastAsia"/>
          <w:sz w:val="28"/>
          <w:szCs w:val="36"/>
        </w:rPr>
        <w:t>得出微信投票</w:t>
      </w:r>
      <w:proofErr w:type="gramEnd"/>
      <w:r>
        <w:rPr>
          <w:rFonts w:ascii="仿宋" w:eastAsia="仿宋" w:hAnsi="仿宋" w:cs="仿宋" w:hint="eastAsia"/>
          <w:sz w:val="28"/>
          <w:szCs w:val="36"/>
        </w:rPr>
        <w:t>排名和网站投票排名，最终网络投票排名分</w:t>
      </w:r>
      <w:r>
        <w:rPr>
          <w:rFonts w:ascii="仿宋" w:eastAsia="仿宋" w:hAnsi="仿宋" w:cs="仿宋" w:hint="eastAsia"/>
          <w:sz w:val="28"/>
          <w:szCs w:val="36"/>
        </w:rPr>
        <w:t>=</w:t>
      </w:r>
      <w:proofErr w:type="gramStart"/>
      <w:r>
        <w:rPr>
          <w:rFonts w:ascii="仿宋" w:eastAsia="仿宋" w:hAnsi="仿宋" w:cs="仿宋" w:hint="eastAsia"/>
          <w:sz w:val="28"/>
          <w:szCs w:val="36"/>
        </w:rPr>
        <w:t>微信投票</w:t>
      </w:r>
      <w:proofErr w:type="gramEnd"/>
      <w:r>
        <w:rPr>
          <w:rFonts w:ascii="仿宋" w:eastAsia="仿宋" w:hAnsi="仿宋" w:cs="仿宋" w:hint="eastAsia"/>
          <w:sz w:val="28"/>
          <w:szCs w:val="36"/>
        </w:rPr>
        <w:t>排名</w:t>
      </w:r>
      <w:r>
        <w:rPr>
          <w:rFonts w:ascii="仿宋" w:eastAsia="仿宋" w:hAnsi="仿宋" w:cs="仿宋" w:hint="eastAsia"/>
          <w:sz w:val="28"/>
          <w:szCs w:val="36"/>
        </w:rPr>
        <w:t>*25%+</w:t>
      </w:r>
      <w:r>
        <w:rPr>
          <w:rFonts w:ascii="仿宋" w:eastAsia="仿宋" w:hAnsi="仿宋" w:cs="仿宋" w:hint="eastAsia"/>
          <w:sz w:val="28"/>
          <w:szCs w:val="36"/>
        </w:rPr>
        <w:t>网站投票排名</w:t>
      </w:r>
      <w:r>
        <w:rPr>
          <w:rFonts w:ascii="仿宋" w:eastAsia="仿宋" w:hAnsi="仿宋" w:cs="仿宋" w:hint="eastAsia"/>
          <w:sz w:val="28"/>
          <w:szCs w:val="36"/>
        </w:rPr>
        <w:t>*75%</w:t>
      </w:r>
      <w:r>
        <w:rPr>
          <w:rFonts w:ascii="仿宋" w:eastAsia="仿宋" w:hAnsi="仿宋" w:cs="仿宋" w:hint="eastAsia"/>
          <w:sz w:val="28"/>
          <w:szCs w:val="36"/>
        </w:rPr>
        <w:t>，若排名分相同则取网站排名先者为前，投票排名第</w:t>
      </w:r>
      <w:r>
        <w:rPr>
          <w:rFonts w:ascii="仿宋" w:eastAsia="仿宋" w:hAnsi="仿宋" w:cs="仿宋" w:hint="eastAsia"/>
          <w:sz w:val="28"/>
          <w:szCs w:val="36"/>
        </w:rPr>
        <w:t>1</w:t>
      </w:r>
      <w:r>
        <w:rPr>
          <w:rFonts w:ascii="仿宋" w:eastAsia="仿宋" w:hAnsi="仿宋" w:cs="仿宋" w:hint="eastAsia"/>
          <w:sz w:val="28"/>
          <w:szCs w:val="36"/>
        </w:rPr>
        <w:t>名获得</w:t>
      </w:r>
      <w:r>
        <w:rPr>
          <w:rFonts w:ascii="仿宋" w:eastAsia="仿宋" w:hAnsi="仿宋" w:cs="仿宋" w:hint="eastAsia"/>
          <w:sz w:val="28"/>
          <w:szCs w:val="36"/>
        </w:rPr>
        <w:t>20</w:t>
      </w:r>
      <w:r>
        <w:rPr>
          <w:rFonts w:ascii="仿宋" w:eastAsia="仿宋" w:hAnsi="仿宋" w:cs="仿宋" w:hint="eastAsia"/>
          <w:sz w:val="28"/>
          <w:szCs w:val="36"/>
        </w:rPr>
        <w:t>分，第</w:t>
      </w:r>
      <w:r>
        <w:rPr>
          <w:rFonts w:ascii="仿宋" w:eastAsia="仿宋" w:hAnsi="仿宋" w:cs="仿宋" w:hint="eastAsia"/>
          <w:sz w:val="28"/>
          <w:szCs w:val="36"/>
        </w:rPr>
        <w:t>20</w:t>
      </w:r>
      <w:r>
        <w:rPr>
          <w:rFonts w:ascii="仿宋" w:eastAsia="仿宋" w:hAnsi="仿宋" w:cs="仿宋" w:hint="eastAsia"/>
          <w:sz w:val="28"/>
          <w:szCs w:val="36"/>
        </w:rPr>
        <w:t>名获得</w:t>
      </w:r>
      <w:r>
        <w:rPr>
          <w:rFonts w:ascii="仿宋" w:eastAsia="仿宋" w:hAnsi="仿宋" w:cs="仿宋" w:hint="eastAsia"/>
          <w:sz w:val="28"/>
          <w:szCs w:val="36"/>
        </w:rPr>
        <w:t>11</w:t>
      </w:r>
      <w:r>
        <w:rPr>
          <w:rFonts w:ascii="仿宋" w:eastAsia="仿宋" w:hAnsi="仿宋" w:cs="仿宋" w:hint="eastAsia"/>
          <w:sz w:val="28"/>
          <w:szCs w:val="36"/>
        </w:rPr>
        <w:t>分，中间依次以</w:t>
      </w:r>
      <w:r>
        <w:rPr>
          <w:rFonts w:ascii="仿宋" w:eastAsia="仿宋" w:hAnsi="仿宋" w:cs="仿宋" w:hint="eastAsia"/>
          <w:sz w:val="28"/>
          <w:szCs w:val="36"/>
        </w:rPr>
        <w:t>0.5</w:t>
      </w:r>
      <w:r>
        <w:rPr>
          <w:rFonts w:ascii="仿宋" w:eastAsia="仿宋" w:hAnsi="仿宋" w:cs="仿宋" w:hint="eastAsia"/>
          <w:sz w:val="28"/>
          <w:szCs w:val="36"/>
        </w:rPr>
        <w:t>分为一级递减；</w:t>
      </w:r>
      <w:r>
        <w:rPr>
          <w:rFonts w:ascii="仿宋" w:eastAsia="仿宋" w:hAnsi="仿宋" w:cs="仿宋" w:hint="eastAsia"/>
          <w:sz w:val="28"/>
          <w:szCs w:val="36"/>
        </w:rPr>
        <w:t xml:space="preserve"> </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）现场投票每张选票限投</w:t>
      </w:r>
      <w:r>
        <w:rPr>
          <w:rFonts w:ascii="仿宋" w:eastAsia="仿宋" w:hAnsi="仿宋" w:cs="仿宋" w:hint="eastAsia"/>
          <w:sz w:val="28"/>
          <w:szCs w:val="36"/>
        </w:rPr>
        <w:t>5-10</w:t>
      </w:r>
      <w:r>
        <w:rPr>
          <w:rFonts w:ascii="仿宋" w:eastAsia="仿宋" w:hAnsi="仿宋" w:cs="仿宋" w:hint="eastAsia"/>
          <w:sz w:val="28"/>
          <w:szCs w:val="36"/>
        </w:rPr>
        <w:t>人，所选人数超过</w:t>
      </w:r>
      <w:r>
        <w:rPr>
          <w:rFonts w:ascii="仿宋" w:eastAsia="仿宋" w:hAnsi="仿宋" w:cs="仿宋" w:hint="eastAsia"/>
          <w:sz w:val="28"/>
          <w:szCs w:val="36"/>
        </w:rPr>
        <w:t>10</w:t>
      </w:r>
      <w:r>
        <w:rPr>
          <w:rFonts w:ascii="仿宋" w:eastAsia="仿宋" w:hAnsi="仿宋" w:cs="仿宋" w:hint="eastAsia"/>
          <w:sz w:val="28"/>
          <w:szCs w:val="36"/>
        </w:rPr>
        <w:t>人的为无效票，其中学生代表按</w:t>
      </w:r>
      <w:r>
        <w:rPr>
          <w:rFonts w:ascii="仿宋" w:eastAsia="仿宋" w:hAnsi="仿宋" w:cs="仿宋" w:hint="eastAsia"/>
          <w:sz w:val="28"/>
          <w:szCs w:val="36"/>
        </w:rPr>
        <w:t>1</w:t>
      </w:r>
      <w:r>
        <w:rPr>
          <w:rFonts w:ascii="仿宋" w:eastAsia="仿宋" w:hAnsi="仿宋" w:cs="仿宋" w:hint="eastAsia"/>
          <w:sz w:val="28"/>
          <w:szCs w:val="36"/>
        </w:rPr>
        <w:t>倍票计分，其余评审团成员按</w:t>
      </w:r>
      <w:r>
        <w:rPr>
          <w:rFonts w:ascii="仿宋" w:eastAsia="仿宋" w:hAnsi="仿宋" w:cs="仿宋" w:hint="eastAsia"/>
          <w:sz w:val="28"/>
          <w:szCs w:val="36"/>
        </w:rPr>
        <w:t>5</w:t>
      </w:r>
      <w:r>
        <w:rPr>
          <w:rFonts w:ascii="仿宋" w:eastAsia="仿宋" w:hAnsi="仿宋" w:cs="仿宋" w:hint="eastAsia"/>
          <w:sz w:val="28"/>
          <w:szCs w:val="36"/>
        </w:rPr>
        <w:t>倍票计分。每位候选人按照得票数量进行排名，第</w:t>
      </w:r>
      <w:r>
        <w:rPr>
          <w:rFonts w:ascii="仿宋" w:eastAsia="仿宋" w:hAnsi="仿宋" w:cs="仿宋" w:hint="eastAsia"/>
          <w:sz w:val="28"/>
          <w:szCs w:val="36"/>
        </w:rPr>
        <w:t>1</w:t>
      </w:r>
      <w:r>
        <w:rPr>
          <w:rFonts w:ascii="仿宋" w:eastAsia="仿宋" w:hAnsi="仿宋" w:cs="仿宋" w:hint="eastAsia"/>
          <w:sz w:val="28"/>
          <w:szCs w:val="36"/>
        </w:rPr>
        <w:t>名获得</w:t>
      </w:r>
      <w:r>
        <w:rPr>
          <w:rFonts w:ascii="仿宋" w:eastAsia="仿宋" w:hAnsi="仿宋" w:cs="仿宋" w:hint="eastAsia"/>
          <w:sz w:val="28"/>
          <w:szCs w:val="36"/>
        </w:rPr>
        <w:t>80</w:t>
      </w:r>
      <w:r>
        <w:rPr>
          <w:rFonts w:ascii="仿宋" w:eastAsia="仿宋" w:hAnsi="仿宋" w:cs="仿宋" w:hint="eastAsia"/>
          <w:sz w:val="28"/>
          <w:szCs w:val="36"/>
        </w:rPr>
        <w:t>分，第</w:t>
      </w:r>
      <w:r>
        <w:rPr>
          <w:rFonts w:ascii="仿宋" w:eastAsia="仿宋" w:hAnsi="仿宋" w:cs="仿宋" w:hint="eastAsia"/>
          <w:sz w:val="28"/>
          <w:szCs w:val="36"/>
        </w:rPr>
        <w:t>20</w:t>
      </w:r>
      <w:r>
        <w:rPr>
          <w:rFonts w:ascii="仿宋" w:eastAsia="仿宋" w:hAnsi="仿宋" w:cs="仿宋" w:hint="eastAsia"/>
          <w:sz w:val="28"/>
          <w:szCs w:val="36"/>
        </w:rPr>
        <w:t>名获得</w:t>
      </w:r>
      <w:r>
        <w:rPr>
          <w:rFonts w:ascii="仿宋" w:eastAsia="仿宋" w:hAnsi="仿宋" w:cs="仿宋" w:hint="eastAsia"/>
          <w:sz w:val="28"/>
          <w:szCs w:val="36"/>
        </w:rPr>
        <w:t>42</w:t>
      </w:r>
      <w:r>
        <w:rPr>
          <w:rFonts w:ascii="仿宋" w:eastAsia="仿宋" w:hAnsi="仿宋" w:cs="仿宋" w:hint="eastAsia"/>
          <w:sz w:val="28"/>
          <w:szCs w:val="36"/>
        </w:rPr>
        <w:t>分，中间依次按照</w:t>
      </w:r>
      <w:r>
        <w:rPr>
          <w:rFonts w:ascii="仿宋" w:eastAsia="仿宋" w:hAnsi="仿宋" w:cs="仿宋" w:hint="eastAsia"/>
          <w:sz w:val="28"/>
          <w:szCs w:val="36"/>
        </w:rPr>
        <w:t>2</w:t>
      </w:r>
      <w:r>
        <w:rPr>
          <w:rFonts w:ascii="仿宋" w:eastAsia="仿宋" w:hAnsi="仿宋" w:cs="仿宋" w:hint="eastAsia"/>
          <w:sz w:val="28"/>
          <w:szCs w:val="36"/>
        </w:rPr>
        <w:t>分一级递减。若得票相同则同分。</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3</w:t>
      </w:r>
      <w:r>
        <w:rPr>
          <w:rFonts w:ascii="仿宋" w:eastAsia="仿宋" w:hAnsi="仿宋" w:cs="仿宋" w:hint="eastAsia"/>
          <w:sz w:val="28"/>
          <w:szCs w:val="36"/>
        </w:rPr>
        <w:t>）最终得分</w:t>
      </w:r>
      <w:r>
        <w:rPr>
          <w:rFonts w:ascii="仿宋" w:eastAsia="仿宋" w:hAnsi="仿宋" w:cs="仿宋" w:hint="eastAsia"/>
          <w:sz w:val="28"/>
          <w:szCs w:val="36"/>
        </w:rPr>
        <w:t>=</w:t>
      </w:r>
      <w:r>
        <w:rPr>
          <w:rFonts w:ascii="仿宋" w:eastAsia="仿宋" w:hAnsi="仿宋" w:cs="仿宋" w:hint="eastAsia"/>
          <w:sz w:val="28"/>
          <w:szCs w:val="36"/>
        </w:rPr>
        <w:t>现场投票得分</w:t>
      </w:r>
      <w:r>
        <w:rPr>
          <w:rFonts w:ascii="仿宋" w:eastAsia="仿宋" w:hAnsi="仿宋" w:cs="仿宋" w:hint="eastAsia"/>
          <w:sz w:val="28"/>
          <w:szCs w:val="36"/>
        </w:rPr>
        <w:t>+</w:t>
      </w:r>
      <w:r>
        <w:rPr>
          <w:rFonts w:ascii="仿宋" w:eastAsia="仿宋" w:hAnsi="仿宋" w:cs="仿宋" w:hint="eastAsia"/>
          <w:sz w:val="28"/>
          <w:szCs w:val="36"/>
        </w:rPr>
        <w:t>网络投票得分，满分</w:t>
      </w:r>
      <w:r>
        <w:rPr>
          <w:rFonts w:ascii="仿宋" w:eastAsia="仿宋" w:hAnsi="仿宋" w:cs="仿宋" w:hint="eastAsia"/>
          <w:sz w:val="28"/>
          <w:szCs w:val="36"/>
        </w:rPr>
        <w:t xml:space="preserve"> 100 </w:t>
      </w:r>
      <w:r>
        <w:rPr>
          <w:rFonts w:ascii="仿宋" w:eastAsia="仿宋" w:hAnsi="仿宋" w:cs="仿宋" w:hint="eastAsia"/>
          <w:sz w:val="28"/>
          <w:szCs w:val="36"/>
        </w:rPr>
        <w:t>分。按最终得分高低排序依次当选，当出现最终得分相同时，现场得票数高者当选。原则上选取研究生前五名和本科生前五名候选人为十佳学子。</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第十四条</w:t>
      </w:r>
      <w:r>
        <w:rPr>
          <w:rFonts w:ascii="仿宋" w:eastAsia="仿宋" w:hAnsi="仿宋" w:cs="仿宋" w:hint="eastAsia"/>
          <w:sz w:val="28"/>
          <w:szCs w:val="36"/>
        </w:rPr>
        <w:t xml:space="preserve">  </w:t>
      </w:r>
      <w:r>
        <w:rPr>
          <w:rFonts w:ascii="仿宋" w:eastAsia="仿宋" w:hAnsi="仿宋" w:cs="仿宋" w:hint="eastAsia"/>
          <w:sz w:val="28"/>
          <w:szCs w:val="36"/>
        </w:rPr>
        <w:t>投票注意事项：</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1</w:t>
      </w:r>
      <w:r>
        <w:rPr>
          <w:rFonts w:ascii="仿宋" w:eastAsia="仿宋" w:hAnsi="仿宋" w:cs="仿宋" w:hint="eastAsia"/>
          <w:sz w:val="28"/>
          <w:szCs w:val="36"/>
        </w:rPr>
        <w:t>）画写选票一律用钢笔或圆珠笔，符号要正确，字迹要清楚。代表对选票上的候选人可以投赞成票或者弃权，在其姓名下方空格内画“〇”，弃权则不画任何符号。</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lastRenderedPageBreak/>
        <w:t>（</w:t>
      </w:r>
      <w:r>
        <w:rPr>
          <w:rFonts w:ascii="仿宋" w:eastAsia="仿宋" w:hAnsi="仿宋" w:cs="仿宋" w:hint="eastAsia"/>
          <w:sz w:val="28"/>
          <w:szCs w:val="36"/>
        </w:rPr>
        <w:t>2</w:t>
      </w:r>
      <w:r>
        <w:rPr>
          <w:rFonts w:ascii="仿宋" w:eastAsia="仿宋" w:hAnsi="仿宋" w:cs="仿宋" w:hint="eastAsia"/>
          <w:sz w:val="28"/>
          <w:szCs w:val="36"/>
        </w:rPr>
        <w:t>）筹委会监票人在选举前开启投票箱确认箱内无选票，评审团成员先行投票，然后学生代表投票。投票的顺序由大会工作人员安排。</w:t>
      </w:r>
    </w:p>
    <w:p w:rsidR="007437AB" w:rsidRDefault="00256D2A">
      <w:pPr>
        <w:ind w:firstLineChars="200" w:firstLine="560"/>
        <w:rPr>
          <w:rFonts w:ascii="仿宋" w:eastAsia="仿宋" w:hAnsi="仿宋" w:cs="仿宋"/>
          <w:sz w:val="28"/>
          <w:szCs w:val="36"/>
        </w:rPr>
      </w:pPr>
      <w:r>
        <w:rPr>
          <w:rFonts w:ascii="仿宋" w:eastAsia="仿宋" w:hAnsi="仿宋" w:cs="仿宋" w:hint="eastAsia"/>
          <w:sz w:val="28"/>
          <w:szCs w:val="36"/>
        </w:rPr>
        <w:t>（</w:t>
      </w:r>
      <w:r>
        <w:rPr>
          <w:rFonts w:ascii="仿宋" w:eastAsia="仿宋" w:hAnsi="仿宋" w:cs="仿宋" w:hint="eastAsia"/>
          <w:sz w:val="28"/>
          <w:szCs w:val="36"/>
        </w:rPr>
        <w:t>3</w:t>
      </w:r>
      <w:r>
        <w:rPr>
          <w:rFonts w:ascii="仿宋" w:eastAsia="仿宋" w:hAnsi="仿宋" w:cs="仿宋" w:hint="eastAsia"/>
          <w:sz w:val="28"/>
          <w:szCs w:val="36"/>
        </w:rPr>
        <w:t>）学生代表选票投票环节开始时由监票人统一发放，投票结束后统一收回，统计数量，若收回选票少于或等于发出选票，投票有效；收回选票大于发出选票，投票无效，应重新投票。</w:t>
      </w:r>
    </w:p>
    <w:p w:rsidR="007437AB" w:rsidRDefault="007437AB">
      <w:pPr>
        <w:ind w:firstLineChars="200" w:firstLine="560"/>
        <w:rPr>
          <w:rFonts w:ascii="仿宋" w:eastAsia="仿宋" w:hAnsi="仿宋" w:cs="仿宋"/>
          <w:sz w:val="28"/>
          <w:szCs w:val="36"/>
        </w:rPr>
      </w:pPr>
    </w:p>
    <w:p w:rsidR="007437AB" w:rsidRDefault="00256D2A">
      <w:pPr>
        <w:pStyle w:val="z-1"/>
        <w:widowControl/>
        <w:spacing w:line="360" w:lineRule="auto"/>
        <w:ind w:firstLineChars="0" w:firstLine="0"/>
        <w:jc w:val="center"/>
        <w:rPr>
          <w:rFonts w:eastAsia="黑体"/>
          <w:color w:val="000000"/>
          <w:sz w:val="28"/>
          <w:szCs w:val="28"/>
        </w:rPr>
      </w:pPr>
      <w:r>
        <w:rPr>
          <w:rFonts w:eastAsia="黑体" w:hint="eastAsia"/>
          <w:color w:val="000000"/>
          <w:sz w:val="28"/>
          <w:szCs w:val="28"/>
        </w:rPr>
        <w:t>第六章</w:t>
      </w:r>
      <w:r>
        <w:rPr>
          <w:rFonts w:eastAsia="黑体" w:hint="eastAsia"/>
          <w:color w:val="000000"/>
          <w:sz w:val="28"/>
          <w:szCs w:val="28"/>
        </w:rPr>
        <w:t xml:space="preserve">  </w:t>
      </w:r>
      <w:r>
        <w:rPr>
          <w:rFonts w:eastAsia="黑体" w:hint="eastAsia"/>
          <w:color w:val="000000"/>
          <w:sz w:val="28"/>
          <w:szCs w:val="28"/>
        </w:rPr>
        <w:t>附则</w:t>
      </w:r>
    </w:p>
    <w:p w:rsidR="00AD195F" w:rsidRDefault="00AD195F">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第十</w:t>
      </w:r>
      <w:r>
        <w:rPr>
          <w:rFonts w:ascii="仿宋" w:eastAsia="仿宋" w:hAnsi="仿宋" w:cs="仿宋" w:hint="eastAsia"/>
          <w:sz w:val="28"/>
          <w:szCs w:val="36"/>
        </w:rPr>
        <w:t>五</w:t>
      </w:r>
      <w:r>
        <w:rPr>
          <w:rFonts w:ascii="仿宋" w:eastAsia="仿宋" w:hAnsi="仿宋" w:cs="仿宋" w:hint="eastAsia"/>
          <w:sz w:val="28"/>
          <w:szCs w:val="36"/>
        </w:rPr>
        <w:t>条</w:t>
      </w:r>
      <w:r>
        <w:rPr>
          <w:rFonts w:ascii="仿宋" w:eastAsia="仿宋" w:hAnsi="仿宋" w:cs="仿宋" w:hint="eastAsia"/>
          <w:sz w:val="28"/>
          <w:szCs w:val="36"/>
        </w:rPr>
        <w:t xml:space="preserve"> </w:t>
      </w:r>
      <w:r w:rsidRPr="00AD195F">
        <w:rPr>
          <w:rFonts w:ascii="仿宋" w:eastAsia="仿宋" w:hAnsi="仿宋" w:cs="仿宋"/>
          <w:sz w:val="28"/>
          <w:szCs w:val="36"/>
        </w:rPr>
        <w:t>参评学生对申报材料的真实性负责，如有弄虚作假行为，学</w:t>
      </w:r>
      <w:r>
        <w:rPr>
          <w:rFonts w:ascii="仿宋" w:eastAsia="仿宋" w:hAnsi="仿宋" w:cs="仿宋" w:hint="eastAsia"/>
          <w:sz w:val="28"/>
          <w:szCs w:val="36"/>
        </w:rPr>
        <w:t>院</w:t>
      </w:r>
      <w:r w:rsidRPr="00AD195F">
        <w:rPr>
          <w:rFonts w:ascii="仿宋" w:eastAsia="仿宋" w:hAnsi="仿宋" w:cs="仿宋"/>
          <w:sz w:val="28"/>
          <w:szCs w:val="36"/>
        </w:rPr>
        <w:t>将撤销相应荣誉，并依据相关规定予以处理。</w:t>
      </w:r>
    </w:p>
    <w:p w:rsidR="007437AB" w:rsidRDefault="00AD195F">
      <w:pPr>
        <w:pStyle w:val="z-1"/>
        <w:widowControl/>
        <w:spacing w:line="360" w:lineRule="auto"/>
        <w:ind w:firstLine="560"/>
        <w:rPr>
          <w:rFonts w:ascii="仿宋" w:eastAsia="仿宋" w:hAnsi="仿宋" w:cs="仿宋"/>
          <w:sz w:val="28"/>
          <w:szCs w:val="36"/>
        </w:rPr>
      </w:pPr>
      <w:r>
        <w:rPr>
          <w:rFonts w:ascii="仿宋" w:eastAsia="仿宋" w:hAnsi="仿宋" w:cs="仿宋" w:hint="eastAsia"/>
          <w:sz w:val="28"/>
          <w:szCs w:val="36"/>
        </w:rPr>
        <w:t>第十</w:t>
      </w:r>
      <w:r>
        <w:rPr>
          <w:rFonts w:ascii="仿宋" w:eastAsia="仿宋" w:hAnsi="仿宋" w:cs="仿宋" w:hint="eastAsia"/>
          <w:sz w:val="28"/>
          <w:szCs w:val="36"/>
        </w:rPr>
        <w:t>六</w:t>
      </w:r>
      <w:r>
        <w:rPr>
          <w:rFonts w:ascii="仿宋" w:eastAsia="仿宋" w:hAnsi="仿宋" w:cs="仿宋" w:hint="eastAsia"/>
          <w:sz w:val="28"/>
          <w:szCs w:val="36"/>
        </w:rPr>
        <w:t>条</w:t>
      </w:r>
      <w:r>
        <w:rPr>
          <w:rFonts w:ascii="仿宋" w:eastAsia="仿宋" w:hAnsi="仿宋" w:cs="仿宋" w:hint="eastAsia"/>
          <w:sz w:val="28"/>
          <w:szCs w:val="36"/>
        </w:rPr>
        <w:t xml:space="preserve"> </w:t>
      </w:r>
      <w:r w:rsidR="00256D2A">
        <w:rPr>
          <w:rFonts w:ascii="仿宋" w:eastAsia="仿宋" w:hAnsi="仿宋" w:cs="仿宋" w:hint="eastAsia"/>
          <w:sz w:val="28"/>
          <w:szCs w:val="36"/>
        </w:rPr>
        <w:t>本办法最终解释权归电气工程学院“十佳学子”评选筹委会所有。</w:t>
      </w:r>
    </w:p>
    <w:p w:rsidR="007437AB" w:rsidRDefault="007437AB">
      <w:pPr>
        <w:pStyle w:val="z-1"/>
        <w:widowControl/>
        <w:spacing w:line="360" w:lineRule="auto"/>
        <w:ind w:firstLineChars="0" w:firstLine="0"/>
        <w:rPr>
          <w:rFonts w:ascii="仿宋" w:eastAsia="仿宋" w:hAnsi="仿宋" w:cs="仿宋"/>
          <w:sz w:val="28"/>
          <w:szCs w:val="36"/>
        </w:rPr>
      </w:pPr>
      <w:bookmarkStart w:id="0" w:name="_GoBack"/>
      <w:bookmarkEnd w:id="0"/>
    </w:p>
    <w:p w:rsidR="007437AB" w:rsidRDefault="007437AB">
      <w:pPr>
        <w:pStyle w:val="z-1"/>
        <w:widowControl/>
        <w:spacing w:line="360" w:lineRule="auto"/>
        <w:ind w:firstLineChars="0" w:firstLine="0"/>
        <w:rPr>
          <w:rFonts w:ascii="仿宋" w:eastAsia="仿宋" w:hAnsi="仿宋" w:cs="仿宋"/>
          <w:sz w:val="28"/>
          <w:szCs w:val="36"/>
        </w:rPr>
      </w:pPr>
    </w:p>
    <w:p w:rsidR="007437AB" w:rsidRDefault="007437AB">
      <w:pPr>
        <w:pStyle w:val="z-1"/>
        <w:widowControl/>
        <w:spacing w:line="360" w:lineRule="auto"/>
        <w:ind w:firstLineChars="0" w:firstLine="0"/>
        <w:rPr>
          <w:rFonts w:ascii="仿宋" w:eastAsia="仿宋" w:hAnsi="仿宋" w:cs="仿宋"/>
          <w:sz w:val="28"/>
          <w:szCs w:val="36"/>
        </w:rPr>
      </w:pPr>
    </w:p>
    <w:p w:rsidR="007437AB" w:rsidRDefault="007437AB">
      <w:pPr>
        <w:pStyle w:val="z-1"/>
        <w:widowControl/>
        <w:spacing w:line="360" w:lineRule="auto"/>
        <w:ind w:firstLineChars="0" w:firstLine="0"/>
        <w:rPr>
          <w:rFonts w:ascii="仿宋" w:eastAsia="仿宋" w:hAnsi="仿宋" w:cs="仿宋"/>
          <w:sz w:val="28"/>
          <w:szCs w:val="36"/>
        </w:rPr>
      </w:pPr>
    </w:p>
    <w:p w:rsidR="007437AB" w:rsidRDefault="007437AB">
      <w:pPr>
        <w:pStyle w:val="z-1"/>
        <w:widowControl/>
        <w:spacing w:line="360" w:lineRule="auto"/>
        <w:ind w:firstLineChars="0" w:firstLine="0"/>
        <w:rPr>
          <w:rFonts w:ascii="仿宋" w:eastAsia="仿宋" w:hAnsi="仿宋" w:cs="仿宋"/>
          <w:sz w:val="28"/>
          <w:szCs w:val="36"/>
        </w:rPr>
      </w:pPr>
    </w:p>
    <w:p w:rsidR="007437AB" w:rsidRDefault="00256D2A">
      <w:pPr>
        <w:pStyle w:val="z-1"/>
        <w:widowControl/>
        <w:spacing w:line="360" w:lineRule="auto"/>
        <w:ind w:firstLine="560"/>
        <w:jc w:val="right"/>
        <w:rPr>
          <w:rFonts w:ascii="仿宋" w:eastAsia="仿宋" w:hAnsi="仿宋" w:cs="仿宋"/>
          <w:sz w:val="28"/>
          <w:szCs w:val="36"/>
        </w:rPr>
      </w:pPr>
      <w:r>
        <w:rPr>
          <w:rFonts w:ascii="仿宋" w:eastAsia="仿宋" w:hAnsi="仿宋" w:cs="仿宋" w:hint="eastAsia"/>
          <w:sz w:val="28"/>
          <w:szCs w:val="36"/>
        </w:rPr>
        <w:t>电气工程学院“十佳学子”评选筹委会</w:t>
      </w:r>
    </w:p>
    <w:p w:rsidR="007437AB" w:rsidRDefault="00256D2A">
      <w:pPr>
        <w:pStyle w:val="z-1"/>
        <w:widowControl/>
        <w:spacing w:line="360" w:lineRule="auto"/>
        <w:ind w:firstLine="560"/>
        <w:jc w:val="right"/>
        <w:rPr>
          <w:rFonts w:ascii="仿宋" w:eastAsia="仿宋" w:hAnsi="仿宋" w:cs="仿宋"/>
          <w:sz w:val="28"/>
          <w:szCs w:val="36"/>
        </w:rPr>
      </w:pPr>
      <w:r>
        <w:rPr>
          <w:rFonts w:ascii="仿宋" w:eastAsia="仿宋" w:hAnsi="仿宋" w:cs="仿宋" w:hint="eastAsia"/>
          <w:sz w:val="28"/>
          <w:szCs w:val="36"/>
        </w:rPr>
        <w:t>二〇一八年十一月二十二日</w:t>
      </w:r>
    </w:p>
    <w:p w:rsidR="007437AB" w:rsidRDefault="007437AB"/>
    <w:sectPr w:rsidR="007437A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2A" w:rsidRDefault="00256D2A" w:rsidP="00AC36CE">
      <w:r>
        <w:separator/>
      </w:r>
    </w:p>
  </w:endnote>
  <w:endnote w:type="continuationSeparator" w:id="0">
    <w:p w:rsidR="00256D2A" w:rsidRDefault="00256D2A" w:rsidP="00AC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2A" w:rsidRDefault="00256D2A" w:rsidP="00AC36CE">
      <w:r>
        <w:separator/>
      </w:r>
    </w:p>
  </w:footnote>
  <w:footnote w:type="continuationSeparator" w:id="0">
    <w:p w:rsidR="00256D2A" w:rsidRDefault="00256D2A" w:rsidP="00AC3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675929"/>
    <w:rsid w:val="000D200F"/>
    <w:rsid w:val="00256D2A"/>
    <w:rsid w:val="00692E59"/>
    <w:rsid w:val="006B40EE"/>
    <w:rsid w:val="007437AB"/>
    <w:rsid w:val="008E7EFB"/>
    <w:rsid w:val="00AC36CE"/>
    <w:rsid w:val="00AD195F"/>
    <w:rsid w:val="00EF59AA"/>
    <w:rsid w:val="49675929"/>
    <w:rsid w:val="62DB52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5464B"/>
  <w15:docId w15:val="{D2825D3F-2E05-4770-A04F-966946E6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outlineLvl w:val="0"/>
    </w:pPr>
    <w:rPr>
      <w:rFonts w:asciiTheme="majorHAnsi" w:hAnsiTheme="majorHAnsi" w:cstheme="majorBidi"/>
      <w:b/>
      <w:bCs/>
      <w:sz w:val="32"/>
      <w:szCs w:val="32"/>
    </w:rPr>
  </w:style>
  <w:style w:type="paragraph" w:customStyle="1" w:styleId="1">
    <w:name w:val="样式1"/>
    <w:basedOn w:val="a3"/>
    <w:qFormat/>
    <w:pPr>
      <w:spacing w:line="360" w:lineRule="auto"/>
    </w:pPr>
    <w:rPr>
      <w:rFonts w:ascii="黑体" w:eastAsia="黑体" w:hAnsi="Cambria" w:cs="Times New Roman"/>
      <w:sz w:val="44"/>
      <w:szCs w:val="44"/>
    </w:rPr>
  </w:style>
  <w:style w:type="paragraph" w:customStyle="1" w:styleId="z-1">
    <w:name w:val="z-窗体顶端1"/>
    <w:basedOn w:val="a"/>
    <w:qFormat/>
    <w:pPr>
      <w:ind w:firstLineChars="200" w:firstLine="420"/>
    </w:pPr>
    <w:rPr>
      <w:szCs w:val="24"/>
    </w:rPr>
  </w:style>
  <w:style w:type="paragraph" w:styleId="a4">
    <w:name w:val="header"/>
    <w:basedOn w:val="a"/>
    <w:link w:val="a5"/>
    <w:rsid w:val="00AC36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C36CE"/>
    <w:rPr>
      <w:rFonts w:ascii="Calibri" w:hAnsi="Calibri"/>
      <w:kern w:val="2"/>
      <w:sz w:val="18"/>
      <w:szCs w:val="18"/>
    </w:rPr>
  </w:style>
  <w:style w:type="paragraph" w:styleId="a6">
    <w:name w:val="footer"/>
    <w:basedOn w:val="a"/>
    <w:link w:val="a7"/>
    <w:rsid w:val="00AC36CE"/>
    <w:pPr>
      <w:tabs>
        <w:tab w:val="center" w:pos="4153"/>
        <w:tab w:val="right" w:pos="8306"/>
      </w:tabs>
      <w:snapToGrid w:val="0"/>
      <w:jc w:val="left"/>
    </w:pPr>
    <w:rPr>
      <w:sz w:val="18"/>
      <w:szCs w:val="18"/>
    </w:rPr>
  </w:style>
  <w:style w:type="character" w:customStyle="1" w:styleId="a7">
    <w:name w:val="页脚 字符"/>
    <w:basedOn w:val="a0"/>
    <w:link w:val="a6"/>
    <w:rsid w:val="00AC36CE"/>
    <w:rPr>
      <w:rFonts w:ascii="Calibri" w:hAnsi="Calibri"/>
      <w:kern w:val="2"/>
      <w:sz w:val="18"/>
      <w:szCs w:val="18"/>
    </w:rPr>
  </w:style>
  <w:style w:type="paragraph" w:styleId="a8">
    <w:name w:val="Balloon Text"/>
    <w:basedOn w:val="a"/>
    <w:link w:val="a9"/>
    <w:rsid w:val="00AD195F"/>
    <w:rPr>
      <w:sz w:val="18"/>
      <w:szCs w:val="18"/>
    </w:rPr>
  </w:style>
  <w:style w:type="character" w:customStyle="1" w:styleId="a9">
    <w:name w:val="批注框文本 字符"/>
    <w:basedOn w:val="a0"/>
    <w:link w:val="a8"/>
    <w:rsid w:val="00AD195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29</TotalTime>
  <Pages>1</Pages>
  <Words>329</Words>
  <Characters>1881</Characters>
  <Application>Microsoft Office Word</Application>
  <DocSecurity>0</DocSecurity>
  <Lines>15</Lines>
  <Paragraphs>4</Paragraphs>
  <ScaleCrop>false</ScaleCrop>
  <Company>HP</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Linsanity</dc:creator>
  <cp:lastModifiedBy>抹茶拿铁</cp:lastModifiedBy>
  <cp:revision>7</cp:revision>
  <cp:lastPrinted>2018-11-22T02:11:00Z</cp:lastPrinted>
  <dcterms:created xsi:type="dcterms:W3CDTF">2018-11-02T02:53:00Z</dcterms:created>
  <dcterms:modified xsi:type="dcterms:W3CDTF">2018-11-22T02:11:00Z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