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DA" w:rsidRPr="005068DA" w:rsidRDefault="005068DA" w:rsidP="00D50DDA">
      <w:pPr>
        <w:jc w:val="left"/>
        <w:rPr>
          <w:b/>
          <w:highlight w:val="yellow"/>
        </w:rPr>
      </w:pPr>
      <w:r w:rsidRPr="005068DA">
        <w:rPr>
          <w:rFonts w:hint="eastAsia"/>
          <w:b/>
          <w:highlight w:val="yellow"/>
        </w:rPr>
        <w:t>忙碌秋招季</w:t>
      </w:r>
    </w:p>
    <w:p w:rsidR="005068DA" w:rsidRPr="005068DA" w:rsidRDefault="00D50DDA" w:rsidP="00D50DDA">
      <w:pPr>
        <w:jc w:val="left"/>
        <w:rPr>
          <w:b/>
          <w:highlight w:val="yellow"/>
        </w:rPr>
      </w:pPr>
      <w:r w:rsidRPr="005068DA">
        <w:rPr>
          <w:rFonts w:hint="eastAsia"/>
          <w:b/>
          <w:highlight w:val="yellow"/>
        </w:rPr>
        <w:t>茫茫网申投递简历</w:t>
      </w:r>
      <w:r w:rsidR="005068DA" w:rsidRPr="005068DA">
        <w:rPr>
          <w:rFonts w:hint="eastAsia"/>
          <w:b/>
          <w:highlight w:val="yellow"/>
        </w:rPr>
        <w:t>杳无音讯？</w:t>
      </w:r>
    </w:p>
    <w:p w:rsidR="005068DA" w:rsidRPr="005068DA" w:rsidRDefault="00D50DDA" w:rsidP="00D50DDA">
      <w:pPr>
        <w:jc w:val="left"/>
        <w:rPr>
          <w:b/>
          <w:highlight w:val="yellow"/>
        </w:rPr>
      </w:pPr>
      <w:r w:rsidRPr="005068DA">
        <w:rPr>
          <w:rFonts w:hint="eastAsia"/>
          <w:b/>
          <w:highlight w:val="yellow"/>
        </w:rPr>
        <w:t>直接来</w:t>
      </w:r>
      <w:r w:rsidR="005068DA" w:rsidRPr="005068DA">
        <w:rPr>
          <w:rFonts w:hint="eastAsia"/>
          <w:b/>
          <w:highlight w:val="yellow"/>
        </w:rPr>
        <w:t>现场</w:t>
      </w:r>
      <w:r w:rsidRPr="005068DA">
        <w:rPr>
          <w:rFonts w:hint="eastAsia"/>
          <w:b/>
          <w:highlight w:val="yellow"/>
        </w:rPr>
        <w:t>参加我们的见面会吧</w:t>
      </w:r>
      <w:r w:rsidR="005068DA" w:rsidRPr="005068DA">
        <w:rPr>
          <w:rFonts w:hint="eastAsia"/>
          <w:b/>
          <w:highlight w:val="yellow"/>
        </w:rPr>
        <w:t>！</w:t>
      </w:r>
    </w:p>
    <w:p w:rsidR="00D50DDA" w:rsidRPr="005068DA" w:rsidRDefault="005068DA" w:rsidP="00D50DDA">
      <w:pPr>
        <w:jc w:val="left"/>
        <w:rPr>
          <w:b/>
          <w:highlight w:val="yellow"/>
        </w:rPr>
      </w:pPr>
      <w:r w:rsidRPr="005068DA">
        <w:rPr>
          <w:rFonts w:hint="eastAsia"/>
          <w:b/>
          <w:highlight w:val="yellow"/>
        </w:rPr>
        <w:t>H</w:t>
      </w:r>
      <w:r w:rsidRPr="005068DA">
        <w:rPr>
          <w:b/>
          <w:highlight w:val="yellow"/>
        </w:rPr>
        <w:t>R</w:t>
      </w:r>
      <w:r w:rsidRPr="005068DA">
        <w:rPr>
          <w:rFonts w:hint="eastAsia"/>
          <w:b/>
          <w:highlight w:val="yellow"/>
        </w:rPr>
        <w:t>现场直面</w:t>
      </w:r>
    </w:p>
    <w:p w:rsidR="005068DA" w:rsidRDefault="005068DA" w:rsidP="00D50DDA">
      <w:pPr>
        <w:jc w:val="left"/>
        <w:rPr>
          <w:rFonts w:hint="eastAsia"/>
          <w:b/>
        </w:rPr>
      </w:pPr>
      <w:r w:rsidRPr="005068DA">
        <w:rPr>
          <w:rFonts w:hint="eastAsia"/>
          <w:b/>
          <w:highlight w:val="yellow"/>
        </w:rPr>
        <w:t>心仪岗位</w:t>
      </w:r>
      <w:r w:rsidRPr="005068DA">
        <w:rPr>
          <w:rFonts w:hint="eastAsia"/>
          <w:b/>
          <w:highlight w:val="yellow"/>
        </w:rPr>
        <w:t>offe</w:t>
      </w:r>
      <w:r w:rsidRPr="005068DA">
        <w:rPr>
          <w:b/>
          <w:highlight w:val="yellow"/>
        </w:rPr>
        <w:t>r</w:t>
      </w:r>
      <w:r w:rsidRPr="005068DA">
        <w:rPr>
          <w:rFonts w:hint="eastAsia"/>
          <w:b/>
          <w:highlight w:val="yellow"/>
        </w:rPr>
        <w:t>等你来拿！</w:t>
      </w:r>
    </w:p>
    <w:p w:rsidR="00D50DDA" w:rsidRDefault="00D50DDA" w:rsidP="00D50DDA">
      <w:pPr>
        <w:jc w:val="left"/>
        <w:rPr>
          <w:b/>
        </w:rPr>
      </w:pPr>
      <w:r>
        <w:rPr>
          <w:rFonts w:hint="eastAsia"/>
          <w:b/>
        </w:rPr>
        <w:t>时间：</w:t>
      </w:r>
      <w:r>
        <w:rPr>
          <w:rFonts w:hint="eastAsia"/>
          <w:b/>
        </w:rPr>
        <w:t>2019</w:t>
      </w:r>
      <w:r>
        <w:rPr>
          <w:rFonts w:hint="eastAsia"/>
          <w:b/>
        </w:rPr>
        <w:t>年</w:t>
      </w:r>
      <w:r>
        <w:rPr>
          <w:rFonts w:hint="eastAsia"/>
          <w:b/>
        </w:rPr>
        <w:t>10</w:t>
      </w:r>
      <w:r>
        <w:rPr>
          <w:rFonts w:hint="eastAsia"/>
          <w:b/>
        </w:rPr>
        <w:t>月</w:t>
      </w:r>
      <w:r>
        <w:rPr>
          <w:rFonts w:hint="eastAsia"/>
          <w:b/>
        </w:rPr>
        <w:t>30</w:t>
      </w:r>
      <w:r>
        <w:rPr>
          <w:rFonts w:hint="eastAsia"/>
          <w:b/>
        </w:rPr>
        <w:t>日</w:t>
      </w:r>
      <w:r>
        <w:rPr>
          <w:rFonts w:hint="eastAsia"/>
          <w:b/>
        </w:rPr>
        <w:t xml:space="preserve"> </w:t>
      </w:r>
      <w:r w:rsidR="005068DA">
        <w:rPr>
          <w:rFonts w:hint="eastAsia"/>
          <w:b/>
        </w:rPr>
        <w:t>下午场</w:t>
      </w:r>
      <w:r>
        <w:rPr>
          <w:rFonts w:hint="eastAsia"/>
          <w:b/>
        </w:rPr>
        <w:t>14-</w:t>
      </w:r>
      <w:r w:rsidR="005068DA">
        <w:rPr>
          <w:rFonts w:hint="eastAsia"/>
          <w:b/>
        </w:rPr>
        <w:t>17</w:t>
      </w:r>
      <w:r w:rsidR="005068DA">
        <w:rPr>
          <w:rFonts w:hint="eastAsia"/>
          <w:b/>
        </w:rPr>
        <w:t>点</w:t>
      </w:r>
      <w:r w:rsidR="005068DA">
        <w:rPr>
          <w:rFonts w:hint="eastAsia"/>
          <w:b/>
        </w:rPr>
        <w:t>/</w:t>
      </w:r>
      <w:r w:rsidR="005068DA">
        <w:rPr>
          <w:rFonts w:hint="eastAsia"/>
          <w:b/>
        </w:rPr>
        <w:t>晚上场</w:t>
      </w:r>
      <w:r w:rsidR="005068DA">
        <w:rPr>
          <w:rFonts w:hint="eastAsia"/>
          <w:b/>
        </w:rPr>
        <w:t>19-</w:t>
      </w:r>
      <w:r>
        <w:rPr>
          <w:rFonts w:hint="eastAsia"/>
          <w:b/>
        </w:rPr>
        <w:t>21</w:t>
      </w:r>
      <w:r>
        <w:rPr>
          <w:rFonts w:hint="eastAsia"/>
          <w:b/>
        </w:rPr>
        <w:t>点</w:t>
      </w:r>
    </w:p>
    <w:p w:rsidR="00D50DDA" w:rsidRDefault="00D50DDA" w:rsidP="00D50DDA">
      <w:pPr>
        <w:jc w:val="left"/>
        <w:rPr>
          <w:b/>
        </w:rPr>
      </w:pPr>
      <w:r>
        <w:rPr>
          <w:rFonts w:hint="eastAsia"/>
          <w:b/>
        </w:rPr>
        <w:t>地址：浙江大学紫金港校区安中大楼</w:t>
      </w:r>
      <w:r>
        <w:rPr>
          <w:rFonts w:hint="eastAsia"/>
          <w:b/>
        </w:rPr>
        <w:t>A</w:t>
      </w:r>
      <w:r>
        <w:rPr>
          <w:b/>
        </w:rPr>
        <w:t>203</w:t>
      </w:r>
      <w:r>
        <w:rPr>
          <w:rFonts w:hint="eastAsia"/>
          <w:b/>
        </w:rPr>
        <w:t xml:space="preserve"> </w:t>
      </w:r>
    </w:p>
    <w:p w:rsidR="005057AD" w:rsidRDefault="005057AD" w:rsidP="005057AD">
      <w:pPr>
        <w:jc w:val="center"/>
        <w:rPr>
          <w:b/>
        </w:rPr>
      </w:pPr>
    </w:p>
    <w:p w:rsidR="00021321" w:rsidRDefault="00021321" w:rsidP="005057AD">
      <w:pPr>
        <w:jc w:val="center"/>
        <w:rPr>
          <w:b/>
        </w:rPr>
      </w:pPr>
      <w:r w:rsidRPr="00B1641C">
        <w:rPr>
          <w:rFonts w:hint="eastAsia"/>
          <w:b/>
        </w:rPr>
        <w:t>大悦城控股浙江区域</w:t>
      </w:r>
    </w:p>
    <w:p w:rsidR="005057AD" w:rsidRPr="005057AD" w:rsidRDefault="005057AD" w:rsidP="005057AD">
      <w:pPr>
        <w:jc w:val="center"/>
        <w:rPr>
          <w:b/>
        </w:rPr>
      </w:pPr>
    </w:p>
    <w:p w:rsidR="00021321" w:rsidRDefault="00021321" w:rsidP="00021321">
      <w:r>
        <w:rPr>
          <w:rFonts w:hint="eastAsia"/>
        </w:rPr>
        <w:t>中粮是一家全国性、综合性的房地产开发上市企业，</w:t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月中粮地产与大悦城地产重组更名为大悦城控股。作为</w:t>
      </w:r>
      <w:r w:rsidRPr="00561A5A">
        <w:rPr>
          <w:rFonts w:hint="eastAsia"/>
        </w:rPr>
        <w:t>世界五百强</w:t>
      </w:r>
      <w:r>
        <w:rPr>
          <w:rFonts w:hint="eastAsia"/>
        </w:rPr>
        <w:t>之一的</w:t>
      </w:r>
      <w:r w:rsidRPr="00561A5A">
        <w:rPr>
          <w:rFonts w:hint="eastAsia"/>
        </w:rPr>
        <w:t>中粮</w:t>
      </w:r>
      <w:r>
        <w:rPr>
          <w:rFonts w:hint="eastAsia"/>
        </w:rPr>
        <w:t>，已成熟的产品系列包括鼎级景观住宅系列、都市精品住宅系列、祥云国际生活区系列等。</w:t>
      </w:r>
    </w:p>
    <w:p w:rsidR="00021321" w:rsidRDefault="00021321" w:rsidP="00021321"/>
    <w:p w:rsidR="00021321" w:rsidRPr="00021321" w:rsidRDefault="00021321" w:rsidP="00021321">
      <w:r w:rsidRPr="00021321">
        <w:rPr>
          <w:rFonts w:hint="eastAsia"/>
        </w:rPr>
        <w:t>浙江区域杭州公司成立于</w:t>
      </w:r>
      <w:r w:rsidRPr="00021321">
        <w:rPr>
          <w:rFonts w:hint="eastAsia"/>
        </w:rPr>
        <w:t>2011</w:t>
      </w:r>
      <w:r w:rsidRPr="00021321">
        <w:rPr>
          <w:rFonts w:hint="eastAsia"/>
        </w:rPr>
        <w:t>年</w:t>
      </w:r>
      <w:r w:rsidRPr="00021321">
        <w:rPr>
          <w:rFonts w:hint="eastAsia"/>
        </w:rPr>
        <w:t>2</w:t>
      </w:r>
      <w:r w:rsidRPr="00021321">
        <w:rPr>
          <w:rFonts w:hint="eastAsia"/>
        </w:rPr>
        <w:t>月</w:t>
      </w:r>
      <w:r w:rsidRPr="00021321">
        <w:rPr>
          <w:rFonts w:hint="eastAsia"/>
        </w:rPr>
        <w:t>24</w:t>
      </w:r>
      <w:r w:rsidRPr="00021321">
        <w:rPr>
          <w:rFonts w:hint="eastAsia"/>
        </w:rPr>
        <w:t>日，目前浙江区域共有</w:t>
      </w:r>
      <w:r w:rsidRPr="00021321">
        <w:rPr>
          <w:rFonts w:hint="eastAsia"/>
        </w:rPr>
        <w:t>9</w:t>
      </w:r>
      <w:r w:rsidRPr="00021321">
        <w:rPr>
          <w:rFonts w:hint="eastAsia"/>
        </w:rPr>
        <w:t>个住宅项目和</w:t>
      </w:r>
      <w:r w:rsidRPr="00021321">
        <w:rPr>
          <w:rFonts w:hint="eastAsia"/>
        </w:rPr>
        <w:t>1</w:t>
      </w:r>
      <w:r w:rsidRPr="00021321">
        <w:rPr>
          <w:rFonts w:hint="eastAsia"/>
        </w:rPr>
        <w:t>个大悦城项目，其它住宅土地也在积极拓展中。公司已初具规模，发展势头良好。</w:t>
      </w:r>
    </w:p>
    <w:p w:rsidR="00021321" w:rsidRDefault="00021321" w:rsidP="00021321"/>
    <w:p w:rsidR="00021321" w:rsidRDefault="00021321" w:rsidP="00021321">
      <w:r>
        <w:rPr>
          <w:rFonts w:hint="eastAsia"/>
        </w:rPr>
        <w:t>杭州大悦城于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日开业，秉承着</w:t>
      </w:r>
      <w:r>
        <w:rPr>
          <w:rFonts w:hint="eastAsia"/>
        </w:rPr>
        <w:t xml:space="preserve"> </w:t>
      </w:r>
      <w:r>
        <w:rPr>
          <w:rFonts w:hint="eastAsia"/>
        </w:rPr>
        <w:t>“年轻、时尚、潮流、品位”的核心理念，以“做精零售、做强餐饮、做足体验、做足创新”为差异化策略，大打体验牌，创造性的引入了风洞、潜水、动物园、室内滑雪等</w:t>
      </w:r>
      <w:r>
        <w:rPr>
          <w:rFonts w:hint="eastAsia"/>
        </w:rPr>
        <w:t>4</w:t>
      </w:r>
      <w:r>
        <w:rPr>
          <w:rFonts w:hint="eastAsia"/>
        </w:rPr>
        <w:t>大新兴业态，满足差异化的消费需求。</w:t>
      </w:r>
    </w:p>
    <w:p w:rsidR="007B16D2" w:rsidRDefault="007B16D2"/>
    <w:p w:rsidR="00021321" w:rsidRPr="00021321" w:rsidRDefault="00021321" w:rsidP="00021321">
      <w:r w:rsidRPr="00021321">
        <w:rPr>
          <w:rFonts w:hint="eastAsia"/>
        </w:rPr>
        <w:t>简历投递邮箱：</w:t>
      </w:r>
      <w:r w:rsidRPr="00021321">
        <w:rPr>
          <w:rFonts w:hint="eastAsia"/>
        </w:rPr>
        <w:t>zlhzcampus@163.com</w:t>
      </w:r>
    </w:p>
    <w:p w:rsidR="00021321" w:rsidRPr="00021321" w:rsidRDefault="00021321" w:rsidP="00021321">
      <w:r w:rsidRPr="00021321">
        <w:rPr>
          <w:rFonts w:hint="eastAsia"/>
        </w:rPr>
        <w:t>邮件主题名为：姓名</w:t>
      </w:r>
      <w:r w:rsidRPr="00021321">
        <w:rPr>
          <w:rFonts w:hint="eastAsia"/>
        </w:rPr>
        <w:t>+</w:t>
      </w:r>
      <w:r w:rsidRPr="00021321">
        <w:rPr>
          <w:rFonts w:hint="eastAsia"/>
        </w:rPr>
        <w:t>学校</w:t>
      </w:r>
      <w:r w:rsidRPr="00021321">
        <w:rPr>
          <w:rFonts w:hint="eastAsia"/>
        </w:rPr>
        <w:t>+</w:t>
      </w:r>
      <w:r w:rsidRPr="00021321">
        <w:rPr>
          <w:rFonts w:hint="eastAsia"/>
        </w:rPr>
        <w:t>应聘岗位，简历请以附件形式投递</w:t>
      </w:r>
    </w:p>
    <w:p w:rsidR="00021321" w:rsidRDefault="00021321" w:rsidP="00021321">
      <w:r w:rsidRPr="00021321">
        <w:rPr>
          <w:rFonts w:hint="eastAsia"/>
        </w:rPr>
        <w:t>联系方式：</w:t>
      </w:r>
      <w:r w:rsidRPr="00021321">
        <w:rPr>
          <w:rFonts w:hint="eastAsia"/>
        </w:rPr>
        <w:t xml:space="preserve">0571-86691935 </w:t>
      </w:r>
      <w:r w:rsidRPr="00021321">
        <w:rPr>
          <w:rFonts w:hint="eastAsia"/>
        </w:rPr>
        <w:t>王女士</w:t>
      </w:r>
      <w:r w:rsidRPr="00021321">
        <w:rPr>
          <w:rFonts w:hint="eastAsia"/>
        </w:rPr>
        <w:t xml:space="preserve">  0571-88956337 </w:t>
      </w:r>
      <w:r w:rsidRPr="00021321">
        <w:rPr>
          <w:rFonts w:hint="eastAsia"/>
        </w:rPr>
        <w:t>邹女士</w:t>
      </w:r>
    </w:p>
    <w:p w:rsidR="00021321" w:rsidRDefault="00021321" w:rsidP="00021321"/>
    <w:p w:rsidR="00021321" w:rsidRDefault="00021321" w:rsidP="00021321">
      <w:r>
        <w:rPr>
          <w:rFonts w:hint="eastAsia"/>
        </w:rPr>
        <w:t>招聘岗位</w:t>
      </w:r>
    </w:p>
    <w:tbl>
      <w:tblPr>
        <w:tblW w:w="106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410"/>
        <w:gridCol w:w="5850"/>
      </w:tblGrid>
      <w:tr w:rsidR="00021321" w:rsidRPr="00021321" w:rsidTr="005068DA">
        <w:trPr>
          <w:trHeight w:val="598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794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部门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794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岗位（方向）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7794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目标专业</w:t>
            </w:r>
            <w:bookmarkStart w:id="0" w:name="_GoBack"/>
            <w:bookmarkEnd w:id="0"/>
          </w:p>
        </w:tc>
      </w:tr>
      <w:tr w:rsidR="00021321" w:rsidRPr="00021321" w:rsidTr="005068DA">
        <w:trPr>
          <w:trHeight w:val="688"/>
        </w:trPr>
        <w:tc>
          <w:tcPr>
            <w:tcW w:w="2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财务部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会计岗</w:t>
            </w:r>
          </w:p>
        </w:tc>
        <w:tc>
          <w:tcPr>
            <w:tcW w:w="58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财务、会计相关专业</w:t>
            </w:r>
          </w:p>
        </w:tc>
      </w:tr>
      <w:tr w:rsidR="00021321" w:rsidRPr="00021321" w:rsidTr="005068DA">
        <w:trPr>
          <w:trHeight w:val="688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项目发展部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战略投资岗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城市规划、土地资源管理等相关专业</w:t>
            </w:r>
          </w:p>
        </w:tc>
      </w:tr>
      <w:tr w:rsidR="00021321" w:rsidRPr="00021321" w:rsidTr="005068DA">
        <w:trPr>
          <w:trHeight w:val="781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工程采购部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工程采购岗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工民建、土木工程、工程管理等相关专业</w:t>
            </w:r>
          </w:p>
        </w:tc>
      </w:tr>
      <w:tr w:rsidR="00021321" w:rsidRPr="00021321" w:rsidTr="005068DA">
        <w:trPr>
          <w:trHeight w:val="688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规划设计部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建筑设计岗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建筑学相关专业</w:t>
            </w:r>
          </w:p>
        </w:tc>
      </w:tr>
      <w:tr w:rsidR="00021321" w:rsidRPr="00021321" w:rsidTr="005068DA">
        <w:trPr>
          <w:trHeight w:val="688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客户服务部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全案客服岗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工程管理、法律、心理学等相关专业</w:t>
            </w:r>
          </w:p>
        </w:tc>
      </w:tr>
      <w:tr w:rsidR="00021321" w:rsidRPr="00021321" w:rsidTr="005068DA">
        <w:trPr>
          <w:trHeight w:val="688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杭州大悦城办公室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行政文秘岗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汉语言文学等相关专业</w:t>
            </w:r>
          </w:p>
        </w:tc>
      </w:tr>
      <w:tr w:rsidR="00021321" w:rsidRPr="00021321" w:rsidTr="005068DA">
        <w:trPr>
          <w:trHeight w:val="688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lastRenderedPageBreak/>
              <w:t>杭州大悦城招商部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招商岗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不限专业</w:t>
            </w:r>
          </w:p>
        </w:tc>
      </w:tr>
      <w:tr w:rsidR="00021321" w:rsidRPr="00021321" w:rsidTr="005068DA">
        <w:trPr>
          <w:trHeight w:val="688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杭州大悦城运营部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运营岗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不限专业</w:t>
            </w:r>
          </w:p>
        </w:tc>
      </w:tr>
      <w:tr w:rsidR="00021321" w:rsidRPr="00021321" w:rsidTr="005068DA">
        <w:trPr>
          <w:trHeight w:val="688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杭州大悦城研策部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数据分析岗、</w:t>
            </w:r>
            <w:r w:rsidRPr="00021321">
              <w:rPr>
                <w:rFonts w:hint="eastAsia"/>
              </w:rPr>
              <w:t>IT</w:t>
            </w:r>
            <w:r w:rsidRPr="00021321">
              <w:rPr>
                <w:rFonts w:hint="eastAsia"/>
              </w:rPr>
              <w:t>岗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数据分析等相关专业</w:t>
            </w:r>
          </w:p>
        </w:tc>
      </w:tr>
      <w:tr w:rsidR="00021321" w:rsidRPr="00021321" w:rsidTr="005068DA">
        <w:trPr>
          <w:trHeight w:val="688"/>
        </w:trPr>
        <w:tc>
          <w:tcPr>
            <w:tcW w:w="24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F7F7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  <w:b/>
                <w:bCs/>
              </w:rPr>
              <w:t>杭州大悦城推广部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推广岗</w:t>
            </w:r>
          </w:p>
        </w:tc>
        <w:tc>
          <w:tcPr>
            <w:tcW w:w="58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21321" w:rsidRPr="00021321" w:rsidRDefault="00021321" w:rsidP="00021321">
            <w:r w:rsidRPr="00021321">
              <w:rPr>
                <w:rFonts w:hint="eastAsia"/>
              </w:rPr>
              <w:t>新闻、传媒等相关专业</w:t>
            </w:r>
          </w:p>
        </w:tc>
      </w:tr>
    </w:tbl>
    <w:p w:rsidR="00021321" w:rsidRPr="00021321" w:rsidRDefault="00021321" w:rsidP="00021321"/>
    <w:p w:rsidR="00021321" w:rsidRDefault="00021321"/>
    <w:p w:rsidR="00C52274" w:rsidRDefault="00C52274"/>
    <w:p w:rsidR="00C52274" w:rsidRPr="00021321" w:rsidRDefault="00C52274"/>
    <w:sectPr w:rsidR="00C52274" w:rsidRPr="00021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823" w:rsidRDefault="00F03823" w:rsidP="00021321">
      <w:r>
        <w:separator/>
      </w:r>
    </w:p>
  </w:endnote>
  <w:endnote w:type="continuationSeparator" w:id="0">
    <w:p w:rsidR="00F03823" w:rsidRDefault="00F03823" w:rsidP="00021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823" w:rsidRDefault="00F03823" w:rsidP="00021321">
      <w:r>
        <w:separator/>
      </w:r>
    </w:p>
  </w:footnote>
  <w:footnote w:type="continuationSeparator" w:id="0">
    <w:p w:rsidR="00F03823" w:rsidRDefault="00F03823" w:rsidP="00021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41"/>
    <w:rsid w:val="00021321"/>
    <w:rsid w:val="00451929"/>
    <w:rsid w:val="00467FE7"/>
    <w:rsid w:val="005057AD"/>
    <w:rsid w:val="005068DA"/>
    <w:rsid w:val="00793841"/>
    <w:rsid w:val="007B16D2"/>
    <w:rsid w:val="00B1641C"/>
    <w:rsid w:val="00C52274"/>
    <w:rsid w:val="00D50DDA"/>
    <w:rsid w:val="00F03823"/>
    <w:rsid w:val="00F3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770DD0-3AF1-471F-B5B4-D4C95624E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2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13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1321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451929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451929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451929"/>
    <w:rPr>
      <w:szCs w:val="24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451929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451929"/>
    <w:rPr>
      <w:b/>
      <w:bCs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451929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4519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2019-09-30T02:10:00Z</dcterms:created>
  <dcterms:modified xsi:type="dcterms:W3CDTF">2019-10-24T07:19:00Z</dcterms:modified>
</cp:coreProperties>
</file>