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FA3" w:rsidRPr="00795FA3" w:rsidRDefault="00795FA3" w:rsidP="00795FA3">
      <w:pPr>
        <w:widowControl/>
        <w:jc w:val="center"/>
        <w:rPr>
          <w:rFonts w:ascii="仿宋_GB2312" w:eastAsia="仿宋_GB2312" w:hAnsi="微软雅黑" w:cs="宋体"/>
          <w:b/>
          <w:color w:val="000000"/>
          <w:kern w:val="0"/>
          <w:sz w:val="32"/>
          <w:szCs w:val="32"/>
        </w:rPr>
      </w:pPr>
      <w:r w:rsidRPr="00795FA3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土木、水利、交通学科</w:t>
      </w:r>
      <w:r w:rsidR="000A4BBD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高水平</w:t>
      </w:r>
      <w:r w:rsidRPr="00795FA3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期刊目录</w:t>
      </w:r>
    </w:p>
    <w:p w:rsidR="00795FA3" w:rsidRPr="00795FA3" w:rsidRDefault="00795FA3" w:rsidP="00795FA3">
      <w:pPr>
        <w:widowControl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795FA3" w:rsidRPr="00795FA3" w:rsidRDefault="00795FA3" w:rsidP="00795FA3">
      <w:pPr>
        <w:widowControl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AF1755" w:rsidRPr="00795FA3" w:rsidRDefault="00AF1755" w:rsidP="00795FA3">
      <w:pPr>
        <w:widowControl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AF1755" w:rsidRDefault="00AF1755" w:rsidP="00AF1755">
      <w:pPr>
        <w:widowControl/>
        <w:spacing w:line="360" w:lineRule="auto"/>
        <w:ind w:left="643" w:hangingChars="200" w:hanging="643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795FA3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A类高水平论文期刊：</w:t>
      </w:r>
      <w:r>
        <w:rPr>
          <w:rFonts w:ascii="仿宋_GB2312" w:eastAsia="仿宋_GB2312" w:hAnsi="微软雅黑" w:cs="宋体"/>
          <w:b/>
          <w:color w:val="000000"/>
          <w:kern w:val="0"/>
          <w:sz w:val="32"/>
          <w:szCs w:val="32"/>
        </w:rPr>
        <w:br/>
      </w:r>
      <w:r w:rsidRPr="00795FA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论文主题所对应的JCR或 Scopus分区为Q1或Q2的SCI收录论文，以及指定中文期刊</w:t>
      </w:r>
      <w:r w:rsidR="004A2B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</w:t>
      </w:r>
      <w:r w:rsidR="004A2B80" w:rsidRPr="008A290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土木工程学报，建筑结构学报，岩土工程学报，水利学报</w:t>
      </w:r>
      <w:r w:rsidR="004A2B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，中国公路学报）</w:t>
      </w:r>
      <w:r w:rsidRPr="00795FA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的论文</w:t>
      </w:r>
      <w:r w:rsidR="004A2B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AF1755" w:rsidRDefault="00AF1755" w:rsidP="00AF1755">
      <w:pPr>
        <w:widowControl/>
        <w:spacing w:line="360" w:lineRule="auto"/>
        <w:ind w:left="643" w:hangingChars="200" w:hanging="643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shd w:val="clear" w:color="auto" w:fill="FFFFFF"/>
        </w:rPr>
      </w:pPr>
      <w:r w:rsidRPr="00795FA3">
        <w:rPr>
          <w:rFonts w:ascii="仿宋_GB2312" w:eastAsia="仿宋_GB2312" w:hAnsi="微软雅黑" w:cs="宋体" w:hint="eastAsia"/>
          <w:b/>
          <w:color w:val="000000"/>
          <w:kern w:val="0"/>
          <w:sz w:val="32"/>
          <w:szCs w:val="32"/>
        </w:rPr>
        <w:t>B类高水平论文期刊：</w:t>
      </w:r>
      <w:r>
        <w:rPr>
          <w:rFonts w:ascii="仿宋_GB2312" w:eastAsia="仿宋_GB2312" w:hAnsi="微软雅黑" w:cs="宋体"/>
          <w:b/>
          <w:color w:val="000000"/>
          <w:kern w:val="0"/>
          <w:sz w:val="32"/>
          <w:szCs w:val="32"/>
        </w:rPr>
        <w:br/>
      </w:r>
      <w:r w:rsidRPr="00795FA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其他</w:t>
      </w:r>
      <w:r w:rsidRPr="00795FA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SCI收录论文或EI收录论文</w:t>
      </w:r>
      <w:r w:rsidR="004A2B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874095" w:rsidRPr="00874095" w:rsidRDefault="00874095" w:rsidP="00874095">
      <w:pPr>
        <w:widowControl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874095" w:rsidRPr="00BF5060" w:rsidRDefault="0023276C" w:rsidP="00BF5060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BF5060">
        <w:rPr>
          <w:rFonts w:ascii="仿宋_GB2312" w:eastAsia="仿宋_GB2312" w:hAnsi="微软雅黑" w:cs="宋体" w:hint="eastAsia"/>
          <w:kern w:val="0"/>
          <w:sz w:val="32"/>
          <w:szCs w:val="32"/>
        </w:rPr>
        <w:t>对于在本学科领域有很高知名度和影响力但未进入A类高水平期刊目录范畴的论文，经人力资源委员会审议认定后，可视同为A类高水平</w:t>
      </w:r>
      <w:r w:rsidR="007C1FC7" w:rsidRPr="00BF5060">
        <w:rPr>
          <w:rFonts w:ascii="仿宋_GB2312" w:eastAsia="仿宋_GB2312" w:hAnsi="微软雅黑" w:cs="宋体" w:hint="eastAsia"/>
          <w:kern w:val="0"/>
          <w:sz w:val="32"/>
          <w:szCs w:val="32"/>
        </w:rPr>
        <w:t>论文</w:t>
      </w:r>
      <w:r w:rsidRPr="00BF5060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  <w:bookmarkStart w:id="0" w:name="_GoBack"/>
      <w:bookmarkEnd w:id="0"/>
    </w:p>
    <w:p w:rsidR="007C1FC7" w:rsidRPr="00BF5060" w:rsidRDefault="007C1FC7" w:rsidP="00BF5060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874095" w:rsidRPr="009626F5" w:rsidRDefault="00874095" w:rsidP="00874095">
      <w:pPr>
        <w:widowControl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2E5194" w:rsidRPr="00795FA3" w:rsidRDefault="002E5194" w:rsidP="00795FA3">
      <w:pPr>
        <w:jc w:val="left"/>
        <w:rPr>
          <w:rFonts w:ascii="仿宋_GB2312" w:eastAsia="仿宋_GB2312"/>
          <w:sz w:val="32"/>
          <w:szCs w:val="32"/>
        </w:rPr>
      </w:pPr>
    </w:p>
    <w:sectPr w:rsidR="002E5194" w:rsidRPr="00795FA3" w:rsidSect="00565773">
      <w:pgSz w:w="11907" w:h="16839" w:code="9"/>
      <w:pgMar w:top="1701" w:right="1588" w:bottom="1701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A4A" w:rsidRDefault="00757A4A" w:rsidP="00AF1755">
      <w:r>
        <w:separator/>
      </w:r>
    </w:p>
  </w:endnote>
  <w:endnote w:type="continuationSeparator" w:id="0">
    <w:p w:rsidR="00757A4A" w:rsidRDefault="00757A4A" w:rsidP="00AF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A4A" w:rsidRDefault="00757A4A" w:rsidP="00AF1755">
      <w:r>
        <w:separator/>
      </w:r>
    </w:p>
  </w:footnote>
  <w:footnote w:type="continuationSeparator" w:id="0">
    <w:p w:rsidR="00757A4A" w:rsidRDefault="00757A4A" w:rsidP="00AF1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FA3"/>
    <w:rsid w:val="000A3960"/>
    <w:rsid w:val="000A4BBD"/>
    <w:rsid w:val="0023276C"/>
    <w:rsid w:val="00266DF7"/>
    <w:rsid w:val="002E5194"/>
    <w:rsid w:val="004A2B80"/>
    <w:rsid w:val="004C5BEE"/>
    <w:rsid w:val="00565773"/>
    <w:rsid w:val="00757A4A"/>
    <w:rsid w:val="0077559B"/>
    <w:rsid w:val="00795FA3"/>
    <w:rsid w:val="007C1FC7"/>
    <w:rsid w:val="007E1DD6"/>
    <w:rsid w:val="00874095"/>
    <w:rsid w:val="008A290C"/>
    <w:rsid w:val="00961C7A"/>
    <w:rsid w:val="009626F5"/>
    <w:rsid w:val="00AF1755"/>
    <w:rsid w:val="00BF5060"/>
    <w:rsid w:val="00C545D8"/>
    <w:rsid w:val="00E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34D9D"/>
  <w15:docId w15:val="{234D242D-7293-4586-B87F-F6B77AF5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17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1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1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ZJTL3046</cp:lastModifiedBy>
  <cp:revision>8</cp:revision>
  <cp:lastPrinted>2021-09-14T02:04:00Z</cp:lastPrinted>
  <dcterms:created xsi:type="dcterms:W3CDTF">2021-01-29T01:31:00Z</dcterms:created>
  <dcterms:modified xsi:type="dcterms:W3CDTF">2021-09-14T03:32:00Z</dcterms:modified>
</cp:coreProperties>
</file>